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87A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1F780D" w:rsidRPr="001F780D">
        <w:rPr>
          <w:b/>
          <w:i/>
          <w:sz w:val="28"/>
        </w:rPr>
        <w:t>R5-247471</w:t>
      </w:r>
      <w:r w:rsidR="00176023" w:rsidRPr="00176023">
        <w:rPr>
          <w:b/>
          <w:i/>
          <w:sz w:val="28"/>
          <w:highlight w:val="yellow"/>
        </w:rPr>
        <w:t>r1</w:t>
      </w:r>
    </w:p>
    <w:p w14:paraId="7CB45193" w14:textId="7466C946" w:rsidR="001E41F3" w:rsidRDefault="001F780D" w:rsidP="005E2C44">
      <w:pPr>
        <w:pStyle w:val="CRCoverPage"/>
        <w:outlineLvl w:val="0"/>
        <w:rPr>
          <w:b/>
          <w:noProof/>
          <w:sz w:val="24"/>
        </w:rPr>
      </w:pPr>
      <w:r w:rsidRPr="001F780D">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1F780D" w:rsidRDefault="00237CBF" w:rsidP="00E13F3D">
            <w:pPr>
              <w:pStyle w:val="CRCoverPage"/>
              <w:spacing w:after="0"/>
              <w:jc w:val="right"/>
              <w:rPr>
                <w:b/>
                <w:noProof/>
                <w:sz w:val="28"/>
              </w:rPr>
            </w:pPr>
            <w:r w:rsidRPr="001F780D">
              <w:rPr>
                <w:b/>
                <w:sz w:val="28"/>
              </w:rPr>
              <w:fldChar w:fldCharType="begin"/>
            </w:r>
            <w:r w:rsidRPr="001F780D">
              <w:rPr>
                <w:b/>
                <w:sz w:val="28"/>
              </w:rPr>
              <w:instrText xml:space="preserve"> DOCPROPERTY  Spec#  \* MERGEFORMAT </w:instrText>
            </w:r>
            <w:r w:rsidRPr="001F780D">
              <w:rPr>
                <w:b/>
                <w:sz w:val="28"/>
              </w:rPr>
              <w:fldChar w:fldCharType="separate"/>
            </w:r>
            <w:r w:rsidR="00532C50" w:rsidRPr="001F780D">
              <w:rPr>
                <w:b/>
                <w:noProof/>
                <w:sz w:val="28"/>
              </w:rPr>
              <w:t>38.533</w:t>
            </w:r>
            <w:r w:rsidRPr="001F780D">
              <w:rPr>
                <w:b/>
                <w:noProof/>
                <w:sz w:val="28"/>
              </w:rPr>
              <w:fldChar w:fldCharType="end"/>
            </w:r>
          </w:p>
        </w:tc>
        <w:tc>
          <w:tcPr>
            <w:tcW w:w="709" w:type="dxa"/>
          </w:tcPr>
          <w:p w14:paraId="77009707" w14:textId="77777777" w:rsidR="001E41F3" w:rsidRPr="001F780D" w:rsidRDefault="001E41F3">
            <w:pPr>
              <w:pStyle w:val="CRCoverPage"/>
              <w:spacing w:after="0"/>
              <w:jc w:val="center"/>
              <w:rPr>
                <w:b/>
                <w:noProof/>
                <w:sz w:val="28"/>
              </w:rPr>
            </w:pPr>
            <w:r w:rsidRPr="001F780D">
              <w:rPr>
                <w:b/>
                <w:noProof/>
                <w:sz w:val="28"/>
              </w:rPr>
              <w:t>CR</w:t>
            </w:r>
          </w:p>
        </w:tc>
        <w:tc>
          <w:tcPr>
            <w:tcW w:w="1276" w:type="dxa"/>
            <w:shd w:val="pct30" w:color="FFFF00" w:fill="auto"/>
          </w:tcPr>
          <w:p w14:paraId="6CAED29D" w14:textId="26448063" w:rsidR="001E41F3" w:rsidRPr="001F780D" w:rsidRDefault="001F780D" w:rsidP="00773E2D">
            <w:pPr>
              <w:pStyle w:val="CRCoverPage"/>
              <w:spacing w:after="0"/>
              <w:jc w:val="center"/>
              <w:rPr>
                <w:b/>
                <w:noProof/>
                <w:sz w:val="28"/>
              </w:rPr>
            </w:pPr>
            <w:r w:rsidRPr="001F780D">
              <w:rPr>
                <w:b/>
                <w:noProof/>
                <w:sz w:val="28"/>
              </w:rPr>
              <w:t>3642</w:t>
            </w:r>
          </w:p>
        </w:tc>
        <w:tc>
          <w:tcPr>
            <w:tcW w:w="709" w:type="dxa"/>
          </w:tcPr>
          <w:p w14:paraId="09D2C09B" w14:textId="77777777" w:rsidR="001E41F3" w:rsidRPr="001F780D" w:rsidRDefault="001E41F3" w:rsidP="0051580D">
            <w:pPr>
              <w:pStyle w:val="CRCoverPage"/>
              <w:tabs>
                <w:tab w:val="right" w:pos="625"/>
              </w:tabs>
              <w:spacing w:after="0"/>
              <w:jc w:val="center"/>
              <w:rPr>
                <w:b/>
                <w:noProof/>
                <w:sz w:val="28"/>
              </w:rPr>
            </w:pPr>
            <w:r w:rsidRPr="001F780D">
              <w:rPr>
                <w:b/>
                <w:bCs/>
                <w:noProof/>
                <w:sz w:val="28"/>
              </w:rPr>
              <w:t>rev</w:t>
            </w:r>
          </w:p>
        </w:tc>
        <w:tc>
          <w:tcPr>
            <w:tcW w:w="992" w:type="dxa"/>
            <w:shd w:val="pct30" w:color="FFFF00" w:fill="auto"/>
          </w:tcPr>
          <w:p w14:paraId="7533BF9D" w14:textId="77777777" w:rsidR="001E41F3" w:rsidRPr="001F780D" w:rsidRDefault="00237CBF" w:rsidP="00E13F3D">
            <w:pPr>
              <w:pStyle w:val="CRCoverPage"/>
              <w:spacing w:after="0"/>
              <w:jc w:val="center"/>
              <w:rPr>
                <w:b/>
                <w:noProof/>
                <w:sz w:val="28"/>
              </w:rPr>
            </w:pPr>
            <w:r w:rsidRPr="001F780D">
              <w:rPr>
                <w:b/>
                <w:sz w:val="28"/>
              </w:rPr>
              <w:fldChar w:fldCharType="begin"/>
            </w:r>
            <w:r w:rsidRPr="001F780D">
              <w:rPr>
                <w:b/>
                <w:sz w:val="28"/>
              </w:rPr>
              <w:instrText xml:space="preserve"> DOCPROPERTY  Revision  \* MERGEFORMAT </w:instrText>
            </w:r>
            <w:r w:rsidRPr="001F780D">
              <w:rPr>
                <w:b/>
                <w:sz w:val="28"/>
              </w:rPr>
              <w:fldChar w:fldCharType="separate"/>
            </w:r>
            <w:r w:rsidR="00E13F3D" w:rsidRPr="001F780D">
              <w:rPr>
                <w:b/>
                <w:noProof/>
                <w:sz w:val="28"/>
              </w:rPr>
              <w:t>-</w:t>
            </w:r>
            <w:r w:rsidRPr="001F780D">
              <w:rPr>
                <w:b/>
                <w:noProof/>
                <w:sz w:val="28"/>
              </w:rPr>
              <w:fldChar w:fldCharType="end"/>
            </w:r>
          </w:p>
        </w:tc>
        <w:tc>
          <w:tcPr>
            <w:tcW w:w="2410" w:type="dxa"/>
          </w:tcPr>
          <w:p w14:paraId="5D4AEAE9" w14:textId="77777777" w:rsidR="001E41F3" w:rsidRPr="001F780D" w:rsidRDefault="001E41F3" w:rsidP="0051580D">
            <w:pPr>
              <w:pStyle w:val="CRCoverPage"/>
              <w:tabs>
                <w:tab w:val="right" w:pos="1825"/>
              </w:tabs>
              <w:spacing w:after="0"/>
              <w:jc w:val="center"/>
              <w:rPr>
                <w:b/>
                <w:noProof/>
                <w:sz w:val="28"/>
              </w:rPr>
            </w:pPr>
            <w:r w:rsidRPr="001F780D">
              <w:rPr>
                <w:b/>
                <w:noProof/>
                <w:sz w:val="28"/>
                <w:szCs w:val="28"/>
              </w:rPr>
              <w:t>Current version:</w:t>
            </w:r>
          </w:p>
        </w:tc>
        <w:tc>
          <w:tcPr>
            <w:tcW w:w="1701" w:type="dxa"/>
            <w:shd w:val="pct30" w:color="FFFF00" w:fill="auto"/>
          </w:tcPr>
          <w:p w14:paraId="1E22D6AC" w14:textId="3F9B74C2" w:rsidR="001E41F3" w:rsidRPr="001F780D" w:rsidRDefault="00237CBF">
            <w:pPr>
              <w:pStyle w:val="CRCoverPage"/>
              <w:spacing w:after="0"/>
              <w:jc w:val="center"/>
              <w:rPr>
                <w:b/>
                <w:noProof/>
                <w:sz w:val="28"/>
              </w:rPr>
            </w:pPr>
            <w:r w:rsidRPr="001F780D">
              <w:rPr>
                <w:b/>
                <w:sz w:val="28"/>
              </w:rPr>
              <w:fldChar w:fldCharType="begin"/>
            </w:r>
            <w:r w:rsidRPr="001F780D">
              <w:rPr>
                <w:b/>
                <w:sz w:val="28"/>
              </w:rPr>
              <w:instrText xml:space="preserve"> DOCPROPERTY  Version  \* MERGEFORMAT </w:instrText>
            </w:r>
            <w:r w:rsidRPr="001F780D">
              <w:rPr>
                <w:b/>
                <w:sz w:val="28"/>
              </w:rPr>
              <w:fldChar w:fldCharType="separate"/>
            </w:r>
            <w:r w:rsidR="00E13F3D" w:rsidRPr="001F780D">
              <w:rPr>
                <w:b/>
                <w:noProof/>
                <w:sz w:val="28"/>
              </w:rPr>
              <w:t>18.</w:t>
            </w:r>
            <w:r w:rsidR="00532C50" w:rsidRPr="001F780D">
              <w:rPr>
                <w:b/>
                <w:noProof/>
                <w:sz w:val="28"/>
              </w:rPr>
              <w:t>4</w:t>
            </w:r>
            <w:r w:rsidR="00E13F3D" w:rsidRPr="001F780D">
              <w:rPr>
                <w:b/>
                <w:noProof/>
                <w:sz w:val="28"/>
              </w:rPr>
              <w:t>.</w:t>
            </w:r>
            <w:r w:rsidR="00532C50" w:rsidRPr="001F780D">
              <w:rPr>
                <w:b/>
                <w:noProof/>
                <w:sz w:val="28"/>
              </w:rPr>
              <w:t>0</w:t>
            </w:r>
            <w:r w:rsidRPr="001F780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9FC0F" w:rsidR="001E41F3" w:rsidRDefault="001F780D">
            <w:pPr>
              <w:pStyle w:val="CRCoverPage"/>
              <w:spacing w:after="0"/>
              <w:ind w:left="100"/>
              <w:rPr>
                <w:noProof/>
              </w:rPr>
            </w:pPr>
            <w:r>
              <w:t>Introduction of NR SA FR2 intra-frequency NES triggering conditional handover test case 7.3.3.3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E167B" w:rsidR="001E41F3" w:rsidRDefault="001F780D">
            <w:pPr>
              <w:pStyle w:val="CRCoverPage"/>
              <w:spacing w:after="0"/>
              <w:ind w:left="100"/>
              <w:rPr>
                <w:noProof/>
              </w:rPr>
            </w:pPr>
            <w:r>
              <w:t>Netw_Energy_NR-UEConTest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37CBF">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7C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7C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C1375" w:rsidR="007552AE" w:rsidRDefault="00BE5247" w:rsidP="007552AE">
            <w:pPr>
              <w:pStyle w:val="CRCoverPage"/>
              <w:spacing w:after="0"/>
              <w:ind w:left="100"/>
              <w:rPr>
                <w:noProof/>
              </w:rPr>
            </w:pPr>
            <w:r w:rsidRPr="00BE5247">
              <w:t>NR SA FR2 intra-</w:t>
            </w:r>
            <w:proofErr w:type="gramStart"/>
            <w:r w:rsidRPr="00BE5247">
              <w:t>frequency  NES</w:t>
            </w:r>
            <w:proofErr w:type="gramEnd"/>
            <w:r w:rsidRPr="00BE5247">
              <w:t xml:space="preserve"> triggering conditional handover test case 7.3.3.3</w:t>
            </w:r>
            <w:r w:rsidR="00F17D13">
              <w:rPr>
                <w:snapToGrid w:val="0"/>
              </w:rPr>
              <w:t xml:space="preserve"> was </w:t>
            </w:r>
            <w:r>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E0C6A" w:rsidR="00A74B20" w:rsidRDefault="003617E2" w:rsidP="003617E2">
            <w:pPr>
              <w:pStyle w:val="CRCoverPage"/>
              <w:spacing w:after="0"/>
              <w:rPr>
                <w:noProof/>
              </w:rPr>
            </w:pPr>
            <w:r w:rsidRPr="003617E2">
              <w:t>NR SA FR2 intra-</w:t>
            </w:r>
            <w:proofErr w:type="gramStart"/>
            <w:r w:rsidRPr="003617E2">
              <w:t>frequency  NES</w:t>
            </w:r>
            <w:proofErr w:type="gramEnd"/>
            <w:r w:rsidRPr="003617E2">
              <w:t xml:space="preserve"> triggering conditional handover test case 7.3.3.3</w:t>
            </w:r>
            <w:r>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42F0" w:rsidR="007552AE" w:rsidRDefault="00252443" w:rsidP="007552AE">
            <w:pPr>
              <w:pStyle w:val="CRCoverPage"/>
              <w:spacing w:after="0"/>
              <w:ind w:left="100"/>
              <w:rPr>
                <w:noProof/>
              </w:rPr>
            </w:pPr>
            <w:r w:rsidRPr="00BE5247">
              <w:t>7.3.3.3</w:t>
            </w:r>
            <w:r>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E55548" w:rsidR="007552AE" w:rsidRPr="00176023" w:rsidRDefault="00176023" w:rsidP="007552AE">
            <w:pPr>
              <w:pStyle w:val="CRCoverPage"/>
              <w:spacing w:after="0"/>
              <w:ind w:left="100"/>
              <w:rPr>
                <w:noProof/>
                <w:highlight w:val="yellow"/>
              </w:rPr>
            </w:pPr>
            <w:r w:rsidRPr="00176023">
              <w:rPr>
                <w:noProof/>
                <w:highlight w:val="yellow"/>
              </w:rPr>
              <w:t>R1. Title corrected to fix invalid character issue.</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2537A7FA" w14:textId="77777777" w:rsidR="003D7394" w:rsidRPr="008A30E7" w:rsidRDefault="003D7394" w:rsidP="003D7394">
      <w:pPr>
        <w:pStyle w:val="Heading3"/>
      </w:pPr>
      <w:r w:rsidRPr="008A30E7">
        <w:t>7.3.3</w:t>
      </w:r>
      <w:r w:rsidRPr="008A30E7">
        <w:tab/>
        <w:t>Conditional handover</w:t>
      </w:r>
    </w:p>
    <w:p w14:paraId="6333DBF6" w14:textId="77777777" w:rsidR="003D7394" w:rsidRPr="008A30E7" w:rsidRDefault="003D7394" w:rsidP="003D7394">
      <w:pPr>
        <w:pStyle w:val="Heading4"/>
      </w:pPr>
      <w:r w:rsidRPr="008A30E7">
        <w:t>7.3.3.0</w:t>
      </w:r>
      <w:r w:rsidRPr="008A30E7">
        <w:tab/>
        <w:t>Minimum conformance requirements</w:t>
      </w:r>
    </w:p>
    <w:p w14:paraId="578A6AC5" w14:textId="77777777" w:rsidR="003D7394" w:rsidRPr="008A30E7" w:rsidRDefault="003D7394" w:rsidP="003D7394">
      <w:pPr>
        <w:pStyle w:val="Heading5"/>
      </w:pPr>
      <w:r w:rsidRPr="008A30E7">
        <w:t>7.3.3.0.1</w:t>
      </w:r>
      <w:r w:rsidRPr="008A30E7">
        <w:tab/>
        <w:t>Minimum conformance requirements for NR FR2 intra-frequency conditional handover</w:t>
      </w:r>
    </w:p>
    <w:p w14:paraId="742EF1D0" w14:textId="77777777" w:rsidR="003D7394" w:rsidRPr="008A30E7" w:rsidRDefault="003D7394" w:rsidP="003D7394">
      <w:r w:rsidRPr="008A30E7">
        <w:t>[TS 38.133, clause 6.1.4.4.1]</w:t>
      </w:r>
    </w:p>
    <w:p w14:paraId="47FFA821" w14:textId="77777777" w:rsidR="003D7394" w:rsidRPr="008A30E7" w:rsidRDefault="003D7394" w:rsidP="003D7394">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35E1E5A9" w14:textId="77777777" w:rsidR="003D7394" w:rsidRPr="008A30E7" w:rsidRDefault="003D7394" w:rsidP="003D7394">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36345EE9" w14:textId="77777777" w:rsidR="003D7394" w:rsidRPr="008A30E7" w:rsidRDefault="003D7394" w:rsidP="003D7394">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1229D44F" w14:textId="77777777" w:rsidR="003D7394" w:rsidRPr="008A30E7" w:rsidRDefault="003D7394" w:rsidP="003D7394">
      <w:pPr>
        <w:rPr>
          <w:rFonts w:cs="v4.2.0"/>
        </w:rPr>
      </w:pPr>
      <w:r w:rsidRPr="008A30E7">
        <w:rPr>
          <w:rFonts w:cs="v4.2.0"/>
        </w:rPr>
        <w:t>Where:</w:t>
      </w:r>
    </w:p>
    <w:p w14:paraId="69C28EFF" w14:textId="77777777" w:rsidR="003D7394" w:rsidRPr="008A30E7" w:rsidRDefault="003D7394" w:rsidP="003D7394">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67F4C498" w14:textId="77777777" w:rsidR="003D7394" w:rsidRPr="008A30E7" w:rsidRDefault="003D7394" w:rsidP="003D7394">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3426F401" w14:textId="77777777" w:rsidR="003D7394" w:rsidRPr="008A30E7" w:rsidRDefault="003D7394" w:rsidP="003D7394">
      <w:pPr>
        <w:pStyle w:val="B1"/>
      </w:pPr>
      <w:r w:rsidRPr="008A30E7">
        <w:rPr>
          <w:bCs/>
        </w:rPr>
        <w:t>T</w:t>
      </w:r>
      <w:r w:rsidRPr="008A30E7">
        <w:rPr>
          <w:bCs/>
          <w:vertAlign w:val="subscript"/>
        </w:rPr>
        <w:t>measure</w:t>
      </w:r>
      <w:r w:rsidRPr="008A30E7">
        <w:t xml:space="preserve"> is the measurements time stated in TS 38.133 [6] clause 6.1.4.4.2.</w:t>
      </w:r>
    </w:p>
    <w:p w14:paraId="556B9CB5" w14:textId="77777777" w:rsidR="003D7394" w:rsidRPr="008A30E7" w:rsidRDefault="003D7394" w:rsidP="003D7394">
      <w:pPr>
        <w:pStyle w:val="B1"/>
      </w:pPr>
      <w:r w:rsidRPr="008A30E7">
        <w:t>T</w:t>
      </w:r>
      <w:r w:rsidRPr="008A30E7">
        <w:rPr>
          <w:vertAlign w:val="subscript"/>
        </w:rPr>
        <w:t>CHO_execution</w:t>
      </w:r>
      <w:r w:rsidRPr="008A30E7">
        <w:t xml:space="preserve"> is the conditional execution preparation time in TS 38.133 [6] clause 6.1.4.4.3.</w:t>
      </w:r>
    </w:p>
    <w:p w14:paraId="1C67BD7F" w14:textId="77777777" w:rsidR="003D7394" w:rsidRPr="008A30E7" w:rsidRDefault="003D7394" w:rsidP="003D7394">
      <w:pPr>
        <w:pStyle w:val="B1"/>
      </w:pPr>
      <w:r w:rsidRPr="008A30E7">
        <w:rPr>
          <w:bCs/>
        </w:rPr>
        <w:t>T</w:t>
      </w:r>
      <w:r w:rsidRPr="008A30E7">
        <w:rPr>
          <w:bCs/>
          <w:vertAlign w:val="subscript"/>
        </w:rPr>
        <w:t>interrupt</w:t>
      </w:r>
      <w:r w:rsidRPr="008A30E7">
        <w:t xml:space="preserve"> is the interruption time stated in TS 38.133 [6] clause 6.1.4.4.4.</w:t>
      </w:r>
    </w:p>
    <w:p w14:paraId="6A116FEC" w14:textId="77777777" w:rsidR="00735EDE" w:rsidRDefault="00735EDE" w:rsidP="00735EDE">
      <w:pPr>
        <w:rPr>
          <w:ins w:id="1" w:author="Kuba Kolodziej" w:date="2024-11-08T13:08:00Z"/>
          <w:rFonts w:cs="v4.2.0"/>
        </w:rPr>
      </w:pPr>
      <w:ins w:id="2" w:author="Kuba Kolodziej" w:date="2024-11-08T13:08: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ins>
    </w:p>
    <w:p w14:paraId="68B16A05" w14:textId="47DAB148" w:rsidR="00735EDE" w:rsidRDefault="00735EDE" w:rsidP="003D7394">
      <w:pPr>
        <w:rPr>
          <w:ins w:id="3" w:author="Kuba Kolodziej" w:date="2024-11-08T13:08:00Z"/>
        </w:rPr>
      </w:pPr>
      <w:ins w:id="4" w:author="Kuba Kolodziej" w:date="2024-11-08T13:08: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w:t>
        </w:r>
        <w:r>
          <w:rPr>
            <w:rFonts w:cs="v4.2.0"/>
            <w:lang w:eastAsia="zh-CN"/>
          </w:rPr>
          <w:t>13</w:t>
        </w:r>
        <w:r w:rsidRPr="007A35EE">
          <w:rPr>
            <w:rFonts w:cs="v4.2.0"/>
            <w:lang w:eastAsia="zh-CN"/>
          </w:rPr>
          <w:t>]</w:t>
        </w:r>
        <w:r>
          <w:rPr>
            <w:rFonts w:cs="v4.2.0"/>
            <w:lang w:eastAsia="zh-CN"/>
          </w:rPr>
          <w:t>.</w:t>
        </w:r>
      </w:ins>
    </w:p>
    <w:p w14:paraId="52DD80A3" w14:textId="45B916ED" w:rsidR="003D7394" w:rsidRPr="008A30E7" w:rsidRDefault="003D7394" w:rsidP="003D7394">
      <w:r w:rsidRPr="008A30E7">
        <w:t>[TS 38.133, clause 6.1.4.4.2]</w:t>
      </w:r>
    </w:p>
    <w:p w14:paraId="169CBC58" w14:textId="77777777" w:rsidR="003D7394" w:rsidRPr="008A30E7" w:rsidRDefault="003D7394" w:rsidP="003D7394">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15F22841" w14:textId="77777777" w:rsidR="003D7394" w:rsidRPr="008A30E7" w:rsidRDefault="003D7394" w:rsidP="003D7394">
      <w:r w:rsidRPr="008A30E7">
        <w:t xml:space="preserve">For intra-frequency handover, the measurement time delay measured without Time </w:t>
      </w:r>
      <w:proofErr w:type="gramStart"/>
      <w:r w:rsidRPr="008A30E7">
        <w:t>To</w:t>
      </w:r>
      <w:proofErr w:type="gramEnd"/>
      <w:r w:rsidRPr="008A30E7">
        <w:t xml:space="preserve"> Trigger (TTT) and L3 filtering shall be less than T</w:t>
      </w:r>
      <w:r w:rsidRPr="008A30E7">
        <w:rPr>
          <w:sz w:val="13"/>
          <w:szCs w:val="13"/>
        </w:rPr>
        <w:t>identify intra with index</w:t>
      </w:r>
      <w:r w:rsidRPr="008A30E7">
        <w:rPr>
          <w:szCs w:val="13"/>
        </w:rPr>
        <w:t xml:space="preserve"> </w:t>
      </w:r>
      <w:r w:rsidRPr="008A30E7">
        <w:t>or T</w:t>
      </w:r>
      <w:r w:rsidRPr="008A30E7">
        <w:rPr>
          <w:sz w:val="13"/>
          <w:szCs w:val="13"/>
        </w:rPr>
        <w:t xml:space="preserve">identify_intra_without_index </w:t>
      </w:r>
      <w:r w:rsidRPr="008A30E7">
        <w:t xml:space="preserve">defined in TS 38.133 [6] clause 9.2.5.1 or clause 9.2.6.2. </w:t>
      </w:r>
    </w:p>
    <w:p w14:paraId="61382C10" w14:textId="77777777" w:rsidR="00EE41D5" w:rsidRPr="00F340F6" w:rsidRDefault="00EE41D5" w:rsidP="00EE41D5">
      <w:pPr>
        <w:rPr>
          <w:ins w:id="5" w:author="Kuba Kolodziej" w:date="2024-11-08T13:22:00Z"/>
          <w:lang w:val="en-US"/>
        </w:rPr>
      </w:pPr>
      <w:ins w:id="6" w:author="Kuba Kolodziej" w:date="2024-11-08T13:22:00Z">
        <w:r w:rsidRPr="00F340F6">
          <w:rPr>
            <w:lang w:val="en-US"/>
          </w:rPr>
          <w:t xml:space="preserve">For </w:t>
        </w:r>
        <w:r>
          <w:rPr>
            <w:lang w:val="en-US"/>
          </w:rPr>
          <w:t>NES-based</w:t>
        </w:r>
        <w:r w:rsidRPr="00F340F6">
          <w:rPr>
            <w:lang w:val="en-US"/>
          </w:rPr>
          <w:t xml:space="preserve"> conditional intra-frequency handover:</w:t>
        </w:r>
      </w:ins>
    </w:p>
    <w:p w14:paraId="42FF440B" w14:textId="77777777" w:rsidR="00EE41D5" w:rsidRPr="00080629" w:rsidRDefault="00EE41D5" w:rsidP="00EE41D5">
      <w:pPr>
        <w:pStyle w:val="B1"/>
        <w:rPr>
          <w:ins w:id="7" w:author="Kuba Kolodziej" w:date="2024-11-08T13:22:00Z"/>
          <w:lang w:val="en-US"/>
        </w:rPr>
      </w:pPr>
      <w:ins w:id="8" w:author="Kuba Kolodziej" w:date="2024-11-08T13:22: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ins>
    </w:p>
    <w:p w14:paraId="759BFB54" w14:textId="3B949CD6" w:rsidR="00EE41D5" w:rsidRDefault="00EE41D5" w:rsidP="00EE41D5">
      <w:pPr>
        <w:pStyle w:val="B1"/>
        <w:rPr>
          <w:ins w:id="9" w:author="Kuba Kolodziej" w:date="2024-11-08T13:21:00Z"/>
        </w:rPr>
      </w:pPr>
      <w:ins w:id="10" w:author="Kuba Kolodziej" w:date="2024-11-08T13:22: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ins>
    </w:p>
    <w:p w14:paraId="05FF0681" w14:textId="6885F1D9" w:rsidR="003D7394" w:rsidRPr="008A30E7" w:rsidRDefault="003D7394" w:rsidP="003D7394">
      <w:pPr>
        <w:rPr>
          <w:rFonts w:cs="v4.2.0"/>
        </w:rPr>
      </w:pPr>
      <w:r w:rsidRPr="008A30E7">
        <w:t>When TTT or L3 filtering is used an additional delay can be expected.</w:t>
      </w:r>
    </w:p>
    <w:p w14:paraId="23A941E1" w14:textId="77777777" w:rsidR="003D7394" w:rsidRPr="008A30E7" w:rsidRDefault="003D7394" w:rsidP="003D7394">
      <w:r w:rsidRPr="008A30E7">
        <w:t xml:space="preserve">A cell is detectable only if at least one SSB measured from the cell being configured remains detectable during the </w:t>
      </w:r>
      <w:proofErr w:type="gramStart"/>
      <w:r w:rsidRPr="008A30E7">
        <w:t>time period</w:t>
      </w:r>
      <w:proofErr w:type="gramEnd"/>
      <w:r w:rsidRPr="008A30E7">
        <w:t xml:space="preserve">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provided the timing to that cell has not changed more than ± 3200 Tc while the measurement gap has not been available and the L3 filter has not been used. When L3 filtering is used, an additional delay can be expected.</w:t>
      </w:r>
    </w:p>
    <w:p w14:paraId="2F51255D" w14:textId="77777777" w:rsidR="003D7394" w:rsidRPr="008A30E7" w:rsidRDefault="003D7394" w:rsidP="003D7394">
      <w:r w:rsidRPr="008A30E7">
        <w:t>[TS 38.133, clause 6.1.4.4.3]</w:t>
      </w:r>
    </w:p>
    <w:p w14:paraId="57132558" w14:textId="77777777" w:rsidR="003D7394" w:rsidRPr="008A30E7" w:rsidRDefault="003D7394" w:rsidP="003D7394">
      <w:r w:rsidRPr="008A30E7">
        <w:t>T</w:t>
      </w:r>
      <w:r w:rsidRPr="008A30E7">
        <w:rPr>
          <w:vertAlign w:val="subscript"/>
        </w:rPr>
        <w:t>CHO_execution</w:t>
      </w:r>
      <w:r w:rsidRPr="008A30E7">
        <w:t xml:space="preserve"> is the UE </w:t>
      </w:r>
      <w:r w:rsidRPr="008A30E7">
        <w:rPr>
          <w:rFonts w:cs="v4.2.0"/>
        </w:rPr>
        <w:t xml:space="preserve">execution </w:t>
      </w:r>
      <w:r w:rsidRPr="008A30E7">
        <w:t xml:space="preserve">preparation time for conditional </w:t>
      </w:r>
      <w:proofErr w:type="gramStart"/>
      <w:r w:rsidRPr="008A30E7">
        <w:t>handover, and</w:t>
      </w:r>
      <w:proofErr w:type="gramEnd"/>
      <w:r w:rsidRPr="008A30E7">
        <w:t xml:space="preserve"> starts after UE realizes the condition of CHO is met and identity of the target cell is determined. T</w:t>
      </w:r>
      <w:r w:rsidRPr="008A30E7">
        <w:rPr>
          <w:vertAlign w:val="subscript"/>
        </w:rPr>
        <w:t>CHO_execution</w:t>
      </w:r>
      <w:r w:rsidRPr="008A30E7">
        <w:t xml:space="preserve"> can be up to 10ms.</w:t>
      </w:r>
    </w:p>
    <w:p w14:paraId="148C8287" w14:textId="77777777" w:rsidR="003D7394" w:rsidRPr="008A30E7" w:rsidRDefault="003D7394" w:rsidP="003D7394">
      <w:r w:rsidRPr="008A30E7">
        <w:t>[TS 38.133, clause 6.1.4.4.4]</w:t>
      </w:r>
    </w:p>
    <w:p w14:paraId="6D783B8C" w14:textId="77777777" w:rsidR="003D7394" w:rsidRPr="008A30E7" w:rsidRDefault="003D7394" w:rsidP="003D7394">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8916724" w14:textId="77777777" w:rsidR="003D7394" w:rsidRPr="008A30E7" w:rsidRDefault="003D7394" w:rsidP="003D7394">
      <w:pPr>
        <w:rPr>
          <w:rFonts w:cs="v4.2.0"/>
        </w:rPr>
      </w:pPr>
      <w:r w:rsidRPr="008A30E7">
        <w:rPr>
          <w:rFonts w:cs="v4.2.0"/>
        </w:rPr>
        <w:t>For intra-frequency or inter-frequency conditional conditional handover, the measurment time shall be less than</w:t>
      </w:r>
    </w:p>
    <w:p w14:paraId="3D2E9E87" w14:textId="77777777" w:rsidR="003D7394" w:rsidRPr="008A30E7" w:rsidRDefault="003D7394" w:rsidP="003D7394">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408481B3" w14:textId="77777777" w:rsidR="003D7394" w:rsidRPr="008A30E7" w:rsidRDefault="003D7394" w:rsidP="003D7394">
      <w:r w:rsidRPr="008A30E7">
        <w:t>Where:</w:t>
      </w:r>
    </w:p>
    <w:p w14:paraId="36709601" w14:textId="77777777" w:rsidR="003D7394" w:rsidRPr="008A30E7" w:rsidRDefault="003D7394" w:rsidP="003D7394">
      <w:pPr>
        <w:pStyle w:val="B1"/>
      </w:pPr>
      <w:r w:rsidRPr="008A30E7">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1837865F" w14:textId="77777777" w:rsidR="003D7394" w:rsidRPr="008A30E7" w:rsidRDefault="003D7394" w:rsidP="003D7394">
      <w:pPr>
        <w:pStyle w:val="B1"/>
      </w:pPr>
      <w:r w:rsidRPr="008A30E7">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252AB478" w14:textId="77777777" w:rsidR="003D7394" w:rsidRPr="008A30E7" w:rsidRDefault="003D7394" w:rsidP="003D7394">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725A1DC8" w14:textId="77777777" w:rsidR="003D7394" w:rsidRPr="008A30E7" w:rsidRDefault="003D7394" w:rsidP="003D7394">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063578B9" w14:textId="77777777" w:rsidR="003D7394" w:rsidRPr="008A30E7" w:rsidRDefault="003D7394" w:rsidP="003D7394">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4C64F672" w14:textId="77777777" w:rsidR="003D7394" w:rsidRPr="008A30E7" w:rsidRDefault="003D7394" w:rsidP="003D7394">
      <w:r w:rsidRPr="008A30E7">
        <w:t>NOTE 1:</w:t>
      </w:r>
      <w:r w:rsidRPr="008A30E7">
        <w:tab/>
        <w:t>The actual value of T</w:t>
      </w:r>
      <w:r w:rsidRPr="008A30E7">
        <w:rPr>
          <w:vertAlign w:val="subscript"/>
        </w:rPr>
        <w:t>IU</w:t>
      </w:r>
      <w:r w:rsidRPr="008A30E7">
        <w:t xml:space="preserve"> shall depend upon the PRACH configuration used in the target </w:t>
      </w:r>
      <w:proofErr w:type="gramStart"/>
      <w:r w:rsidRPr="008A30E7">
        <w:t>cell.[</w:t>
      </w:r>
      <w:proofErr w:type="gramEnd"/>
      <w:r w:rsidRPr="008A30E7">
        <w:t>TS 38.133, clause 9.2.2]</w:t>
      </w:r>
    </w:p>
    <w:p w14:paraId="584F57D1" w14:textId="77777777" w:rsidR="003D7394" w:rsidRPr="008A30E7" w:rsidRDefault="003D7394" w:rsidP="003D7394">
      <w:r w:rsidRPr="008A30E7">
        <w:t>The requirements in TS 38.133 [6] clause 9.2 apply, provided:</w:t>
      </w:r>
    </w:p>
    <w:p w14:paraId="76E8D60C" w14:textId="77777777" w:rsidR="003D7394" w:rsidRPr="008A30E7" w:rsidRDefault="003D7394" w:rsidP="003D7394">
      <w:pPr>
        <w:pStyle w:val="B1"/>
      </w:pPr>
      <w:r w:rsidRPr="008A30E7">
        <w:t>-</w:t>
      </w:r>
      <w:r w:rsidRPr="008A30E7">
        <w:tab/>
        <w:t>The cell being identified or measured is detectable.</w:t>
      </w:r>
    </w:p>
    <w:p w14:paraId="5D68847E" w14:textId="77777777" w:rsidR="003D7394" w:rsidRPr="008A30E7" w:rsidRDefault="003D7394" w:rsidP="003D7394">
      <w:pPr>
        <w:rPr>
          <w:rFonts w:cs="v4.2.0"/>
        </w:rPr>
      </w:pPr>
      <w:r w:rsidRPr="008A30E7">
        <w:t>An intra-frequency cell shall be considered detectable</w:t>
      </w:r>
      <w:r w:rsidRPr="008A30E7">
        <w:rPr>
          <w:rFonts w:cs="v4.2.0"/>
        </w:rPr>
        <w:t xml:space="preserve"> when </w:t>
      </w:r>
      <w:r w:rsidRPr="008A30E7">
        <w:rPr>
          <w:rFonts w:cs="v4.2.0"/>
          <w:lang w:eastAsia="ko-KR"/>
        </w:rPr>
        <w:t>for each relevant SSB</w:t>
      </w:r>
      <w:r w:rsidRPr="008A30E7">
        <w:rPr>
          <w:rFonts w:cs="v4.2.0"/>
        </w:rPr>
        <w:t>:</w:t>
      </w:r>
    </w:p>
    <w:p w14:paraId="0DAFB29D" w14:textId="77777777" w:rsidR="003D7394" w:rsidRPr="008A30E7" w:rsidRDefault="003D7394" w:rsidP="003D7394">
      <w:pPr>
        <w:pStyle w:val="B1"/>
      </w:pPr>
      <w:r w:rsidRPr="008A30E7">
        <w:t>-</w:t>
      </w:r>
      <w:r w:rsidRPr="008A30E7">
        <w:tab/>
        <w:t xml:space="preserve">SS-RSRP related side conditions given </w:t>
      </w:r>
      <w:proofErr w:type="gramStart"/>
      <w:r w:rsidRPr="008A30E7">
        <w:t>in  TS</w:t>
      </w:r>
      <w:proofErr w:type="gramEnd"/>
      <w:r w:rsidRPr="008A30E7">
        <w:t xml:space="preserve"> 38.133 [6] clauses 10.1.3 for FR2, for a corresponding Band,</w:t>
      </w:r>
    </w:p>
    <w:p w14:paraId="2863E689" w14:textId="77777777" w:rsidR="003D7394" w:rsidRPr="008A30E7" w:rsidRDefault="003D7394" w:rsidP="003D7394">
      <w:pPr>
        <w:pStyle w:val="B1"/>
        <w:rPr>
          <w:rFonts w:cs="v4.2.0"/>
        </w:rPr>
      </w:pPr>
      <w:r w:rsidRPr="008A30E7">
        <w:t>-</w:t>
      </w:r>
      <w:r w:rsidRPr="008A30E7">
        <w:tab/>
        <w:t>SSB_RP and SSB Ês/Iot according to TS 38.133 [6] Annex B.2.2 for a corresponding Band.</w:t>
      </w:r>
    </w:p>
    <w:p w14:paraId="1B8FE3C6" w14:textId="77777777" w:rsidR="003D7394" w:rsidRPr="008A30E7" w:rsidRDefault="003D7394" w:rsidP="003D7394">
      <w:r w:rsidRPr="008A30E7">
        <w:t>[TS 38.133, clause 9.2.5.1]</w:t>
      </w:r>
    </w:p>
    <w:p w14:paraId="7A21D9C6" w14:textId="77777777" w:rsidR="003D7394" w:rsidRPr="008A30E7" w:rsidRDefault="003D7394" w:rsidP="003D7394">
      <w:pPr>
        <w:rPr>
          <w:rFonts w:cs="v4.2.0"/>
        </w:rPr>
      </w:pPr>
      <w:r w:rsidRPr="008A30E7">
        <w:rPr>
          <w:rFonts w:cs="v4.2.0"/>
        </w:rPr>
        <w:t>The UE shall be able to identify a new detectable intra-frequency cell within T</w:t>
      </w:r>
      <w:r w:rsidRPr="008A30E7">
        <w:rPr>
          <w:rFonts w:cs="v4.2.0"/>
          <w:vertAlign w:val="subscript"/>
        </w:rPr>
        <w:t>identify_intra_without_</w:t>
      </w:r>
      <w:r w:rsidRPr="008A30E7">
        <w:rPr>
          <w:rFonts w:eastAsia="Malgun Gothic" w:cs="v4.2.0"/>
          <w:vertAlign w:val="subscript"/>
          <w:lang w:eastAsia="ko-KR"/>
        </w:rPr>
        <w:t>index</w:t>
      </w:r>
      <w:r w:rsidRPr="008A30E7">
        <w:rPr>
          <w:rFonts w:cs="v4.2.0"/>
        </w:rPr>
        <w:t xml:space="preserve"> </w:t>
      </w:r>
      <w:r w:rsidRPr="008A30E7">
        <w:t xml:space="preserve">if the UE is not indicated to report SSB based RRM measurement result with the associated SSB </w:t>
      </w:r>
      <w:proofErr w:type="gramStart"/>
      <w:r w:rsidRPr="008A30E7">
        <w:t>index(</w:t>
      </w:r>
      <w:proofErr w:type="gramEnd"/>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or the UE is indicated that the neighbour cell is synchronous with the serving cell (</w:t>
      </w:r>
      <w:r w:rsidRPr="008A30E7">
        <w:rPr>
          <w:i/>
          <w:iCs/>
        </w:rPr>
        <w:t>deriveSSB-IndexFromCell</w:t>
      </w:r>
      <w:r w:rsidRPr="008A30E7">
        <w:rPr>
          <w:rFonts w:cs="v4.2.0"/>
        </w:rPr>
        <w:t xml:space="preserve"> is enabled). </w:t>
      </w:r>
      <w:proofErr w:type="gramStart"/>
      <w:r w:rsidRPr="008A30E7">
        <w:rPr>
          <w:rFonts w:cs="v4.2.0"/>
        </w:rPr>
        <w:t>Otherwise</w:t>
      </w:r>
      <w:proofErr w:type="gramEnd"/>
      <w:r w:rsidRPr="008A30E7">
        <w:rPr>
          <w:rFonts w:cs="v4.2.0"/>
        </w:rPr>
        <w:t xml:space="preserve"> UE shall be able to identify a new detectable intra frequency cell within T</w:t>
      </w:r>
      <w:r w:rsidRPr="008A30E7">
        <w:rPr>
          <w:rFonts w:cs="v4.2.0"/>
          <w:vertAlign w:val="subscript"/>
        </w:rPr>
        <w:t>identify_intra_with_index</w:t>
      </w:r>
      <w:r w:rsidRPr="008A30E7">
        <w:t>. The UE shall be able to identify a new detectable intra frequency SS block of an already detected cell within T</w:t>
      </w:r>
      <w:r w:rsidRPr="008A30E7">
        <w:rPr>
          <w:vertAlign w:val="subscript"/>
        </w:rPr>
        <w:t>identify_intra_without_index.</w:t>
      </w:r>
      <w:r w:rsidRPr="008A30E7">
        <w:t xml:space="preserve"> It is assumed that </w:t>
      </w:r>
      <w:r w:rsidRPr="008A30E7">
        <w:rPr>
          <w:i/>
          <w:iCs/>
        </w:rPr>
        <w:t>deriveSSB-IndexFromCell</w:t>
      </w:r>
      <w:r w:rsidRPr="008A30E7">
        <w:rPr>
          <w:iCs/>
        </w:rPr>
        <w:t xml:space="preserve"> </w:t>
      </w:r>
      <w:r w:rsidRPr="008A30E7">
        <w:t>is always enabled for FR1 TDD and FR2.</w:t>
      </w:r>
    </w:p>
    <w:p w14:paraId="7FAC7FA1" w14:textId="77777777" w:rsidR="003D7394" w:rsidRPr="008A30E7" w:rsidRDefault="003D7394" w:rsidP="003D7394">
      <w:pPr>
        <w:jc w:val="center"/>
      </w:pPr>
      <w:r w:rsidRPr="008A30E7">
        <w:t>T</w:t>
      </w:r>
      <w:r w:rsidRPr="008A30E7">
        <w:rPr>
          <w:vertAlign w:val="subscript"/>
        </w:rPr>
        <w:t xml:space="preserve">identify_intra_without_index </w:t>
      </w:r>
      <w:r w:rsidRPr="008A30E7">
        <w:t>= (T</w:t>
      </w:r>
      <w:r w:rsidRPr="008A30E7">
        <w:rPr>
          <w:vertAlign w:val="subscript"/>
        </w:rPr>
        <w:t>PSS/SSS_sync_intra</w:t>
      </w:r>
      <w:r w:rsidRPr="008A30E7">
        <w:t xml:space="preserve"> + T</w:t>
      </w:r>
      <w:r w:rsidRPr="008A30E7">
        <w:rPr>
          <w:vertAlign w:val="subscript"/>
        </w:rPr>
        <w:t xml:space="preserve"> SSB_measurement_period_intra</w:t>
      </w:r>
      <w:r w:rsidRPr="008A30E7">
        <w:t>) ms</w:t>
      </w:r>
    </w:p>
    <w:p w14:paraId="17A949B0" w14:textId="77777777" w:rsidR="003D7394" w:rsidRPr="008A30E7" w:rsidRDefault="003D7394" w:rsidP="003D7394">
      <w:r w:rsidRPr="008A30E7">
        <w:t>Where:</w:t>
      </w:r>
    </w:p>
    <w:p w14:paraId="547CA4B3" w14:textId="77777777" w:rsidR="003D7394" w:rsidRPr="008A30E7" w:rsidRDefault="003D7394" w:rsidP="003D7394">
      <w:pPr>
        <w:pStyle w:val="B1"/>
      </w:pPr>
      <w:r w:rsidRPr="008A30E7">
        <w:t>T</w:t>
      </w:r>
      <w:r w:rsidRPr="008A30E7">
        <w:rPr>
          <w:vertAlign w:val="subscript"/>
        </w:rPr>
        <w:t>PSS/SSS_sync_intra</w:t>
      </w:r>
      <w:r w:rsidRPr="008A30E7">
        <w:t xml:space="preserve">: it is the </w:t>
      </w:r>
      <w:proofErr w:type="gramStart"/>
      <w:r w:rsidRPr="008A30E7">
        <w:t>time period</w:t>
      </w:r>
      <w:proofErr w:type="gramEnd"/>
      <w:r w:rsidRPr="008A30E7">
        <w:t xml:space="preserve"> used in PSS/SSS detection given in TS38.133 [6] Table 9.2.5.1-2</w:t>
      </w:r>
    </w:p>
    <w:p w14:paraId="4CC756F8" w14:textId="77777777" w:rsidR="003D7394" w:rsidRPr="008A30E7" w:rsidRDefault="003D7394" w:rsidP="003D7394">
      <w:pPr>
        <w:pStyle w:val="B1"/>
      </w:pPr>
      <w:r w:rsidRPr="008A30E7">
        <w:t>T</w:t>
      </w:r>
      <w:r w:rsidRPr="008A30E7">
        <w:rPr>
          <w:vertAlign w:val="subscript"/>
        </w:rPr>
        <w:t xml:space="preserve"> SSB_measurement_period_intra</w:t>
      </w:r>
      <w:r w:rsidRPr="008A30E7">
        <w:t>: equal to a measurement period of SSB based measurement given in TS38.133 [6] Table 9.2.5.2-2</w:t>
      </w:r>
    </w:p>
    <w:p w14:paraId="1660502C" w14:textId="77777777" w:rsidR="003D7394" w:rsidRPr="008A30E7" w:rsidRDefault="003D7394" w:rsidP="003D7394">
      <w:pPr>
        <w:pStyle w:val="B1"/>
      </w:pPr>
      <w:r w:rsidRPr="008A30E7">
        <w:t>CSSF</w:t>
      </w:r>
      <w:r w:rsidRPr="008A30E7">
        <w:rPr>
          <w:vertAlign w:val="subscript"/>
        </w:rPr>
        <w:t>intra</w:t>
      </w:r>
      <w:r w:rsidRPr="008A30E7">
        <w:t xml:space="preserve">: it is a carrier specific scaling factor and is </w:t>
      </w:r>
      <w:proofErr w:type="gramStart"/>
      <w:r w:rsidRPr="008A30E7">
        <w:t>determined</w:t>
      </w:r>
      <w:proofErr w:type="gramEnd"/>
    </w:p>
    <w:p w14:paraId="07F066EE" w14:textId="77777777" w:rsidR="003D7394" w:rsidRPr="008A30E7" w:rsidRDefault="003D7394" w:rsidP="003D7394">
      <w:pPr>
        <w:pStyle w:val="B2"/>
        <w:rPr>
          <w:rFonts w:ascii="Arial" w:hAnsi="Arial"/>
        </w:rPr>
      </w:pPr>
      <w:r w:rsidRPr="008A30E7">
        <w:t>according to CSSF</w:t>
      </w:r>
      <w:r w:rsidRPr="008A30E7">
        <w:rPr>
          <w:vertAlign w:val="subscript"/>
        </w:rPr>
        <w:t>outside_</w:t>
      </w:r>
      <w:proofErr w:type="gramStart"/>
      <w:r w:rsidRPr="008A30E7">
        <w:rPr>
          <w:vertAlign w:val="subscript"/>
        </w:rPr>
        <w:t>gap,i</w:t>
      </w:r>
      <w:proofErr w:type="gramEnd"/>
      <w:r w:rsidRPr="008A30E7">
        <w:rPr>
          <w:vertAlign w:val="subscript"/>
        </w:rPr>
        <w:t xml:space="preserve"> </w:t>
      </w:r>
      <w:r w:rsidRPr="008A30E7">
        <w:t>in clause 9.1.5.1 for measurement conducted outside measurement gaps, i.e. when intra-frequency SMTC is fully non overlapping or partially overlapping with measurement gaps.</w:t>
      </w:r>
    </w:p>
    <w:p w14:paraId="2CA95BC1" w14:textId="77777777" w:rsidR="003D7394" w:rsidRPr="008A30E7" w:rsidRDefault="003D7394" w:rsidP="003D7394">
      <w:pPr>
        <w:pStyle w:val="B1"/>
      </w:pPr>
      <w:r w:rsidRPr="008A30E7">
        <w:t>M</w:t>
      </w:r>
      <w:r w:rsidRPr="008A30E7">
        <w:rPr>
          <w:vertAlign w:val="subscript"/>
        </w:rPr>
        <w:t>pss/sss_sync_w/o_gaps</w:t>
      </w:r>
      <w:r w:rsidRPr="008A30E7">
        <w:t>: For a UE supporting FR2 power class 1, M</w:t>
      </w:r>
      <w:r w:rsidRPr="008A30E7">
        <w:rPr>
          <w:vertAlign w:val="subscript"/>
        </w:rPr>
        <w:t>pss/sss_sync_w/o_gaps</w:t>
      </w:r>
      <w:r w:rsidRPr="008A30E7">
        <w:t xml:space="preserve"> =40. For a UE supporting power class 2, M</w:t>
      </w:r>
      <w:r w:rsidRPr="008A30E7">
        <w:rPr>
          <w:vertAlign w:val="subscript"/>
        </w:rPr>
        <w:t>pss/sss_sync_w/o_gaps</w:t>
      </w:r>
      <w:r w:rsidRPr="008A30E7">
        <w:t xml:space="preserve"> =24.  For a UE supporting FR2 power class 3, M</w:t>
      </w:r>
      <w:r w:rsidRPr="008A30E7">
        <w:rPr>
          <w:vertAlign w:val="subscript"/>
        </w:rPr>
        <w:t>pss/sss_sync_w/o_gaps</w:t>
      </w:r>
      <w:r w:rsidRPr="008A30E7">
        <w:t xml:space="preserve"> =24. For a UE supporting FR2 power class 4, M</w:t>
      </w:r>
      <w:r w:rsidRPr="008A30E7">
        <w:rPr>
          <w:vertAlign w:val="subscript"/>
        </w:rPr>
        <w:t>pss/sss_sync_w/o_gaps</w:t>
      </w:r>
      <w:r w:rsidRPr="008A30E7">
        <w:t xml:space="preserve"> =24</w:t>
      </w:r>
    </w:p>
    <w:p w14:paraId="7831C3CA" w14:textId="77777777" w:rsidR="003D7394" w:rsidRPr="008A30E7" w:rsidRDefault="003D7394" w:rsidP="003D7394">
      <w:pPr>
        <w:pStyle w:val="B1"/>
      </w:pPr>
      <w:r w:rsidRPr="008A30E7">
        <w:t>M</w:t>
      </w:r>
      <w:r w:rsidRPr="008A30E7">
        <w:rPr>
          <w:vertAlign w:val="subscript"/>
        </w:rPr>
        <w:t>meas_period_w/o_</w:t>
      </w:r>
      <w:proofErr w:type="gramStart"/>
      <w:r w:rsidRPr="008A30E7">
        <w:rPr>
          <w:vertAlign w:val="subscript"/>
        </w:rPr>
        <w:t>gaps</w:t>
      </w:r>
      <w:r w:rsidRPr="008A30E7">
        <w:t xml:space="preserve"> :</w:t>
      </w:r>
      <w:proofErr w:type="gramEnd"/>
      <w:r w:rsidRPr="008A30E7">
        <w:t xml:space="preserve"> For a UE supporting power class 1, M</w:t>
      </w:r>
      <w:r w:rsidRPr="008A30E7">
        <w:rPr>
          <w:vertAlign w:val="subscript"/>
        </w:rPr>
        <w:t>meas_period_w/o_gaps</w:t>
      </w:r>
      <w:r w:rsidRPr="008A30E7">
        <w:t xml:space="preserve"> =40. For a UE supporting FR2 power class 2, M</w:t>
      </w:r>
      <w:r w:rsidRPr="008A30E7">
        <w:rPr>
          <w:vertAlign w:val="subscript"/>
        </w:rPr>
        <w:t>meas_period_w/o_gaps</w:t>
      </w:r>
      <w:r w:rsidRPr="008A30E7">
        <w:t xml:space="preserve"> =24. For a UE supporting power class 3, M</w:t>
      </w:r>
      <w:r w:rsidRPr="008A30E7">
        <w:rPr>
          <w:vertAlign w:val="subscript"/>
        </w:rPr>
        <w:t>meas_period_w/o_gaps</w:t>
      </w:r>
      <w:r w:rsidRPr="008A30E7">
        <w:t xml:space="preserve"> =24. For a UE supporting power class 4, M</w:t>
      </w:r>
      <w:r w:rsidRPr="008A30E7">
        <w:rPr>
          <w:vertAlign w:val="subscript"/>
        </w:rPr>
        <w:t>meas_period_w/o_gaps</w:t>
      </w:r>
      <w:r w:rsidRPr="008A30E7">
        <w:t xml:space="preserve"> =24.</w:t>
      </w:r>
      <w:r w:rsidRPr="008A30E7">
        <w:tab/>
      </w:r>
    </w:p>
    <w:p w14:paraId="283123EE" w14:textId="77777777" w:rsidR="003D7394" w:rsidRPr="008A30E7" w:rsidRDefault="003D7394" w:rsidP="003D7394">
      <w:pPr>
        <w:pStyle w:val="B1"/>
      </w:pPr>
      <w:r w:rsidRPr="008A30E7">
        <w:t>When intra-frequency SMTC is fully non overlapping with measurement gaps or intra-frequency SMTC is fully overlapping with MGs, Kp=1</w:t>
      </w:r>
    </w:p>
    <w:p w14:paraId="003C2B92" w14:textId="77777777" w:rsidR="003D7394" w:rsidRPr="008A30E7" w:rsidRDefault="003D7394" w:rsidP="003D7394">
      <w:pPr>
        <w:pStyle w:val="B1"/>
      </w:pPr>
      <w:r w:rsidRPr="008A30E7">
        <w:t>For FR2,</w:t>
      </w:r>
    </w:p>
    <w:p w14:paraId="1F6025CE" w14:textId="77777777" w:rsidR="003D7394" w:rsidRPr="008A30E7" w:rsidRDefault="003D7394" w:rsidP="003D7394">
      <w:pPr>
        <w:pStyle w:val="B2"/>
      </w:pPr>
      <w:r w:rsidRPr="008A30E7">
        <w:t>K</w:t>
      </w:r>
      <w:r w:rsidRPr="008A30E7">
        <w:rPr>
          <w:vertAlign w:val="subscript"/>
        </w:rPr>
        <w:t>layer1_measurement</w:t>
      </w:r>
      <w:r w:rsidRPr="008A30E7">
        <w:t xml:space="preserve">=1, </w:t>
      </w:r>
    </w:p>
    <w:p w14:paraId="4697184B" w14:textId="77777777" w:rsidR="003D7394" w:rsidRPr="008A30E7" w:rsidRDefault="003D7394" w:rsidP="003D7394">
      <w:pPr>
        <w:pStyle w:val="B3"/>
      </w:pPr>
      <w:r w:rsidRPr="008A30E7">
        <w:t>-</w:t>
      </w:r>
      <w:r w:rsidRPr="008A30E7">
        <w:tab/>
        <w:t xml:space="preserve">if </w:t>
      </w:r>
      <w:proofErr w:type="gramStart"/>
      <w:r w:rsidRPr="008A30E7">
        <w:t>all of</w:t>
      </w:r>
      <w:proofErr w:type="gramEnd"/>
      <w:r w:rsidRPr="008A30E7">
        <w:t xml:space="preserve"> the reference signals configured for RLM, BFD, CBD or L1-RSRP for beam reporting on any FR2 serving frequency in the same band outside measurement gap are not fully overlapped by intra-frequency SMTC occasions</w:t>
      </w:r>
    </w:p>
    <w:p w14:paraId="2D8BCFE9" w14:textId="77777777" w:rsidR="003D7394" w:rsidRPr="008A30E7" w:rsidRDefault="003D7394" w:rsidP="003D7394">
      <w:pPr>
        <w:pStyle w:val="TH"/>
      </w:pPr>
      <w:r w:rsidRPr="008A30E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8A30E7" w14:paraId="4F1AE9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7B3EF3D" w14:textId="77777777" w:rsidR="003D7394" w:rsidRPr="008A30E7" w:rsidRDefault="003D7394" w:rsidP="00651904">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7CEDEFF1" w14:textId="77777777" w:rsidR="003D7394" w:rsidRPr="008A30E7" w:rsidRDefault="003D7394" w:rsidP="00651904">
            <w:pPr>
              <w:pStyle w:val="TAH"/>
            </w:pPr>
            <w:r w:rsidRPr="008A30E7">
              <w:t>T</w:t>
            </w:r>
            <w:r w:rsidRPr="008A30E7">
              <w:rPr>
                <w:vertAlign w:val="subscript"/>
              </w:rPr>
              <w:t>PSS/SSS_sync_intra</w:t>
            </w:r>
          </w:p>
        </w:tc>
      </w:tr>
      <w:tr w:rsidR="003D7394" w:rsidRPr="008A30E7" w14:paraId="0D54CCFD"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56737ACB" w14:textId="77777777" w:rsidR="003D7394" w:rsidRPr="008A30E7" w:rsidRDefault="003D7394" w:rsidP="00651904">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273A9437" w14:textId="77777777" w:rsidR="003D7394" w:rsidRPr="008A30E7" w:rsidRDefault="003D7394" w:rsidP="00651904">
            <w:pPr>
              <w:pStyle w:val="TAC"/>
            </w:pPr>
            <w:proofErr w:type="gramStart"/>
            <w:r w:rsidRPr="008A30E7">
              <w:t>max(</w:t>
            </w:r>
            <w:proofErr w:type="gramEnd"/>
            <w:r w:rsidRPr="008A30E7">
              <w:t>600ms, ceil(M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SMTC period)</w:t>
            </w:r>
            <w:r w:rsidRPr="008A30E7">
              <w:rPr>
                <w:vertAlign w:val="superscript"/>
              </w:rPr>
              <w:t>Note 1</w:t>
            </w:r>
            <w:r w:rsidRPr="008A30E7">
              <w:t xml:space="preserve"> x CSSF</w:t>
            </w:r>
            <w:r w:rsidRPr="008A30E7">
              <w:rPr>
                <w:vertAlign w:val="subscript"/>
              </w:rPr>
              <w:t>intra</w:t>
            </w:r>
          </w:p>
        </w:tc>
      </w:tr>
      <w:tr w:rsidR="003D7394" w:rsidRPr="008A30E7" w14:paraId="5DA18E8D" w14:textId="77777777" w:rsidTr="00651904">
        <w:trPr>
          <w:trHeight w:val="245"/>
        </w:trPr>
        <w:tc>
          <w:tcPr>
            <w:tcW w:w="4620" w:type="dxa"/>
            <w:tcBorders>
              <w:top w:val="single" w:sz="4" w:space="0" w:color="auto"/>
              <w:left w:val="single" w:sz="4" w:space="0" w:color="auto"/>
              <w:bottom w:val="single" w:sz="4" w:space="0" w:color="auto"/>
              <w:right w:val="single" w:sz="4" w:space="0" w:color="auto"/>
            </w:tcBorders>
            <w:hideMark/>
          </w:tcPr>
          <w:p w14:paraId="0948B292" w14:textId="77777777" w:rsidR="003D7394" w:rsidRPr="008A30E7" w:rsidRDefault="003D7394" w:rsidP="00651904">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44F74868" w14:textId="77777777" w:rsidR="003D7394" w:rsidRPr="008A30E7" w:rsidRDefault="003D7394" w:rsidP="00651904">
            <w:pPr>
              <w:pStyle w:val="TAC"/>
              <w:rPr>
                <w:b/>
              </w:rPr>
            </w:pPr>
            <w:proofErr w:type="gramStart"/>
            <w:r w:rsidRPr="008A30E7">
              <w:t>max(</w:t>
            </w:r>
            <w:proofErr w:type="gramEnd"/>
            <w:r w:rsidRPr="008A30E7">
              <w:t>600ms, ceil(1.5 x 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w:t>
            </w:r>
            <w:r w:rsidRPr="008A30E7">
              <w:rPr>
                <w:vertAlign w:val="subscript"/>
              </w:rPr>
              <w:t xml:space="preserve"> </w:t>
            </w:r>
            <w:r w:rsidRPr="008A30E7">
              <w:t>x max(SMTC period,DRX cycle)) x CSSF</w:t>
            </w:r>
            <w:r w:rsidRPr="008A30E7">
              <w:rPr>
                <w:vertAlign w:val="subscript"/>
              </w:rPr>
              <w:t>intra</w:t>
            </w:r>
          </w:p>
        </w:tc>
      </w:tr>
      <w:tr w:rsidR="003D7394" w:rsidRPr="008A30E7" w14:paraId="45C4812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19E6B016" w14:textId="77777777" w:rsidR="003D7394" w:rsidRPr="008A30E7" w:rsidRDefault="003D7394" w:rsidP="00651904">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DEEF2" w14:textId="77777777" w:rsidR="003D7394" w:rsidRPr="008A30E7" w:rsidRDefault="003D7394" w:rsidP="00651904">
            <w:pPr>
              <w:pStyle w:val="TAC"/>
              <w:rPr>
                <w:b/>
              </w:rPr>
            </w:pPr>
            <w:proofErr w:type="gramStart"/>
            <w:r w:rsidRPr="008A30E7">
              <w:t>ceil(</w:t>
            </w:r>
            <w:proofErr w:type="gramEnd"/>
            <w:r w:rsidRPr="008A30E7">
              <w:t>M</w:t>
            </w:r>
            <w:r w:rsidRPr="008A30E7">
              <w:rPr>
                <w:vertAlign w:val="subscript"/>
              </w:rPr>
              <w:t>pss/sss_sync_w/o_gaps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ml:space="preserve">) </w:t>
            </w:r>
            <w:r w:rsidRPr="008A30E7">
              <w:rPr>
                <w:vertAlign w:val="subscript"/>
              </w:rPr>
              <w:t xml:space="preserve"> </w:t>
            </w:r>
            <w:r w:rsidRPr="008A30E7">
              <w:t>x DRX cycle x CSSF</w:t>
            </w:r>
            <w:r w:rsidRPr="008A30E7">
              <w:rPr>
                <w:vertAlign w:val="subscript"/>
              </w:rPr>
              <w:t>intra</w:t>
            </w:r>
          </w:p>
        </w:tc>
      </w:tr>
      <w:tr w:rsidR="003D7394" w:rsidRPr="008A30E7" w14:paraId="6C0A7786" w14:textId="77777777" w:rsidTr="00651904">
        <w:tc>
          <w:tcPr>
            <w:tcW w:w="9241" w:type="dxa"/>
            <w:gridSpan w:val="2"/>
            <w:tcBorders>
              <w:top w:val="single" w:sz="4" w:space="0" w:color="auto"/>
              <w:left w:val="single" w:sz="4" w:space="0" w:color="auto"/>
              <w:bottom w:val="single" w:sz="4" w:space="0" w:color="auto"/>
              <w:right w:val="single" w:sz="4" w:space="0" w:color="auto"/>
            </w:tcBorders>
            <w:hideMark/>
          </w:tcPr>
          <w:p w14:paraId="1E9C44DC" w14:textId="77777777" w:rsidR="003D7394" w:rsidRPr="008A30E7" w:rsidRDefault="003D7394" w:rsidP="00651904">
            <w:pPr>
              <w:pStyle w:val="TAN"/>
              <w:rPr>
                <w:i/>
              </w:rPr>
            </w:pPr>
            <w:r w:rsidRPr="008A30E7">
              <w:t>NOTE 1:</w:t>
            </w:r>
            <w:r w:rsidRPr="008A30E7">
              <w:tab/>
              <w:t>If different SMTC periodicities are configured for different cells, the SMTC period in the requirement is the one used by the cell being identified</w:t>
            </w:r>
          </w:p>
        </w:tc>
      </w:tr>
    </w:tbl>
    <w:p w14:paraId="68983415" w14:textId="77777777" w:rsidR="003D7394" w:rsidRPr="008A30E7" w:rsidRDefault="003D7394" w:rsidP="003D7394"/>
    <w:p w14:paraId="3212F2C1" w14:textId="77777777" w:rsidR="003D7394" w:rsidRPr="008A30E7" w:rsidRDefault="003D7394" w:rsidP="003D7394">
      <w:r w:rsidRPr="008A30E7">
        <w:t>[TS 38.133, clause 9.2.5.1]</w:t>
      </w:r>
    </w:p>
    <w:p w14:paraId="1BF7A9E3" w14:textId="77777777" w:rsidR="003D7394" w:rsidRPr="008A30E7" w:rsidRDefault="003D7394" w:rsidP="003D7394">
      <w:pPr>
        <w:rPr>
          <w:rFonts w:eastAsiaTheme="minorEastAsia"/>
        </w:rPr>
      </w:pPr>
      <w:r w:rsidRPr="008A30E7">
        <w:t>The measurement period for intra-frequency measurements without gaps is as shown in 38.133 [6] Table 9.2.5.2-2.</w:t>
      </w:r>
    </w:p>
    <w:p w14:paraId="073D1FCB" w14:textId="77777777" w:rsidR="003D7394" w:rsidRPr="008A30E7" w:rsidRDefault="003D7394" w:rsidP="003D7394">
      <w:r w:rsidRPr="008A30E7">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8A30E7">
        <w:rPr>
          <w:color w:val="000000"/>
          <w:lang w:eastAsia="zh-TW"/>
        </w:rPr>
        <w:t>If</w:t>
      </w:r>
      <w:r w:rsidRPr="008A30E7">
        <w:rPr>
          <w:color w:val="000000"/>
        </w:rPr>
        <w:t xml:space="preserve"> </w:t>
      </w:r>
      <w:r w:rsidRPr="008A30E7">
        <w:rPr>
          <w:i/>
          <w:color w:val="000000"/>
        </w:rPr>
        <w:t>SSB-ToMeasure</w:t>
      </w:r>
      <w:r w:rsidRPr="008A30E7">
        <w:rPr>
          <w:color w:val="000000"/>
        </w:rPr>
        <w:t xml:space="preserve"> or </w:t>
      </w:r>
      <w:r w:rsidRPr="008A30E7">
        <w:rPr>
          <w:i/>
          <w:color w:val="000000"/>
        </w:rPr>
        <w:t>SS-RSSI-Measurement</w:t>
      </w:r>
      <w:r w:rsidRPr="008A30E7">
        <w:rPr>
          <w:color w:val="000000"/>
        </w:rPr>
        <w:t xml:space="preserve"> is configured, the SSB symbols are indicated by the union set of </w:t>
      </w:r>
      <w:r w:rsidRPr="008A30E7">
        <w:rPr>
          <w:i/>
          <w:color w:val="000000"/>
        </w:rPr>
        <w:t>SSB-ToMeasure</w:t>
      </w:r>
      <w:r w:rsidRPr="008A30E7">
        <w:rPr>
          <w:color w:val="000000"/>
        </w:rPr>
        <w:t xml:space="preserve"> from all the configured measurement objects on the same band which can be merged and the RSSI symbols are indicated by </w:t>
      </w:r>
      <w:r w:rsidRPr="008A30E7">
        <w:rPr>
          <w:i/>
          <w:color w:val="000000"/>
        </w:rPr>
        <w:t>SS-RSSI-Measurement</w:t>
      </w:r>
      <w:r w:rsidRPr="008A30E7">
        <w:rPr>
          <w:color w:val="000000"/>
        </w:rPr>
        <w:t>.</w:t>
      </w:r>
    </w:p>
    <w:p w14:paraId="4EF9564F" w14:textId="77777777" w:rsidR="003D7394" w:rsidRPr="008A30E7" w:rsidRDefault="003D7394" w:rsidP="003D7394">
      <w:pPr>
        <w:pStyle w:val="TH"/>
      </w:pPr>
      <w:r w:rsidRPr="008A30E7">
        <w:t xml:space="preserve">Table 9.2.5.2-2: Measurement period for intra-frequency measurements without </w:t>
      </w:r>
      <w:proofErr w:type="gramStart"/>
      <w:r w:rsidRPr="008A30E7">
        <w:t>gaps(</w:t>
      </w:r>
      <w:proofErr w:type="gramEnd"/>
      <w:r w:rsidRPr="008A30E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8A30E7" w14:paraId="4A5DDE79"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4E70EAF1" w14:textId="77777777" w:rsidR="003D7394" w:rsidRPr="008A30E7" w:rsidRDefault="003D7394" w:rsidP="00651904">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5CF1FC03" w14:textId="77777777" w:rsidR="003D7394" w:rsidRPr="008A30E7" w:rsidRDefault="003D7394" w:rsidP="00651904">
            <w:pPr>
              <w:pStyle w:val="TAH"/>
            </w:pPr>
            <w:r w:rsidRPr="008A30E7">
              <w:t>T</w:t>
            </w:r>
            <w:r w:rsidRPr="008A30E7">
              <w:rPr>
                <w:vertAlign w:val="subscript"/>
              </w:rPr>
              <w:t xml:space="preserve"> SSB_measurement_period_intra</w:t>
            </w:r>
            <w:r w:rsidRPr="008A30E7">
              <w:t xml:space="preserve">  </w:t>
            </w:r>
          </w:p>
        </w:tc>
      </w:tr>
      <w:tr w:rsidR="003D7394" w:rsidRPr="008A30E7" w14:paraId="03B597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0E2CAA91" w14:textId="77777777" w:rsidR="003D7394" w:rsidRPr="008A30E7" w:rsidRDefault="003D7394" w:rsidP="00651904">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629831A6" w14:textId="77777777" w:rsidR="003D7394" w:rsidRPr="008A30E7" w:rsidRDefault="003D7394" w:rsidP="00651904">
            <w:pPr>
              <w:pStyle w:val="TAC"/>
            </w:pPr>
            <w:proofErr w:type="gramStart"/>
            <w:r w:rsidRPr="008A30E7">
              <w:t>max(</w:t>
            </w:r>
            <w:proofErr w:type="gramEnd"/>
            <w:r w:rsidRPr="008A30E7">
              <w:t>400ms, ceil(M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SMTC period)</w:t>
            </w:r>
            <w:r w:rsidRPr="008A30E7">
              <w:rPr>
                <w:vertAlign w:val="superscript"/>
              </w:rPr>
              <w:t>Note 1</w:t>
            </w:r>
            <w:r w:rsidRPr="008A30E7">
              <w:t xml:space="preserve"> x CSSF</w:t>
            </w:r>
            <w:r w:rsidRPr="008A30E7">
              <w:rPr>
                <w:vertAlign w:val="subscript"/>
              </w:rPr>
              <w:t>intra</w:t>
            </w:r>
          </w:p>
        </w:tc>
      </w:tr>
      <w:tr w:rsidR="003D7394" w:rsidRPr="008A30E7" w14:paraId="1EE422E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8786C4E" w14:textId="77777777" w:rsidR="003D7394" w:rsidRPr="008A30E7" w:rsidRDefault="003D7394" w:rsidP="00651904">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6EDFE86A" w14:textId="77777777" w:rsidR="003D7394" w:rsidRPr="008A30E7" w:rsidRDefault="003D7394" w:rsidP="00651904">
            <w:pPr>
              <w:pStyle w:val="TAC"/>
              <w:rPr>
                <w:b/>
              </w:rPr>
            </w:pPr>
            <w:proofErr w:type="gramStart"/>
            <w:r w:rsidRPr="008A30E7">
              <w:t>max(</w:t>
            </w:r>
            <w:proofErr w:type="gramEnd"/>
            <w:r w:rsidRPr="008A30E7">
              <w:t>400ms, ceil(1.5x M</w:t>
            </w:r>
            <w:r w:rsidRPr="008A30E7">
              <w:rPr>
                <w:vertAlign w:val="subscript"/>
              </w:rPr>
              <w:t>meas_period_w/o_gaps</w:t>
            </w:r>
            <w:r w:rsidRPr="008A30E7">
              <w:t xml:space="preserve"> x K</w:t>
            </w:r>
            <w:r w:rsidRPr="008A30E7">
              <w:rPr>
                <w:vertAlign w:val="subscript"/>
              </w:rPr>
              <w:t>p</w:t>
            </w:r>
            <w:r w:rsidRPr="008A30E7">
              <w:t xml:space="preserve"> x K</w:t>
            </w:r>
            <w:r w:rsidRPr="008A30E7">
              <w:rPr>
                <w:vertAlign w:val="subscript"/>
              </w:rPr>
              <w:t>layer1_measurement</w:t>
            </w:r>
            <w:r w:rsidRPr="008A30E7">
              <w:t>) x max(SMTC period,DRX cycle)) x CSSF</w:t>
            </w:r>
            <w:r w:rsidRPr="008A30E7">
              <w:rPr>
                <w:vertAlign w:val="subscript"/>
              </w:rPr>
              <w:t>intra</w:t>
            </w:r>
            <w:r w:rsidRPr="008A30E7">
              <w:t xml:space="preserve"> </w:t>
            </w:r>
          </w:p>
        </w:tc>
      </w:tr>
      <w:tr w:rsidR="003D7394" w:rsidRPr="008A30E7" w14:paraId="054815F6"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311C6751" w14:textId="77777777" w:rsidR="003D7394" w:rsidRPr="008A30E7" w:rsidRDefault="003D7394" w:rsidP="00651904">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B44F04" w14:textId="77777777" w:rsidR="003D7394" w:rsidRPr="008A30E7" w:rsidRDefault="003D7394" w:rsidP="00651904">
            <w:pPr>
              <w:pStyle w:val="TAC"/>
              <w:rPr>
                <w:b/>
              </w:rPr>
            </w:pPr>
            <w:proofErr w:type="gramStart"/>
            <w:r w:rsidRPr="008A30E7">
              <w:t>ceil(</w:t>
            </w:r>
            <w:proofErr w:type="gramEnd"/>
            <w:r w:rsidRPr="008A30E7">
              <w:t>M</w:t>
            </w:r>
            <w:r w:rsidRPr="008A30E7">
              <w:rPr>
                <w:vertAlign w:val="subscript"/>
              </w:rPr>
              <w:t>meas_period_w/o_gaps</w:t>
            </w:r>
            <w:r w:rsidRPr="008A30E7">
              <w:t xml:space="preserve"> xK</w:t>
            </w:r>
            <w:r w:rsidRPr="008A30E7">
              <w:rPr>
                <w:vertAlign w:val="subscript"/>
              </w:rPr>
              <w:t>p</w:t>
            </w:r>
            <w:r w:rsidRPr="008A30E7">
              <w:t xml:space="preserve"> x K</w:t>
            </w:r>
            <w:r w:rsidRPr="008A30E7">
              <w:rPr>
                <w:vertAlign w:val="subscript"/>
              </w:rPr>
              <w:t>layer1_measurement</w:t>
            </w:r>
            <w:r w:rsidRPr="008A30E7">
              <w:t xml:space="preserve"> ) x DRX cycle x CSSF</w:t>
            </w:r>
            <w:r w:rsidRPr="008A30E7">
              <w:rPr>
                <w:vertAlign w:val="subscript"/>
              </w:rPr>
              <w:t>intra</w:t>
            </w:r>
          </w:p>
        </w:tc>
      </w:tr>
      <w:tr w:rsidR="003D7394" w:rsidRPr="008A30E7" w14:paraId="60BED098" w14:textId="77777777" w:rsidTr="0065190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7F391D" w14:textId="77777777" w:rsidR="003D7394" w:rsidRPr="008A30E7" w:rsidRDefault="003D7394" w:rsidP="00651904">
            <w:pPr>
              <w:pStyle w:val="TAN"/>
            </w:pPr>
            <w:r w:rsidRPr="008A30E7">
              <w:t>NOTE 1:</w:t>
            </w:r>
            <w:r w:rsidRPr="008A30E7">
              <w:tab/>
              <w:t>If different SMTC periodicities are configured for different cells, the SMTC period in the requirement is the one used by the cell being identified</w:t>
            </w:r>
          </w:p>
        </w:tc>
      </w:tr>
    </w:tbl>
    <w:p w14:paraId="135546DD" w14:textId="77777777" w:rsidR="003D7394" w:rsidRPr="008A30E7" w:rsidRDefault="003D7394" w:rsidP="003D7394"/>
    <w:p w14:paraId="498C587D" w14:textId="77777777" w:rsidR="003D7394" w:rsidRPr="008A30E7" w:rsidRDefault="003D7394" w:rsidP="003D7394">
      <w:r w:rsidRPr="008A30E7">
        <w:t>[TS 38.133, clause 10.1.3.1.1]</w:t>
      </w:r>
    </w:p>
    <w:p w14:paraId="282B82D6" w14:textId="77777777" w:rsidR="003D7394" w:rsidRPr="008A30E7" w:rsidRDefault="003D7394" w:rsidP="003D7394">
      <w:pPr>
        <w:rPr>
          <w:rFonts w:cs="v4.2.0"/>
          <w:i/>
        </w:rPr>
      </w:pPr>
      <w:r w:rsidRPr="008A30E7">
        <w:rPr>
          <w:rFonts w:cs="v4.2.0"/>
        </w:rPr>
        <w:t>Unless otherwise specified, the requirements for absolute accuracy of SS-RSRP in this clause apply to a cell on the same frequency as that of the serving cell in FR2.</w:t>
      </w:r>
    </w:p>
    <w:p w14:paraId="284713E6" w14:textId="77777777" w:rsidR="003D7394" w:rsidRPr="008A30E7" w:rsidRDefault="003D7394" w:rsidP="003D7394">
      <w:pPr>
        <w:rPr>
          <w:rFonts w:cs="v4.2.0"/>
        </w:rPr>
      </w:pPr>
      <w:r w:rsidRPr="008A30E7">
        <w:rPr>
          <w:rFonts w:cs="v4.2.0"/>
        </w:rPr>
        <w:t>The accuracy requirements in TS 38.133 [6] Table 10.1.3.1.1-1 are valid under the following conditions:</w:t>
      </w:r>
    </w:p>
    <w:p w14:paraId="49D33552" w14:textId="77777777" w:rsidR="003D7394" w:rsidRPr="008A30E7" w:rsidRDefault="003D7394" w:rsidP="003D7394">
      <w:pPr>
        <w:pStyle w:val="B1"/>
      </w:pPr>
      <w:r w:rsidRPr="008A30E7">
        <w:t>-</w:t>
      </w:r>
      <w:r w:rsidRPr="008A30E7">
        <w:tab/>
        <w:t>Conditions defined in clause 7.3 of TS 38.101-2 [3] for reference sensitivity are fulfilled.</w:t>
      </w:r>
    </w:p>
    <w:p w14:paraId="46B171AA" w14:textId="77777777" w:rsidR="003D7394" w:rsidRPr="008A30E7" w:rsidRDefault="003D7394" w:rsidP="003D7394">
      <w:pPr>
        <w:pStyle w:val="B1"/>
      </w:pPr>
      <w:r w:rsidRPr="008A30E7">
        <w:t>-</w:t>
      </w:r>
      <w:r w:rsidRPr="008A30E7">
        <w:tab/>
        <w:t xml:space="preserve">Conditions for intra-frequency measurements are fulfilled according to Annex B.2.2 for a corresponding Band </w:t>
      </w:r>
      <w:r w:rsidRPr="008A30E7">
        <w:rPr>
          <w:rFonts w:cs="v4.2.0"/>
          <w:lang w:eastAsia="ko-KR"/>
        </w:rPr>
        <w:t>for each relevant SSB</w:t>
      </w:r>
      <w:r w:rsidRPr="008A30E7">
        <w:t>.</w:t>
      </w:r>
    </w:p>
    <w:p w14:paraId="20626FA9" w14:textId="77777777" w:rsidR="003D7394" w:rsidRPr="008A30E7" w:rsidRDefault="003D7394" w:rsidP="003D7394">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7B626542" w14:textId="77777777" w:rsidR="003D7394" w:rsidRPr="008A30E7" w:rsidRDefault="003D7394" w:rsidP="003D7394">
      <w:pPr>
        <w:pStyle w:val="TH"/>
      </w:pPr>
      <w:r w:rsidRPr="008A30E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D7394" w:rsidRPr="008A30E7" w14:paraId="11719385" w14:textId="77777777" w:rsidTr="00651904">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8D37E08" w14:textId="77777777" w:rsidR="003D7394" w:rsidRPr="008A30E7" w:rsidRDefault="003D7394" w:rsidP="00651904">
            <w:pPr>
              <w:pStyle w:val="TAH"/>
            </w:pPr>
            <w:r w:rsidRPr="008A30E7">
              <w:t>Accuracy</w:t>
            </w:r>
          </w:p>
        </w:tc>
        <w:tc>
          <w:tcPr>
            <w:tcW w:w="6548" w:type="dxa"/>
            <w:gridSpan w:val="5"/>
            <w:tcBorders>
              <w:top w:val="single" w:sz="4" w:space="0" w:color="auto"/>
              <w:left w:val="single" w:sz="4" w:space="0" w:color="auto"/>
              <w:right w:val="single" w:sz="4" w:space="0" w:color="auto"/>
            </w:tcBorders>
            <w:vAlign w:val="center"/>
          </w:tcPr>
          <w:p w14:paraId="34969F7F" w14:textId="77777777" w:rsidR="003D7394" w:rsidRPr="008A30E7" w:rsidRDefault="003D7394" w:rsidP="00651904">
            <w:pPr>
              <w:pStyle w:val="TAH"/>
            </w:pPr>
            <w:r w:rsidRPr="008A30E7">
              <w:t>Conditions</w:t>
            </w:r>
          </w:p>
        </w:tc>
      </w:tr>
      <w:tr w:rsidR="003D7394" w:rsidRPr="008A30E7" w14:paraId="2F92634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4D351AA0" w14:textId="77777777" w:rsidR="003D7394" w:rsidRPr="008A30E7" w:rsidRDefault="003D7394" w:rsidP="00651904">
            <w:pPr>
              <w:pStyle w:val="TAH"/>
            </w:pPr>
            <w:r w:rsidRPr="008A30E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094B46A4" w14:textId="77777777" w:rsidR="003D7394" w:rsidRPr="008A30E7" w:rsidRDefault="003D7394" w:rsidP="00651904">
            <w:pPr>
              <w:pStyle w:val="TAH"/>
            </w:pPr>
            <w:r w:rsidRPr="008A30E7">
              <w:t>Extreme condition</w:t>
            </w:r>
          </w:p>
        </w:tc>
        <w:tc>
          <w:tcPr>
            <w:tcW w:w="1119" w:type="dxa"/>
            <w:tcBorders>
              <w:top w:val="single" w:sz="4" w:space="0" w:color="auto"/>
              <w:left w:val="single" w:sz="4" w:space="0" w:color="auto"/>
              <w:right w:val="single" w:sz="4" w:space="0" w:color="auto"/>
            </w:tcBorders>
          </w:tcPr>
          <w:p w14:paraId="27E1C53D" w14:textId="77777777" w:rsidR="003D7394" w:rsidRPr="008A30E7" w:rsidRDefault="003D7394" w:rsidP="00651904">
            <w:pPr>
              <w:pStyle w:val="TAH"/>
            </w:pPr>
            <w:r w:rsidRPr="008A30E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588FD3" w14:textId="77777777" w:rsidR="003D7394" w:rsidRPr="008A30E7" w:rsidRDefault="003D7394" w:rsidP="00651904">
            <w:pPr>
              <w:pStyle w:val="TAH"/>
            </w:pPr>
            <w:r w:rsidRPr="008A30E7">
              <w:t>Io</w:t>
            </w:r>
            <w:r w:rsidRPr="008A30E7">
              <w:rPr>
                <w:vertAlign w:val="superscript"/>
              </w:rPr>
              <w:t xml:space="preserve"> Note 2</w:t>
            </w:r>
            <w:r w:rsidRPr="008A30E7">
              <w:t xml:space="preserve"> range</w:t>
            </w:r>
          </w:p>
        </w:tc>
      </w:tr>
      <w:tr w:rsidR="003D7394" w:rsidRPr="008A30E7" w14:paraId="26015690"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1DF660AC" w14:textId="77777777" w:rsidR="003D7394" w:rsidRPr="008A30E7"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0FE778D5" w14:textId="77777777" w:rsidR="003D7394" w:rsidRPr="008A30E7" w:rsidRDefault="003D7394" w:rsidP="00651904">
            <w:pPr>
              <w:pStyle w:val="TAH"/>
            </w:pPr>
          </w:p>
        </w:tc>
        <w:tc>
          <w:tcPr>
            <w:tcW w:w="1119" w:type="dxa"/>
            <w:tcBorders>
              <w:left w:val="single" w:sz="4" w:space="0" w:color="auto"/>
              <w:bottom w:val="single" w:sz="6" w:space="0" w:color="auto"/>
              <w:right w:val="single" w:sz="4" w:space="0" w:color="auto"/>
            </w:tcBorders>
            <w:vAlign w:val="center"/>
          </w:tcPr>
          <w:p w14:paraId="3E134EC2" w14:textId="77777777" w:rsidR="003D7394" w:rsidRPr="008A30E7" w:rsidRDefault="003D7394" w:rsidP="00651904">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5C137FB" w14:textId="77777777" w:rsidR="003D7394" w:rsidRPr="008A30E7" w:rsidRDefault="003D7394" w:rsidP="00651904">
            <w:pPr>
              <w:pStyle w:val="TAH"/>
            </w:pPr>
            <w:r w:rsidRPr="008A30E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08D40F1" w14:textId="77777777" w:rsidR="003D7394" w:rsidRPr="008A30E7" w:rsidRDefault="003D7394" w:rsidP="00651904">
            <w:pPr>
              <w:pStyle w:val="TAH"/>
            </w:pPr>
            <w:r w:rsidRPr="008A30E7">
              <w:t>Maximum Io</w:t>
            </w:r>
          </w:p>
        </w:tc>
      </w:tr>
      <w:tr w:rsidR="003D7394" w:rsidRPr="008A30E7" w14:paraId="079A94A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C629334" w14:textId="77777777" w:rsidR="003D7394" w:rsidRPr="008A30E7" w:rsidRDefault="003D7394" w:rsidP="00651904">
            <w:pPr>
              <w:pStyle w:val="TAH"/>
            </w:pPr>
            <w:r w:rsidRPr="008A30E7">
              <w:t>dB</w:t>
            </w:r>
          </w:p>
        </w:tc>
        <w:tc>
          <w:tcPr>
            <w:tcW w:w="1119" w:type="dxa"/>
            <w:tcBorders>
              <w:top w:val="single" w:sz="6" w:space="0" w:color="auto"/>
              <w:left w:val="single" w:sz="6" w:space="0" w:color="auto"/>
              <w:right w:val="single" w:sz="6" w:space="0" w:color="auto"/>
            </w:tcBorders>
            <w:shd w:val="clear" w:color="auto" w:fill="auto"/>
            <w:vAlign w:val="center"/>
          </w:tcPr>
          <w:p w14:paraId="0CB5F0E9" w14:textId="77777777" w:rsidR="003D7394" w:rsidRPr="008A30E7" w:rsidRDefault="003D7394" w:rsidP="00651904">
            <w:pPr>
              <w:pStyle w:val="TAH"/>
            </w:pPr>
            <w:r w:rsidRPr="008A30E7">
              <w:t>dB</w:t>
            </w:r>
          </w:p>
        </w:tc>
        <w:tc>
          <w:tcPr>
            <w:tcW w:w="1119" w:type="dxa"/>
            <w:tcBorders>
              <w:top w:val="single" w:sz="6" w:space="0" w:color="auto"/>
              <w:left w:val="single" w:sz="4" w:space="0" w:color="auto"/>
              <w:right w:val="single" w:sz="4" w:space="0" w:color="auto"/>
            </w:tcBorders>
            <w:vAlign w:val="center"/>
          </w:tcPr>
          <w:p w14:paraId="3AE7C4E8" w14:textId="77777777" w:rsidR="003D7394" w:rsidRPr="008A30E7" w:rsidRDefault="003D7394" w:rsidP="00651904">
            <w:pPr>
              <w:pStyle w:val="TAH"/>
              <w:rPr>
                <w:rFonts w:cs="Arial"/>
              </w:rPr>
            </w:pPr>
            <w:r w:rsidRPr="008A30E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79BCD7" w14:textId="77777777" w:rsidR="003D7394" w:rsidRPr="008A30E7" w:rsidRDefault="003D7394" w:rsidP="00651904">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14E65AA" w14:textId="77777777" w:rsidR="003D7394" w:rsidRPr="008A30E7" w:rsidRDefault="003D7394" w:rsidP="00651904">
            <w:pPr>
              <w:pStyle w:val="TAH"/>
            </w:pPr>
            <w:r w:rsidRPr="008A30E7">
              <w:t>dBm/BW</w:t>
            </w:r>
            <w:r w:rsidRPr="008A30E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579EF144" w14:textId="77777777" w:rsidR="003D7394" w:rsidRPr="008A30E7" w:rsidRDefault="003D7394" w:rsidP="00651904">
            <w:pPr>
              <w:pStyle w:val="TAH"/>
            </w:pPr>
            <w:r w:rsidRPr="008A30E7">
              <w:t>dBm/BW</w:t>
            </w:r>
            <w:r w:rsidRPr="008A30E7">
              <w:rPr>
                <w:vertAlign w:val="subscript"/>
              </w:rPr>
              <w:t>Channel</w:t>
            </w:r>
          </w:p>
        </w:tc>
      </w:tr>
      <w:tr w:rsidR="003D7394" w:rsidRPr="008A30E7" w14:paraId="7AEE3018"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0446636" w14:textId="77777777" w:rsidR="003D7394" w:rsidRPr="008A30E7"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B120646" w14:textId="77777777" w:rsidR="003D7394" w:rsidRPr="008A30E7" w:rsidRDefault="003D7394" w:rsidP="00651904">
            <w:pPr>
              <w:pStyle w:val="TAH"/>
            </w:pPr>
          </w:p>
        </w:tc>
        <w:tc>
          <w:tcPr>
            <w:tcW w:w="1119" w:type="dxa"/>
            <w:tcBorders>
              <w:left w:val="single" w:sz="4" w:space="0" w:color="auto"/>
              <w:bottom w:val="single" w:sz="6" w:space="0" w:color="auto"/>
              <w:right w:val="single" w:sz="4" w:space="0" w:color="auto"/>
            </w:tcBorders>
          </w:tcPr>
          <w:p w14:paraId="2D879169" w14:textId="77777777" w:rsidR="003D7394" w:rsidRPr="008A30E7" w:rsidRDefault="003D7394" w:rsidP="00651904">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4E224DD" w14:textId="77777777" w:rsidR="003D7394" w:rsidRPr="008A30E7" w:rsidRDefault="003D7394" w:rsidP="00651904">
            <w:pPr>
              <w:pStyle w:val="TAH"/>
            </w:pPr>
            <w:r w:rsidRPr="008A30E7">
              <w:t>SCS</w:t>
            </w:r>
            <w:r w:rsidRPr="008A30E7">
              <w:rPr>
                <w:vertAlign w:val="subscript"/>
              </w:rPr>
              <w:t>SSB</w:t>
            </w:r>
            <w:r w:rsidRPr="008A30E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2AD0335" w14:textId="77777777" w:rsidR="003D7394" w:rsidRPr="008A30E7" w:rsidRDefault="003D7394" w:rsidP="00651904">
            <w:pPr>
              <w:pStyle w:val="TAH"/>
            </w:pPr>
            <w:r w:rsidRPr="008A30E7">
              <w:t>SCS</w:t>
            </w:r>
            <w:r w:rsidRPr="008A30E7">
              <w:rPr>
                <w:vertAlign w:val="subscript"/>
              </w:rPr>
              <w:t>SSB</w:t>
            </w:r>
            <w:r w:rsidRPr="008A30E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260E8B0" w14:textId="77777777" w:rsidR="003D7394" w:rsidRPr="008A30E7" w:rsidRDefault="003D7394" w:rsidP="00651904">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4ACB7902" w14:textId="77777777" w:rsidR="003D7394" w:rsidRPr="008A30E7" w:rsidRDefault="003D7394" w:rsidP="00651904">
            <w:pPr>
              <w:pStyle w:val="TAH"/>
            </w:pPr>
          </w:p>
        </w:tc>
      </w:tr>
      <w:tr w:rsidR="003D7394" w:rsidRPr="008A30E7" w14:paraId="4241443B"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EB7F7EA" w14:textId="77777777" w:rsidR="003D7394" w:rsidRPr="008A30E7" w:rsidRDefault="003D7394" w:rsidP="00651904">
            <w:pPr>
              <w:pStyle w:val="TAC"/>
            </w:pPr>
            <w:r w:rsidRPr="008A30E7">
              <w:sym w:font="Symbol" w:char="F0B1"/>
            </w:r>
            <w:r w:rsidRPr="008A30E7">
              <w:t>6</w:t>
            </w:r>
          </w:p>
        </w:tc>
        <w:tc>
          <w:tcPr>
            <w:tcW w:w="1119" w:type="dxa"/>
            <w:tcBorders>
              <w:top w:val="single" w:sz="6" w:space="0" w:color="auto"/>
              <w:left w:val="single" w:sz="6" w:space="0" w:color="auto"/>
              <w:right w:val="single" w:sz="6" w:space="0" w:color="auto"/>
            </w:tcBorders>
            <w:shd w:val="clear" w:color="auto" w:fill="auto"/>
            <w:vAlign w:val="center"/>
          </w:tcPr>
          <w:p w14:paraId="12AE94C4" w14:textId="77777777" w:rsidR="003D7394" w:rsidRPr="008A30E7" w:rsidRDefault="003D7394" w:rsidP="00651904">
            <w:pPr>
              <w:pStyle w:val="TAC"/>
            </w:pPr>
            <w:r w:rsidRPr="008A30E7">
              <w:sym w:font="Symbol" w:char="F0B1"/>
            </w:r>
            <w:r w:rsidRPr="008A30E7">
              <w:t>9</w:t>
            </w:r>
          </w:p>
        </w:tc>
        <w:tc>
          <w:tcPr>
            <w:tcW w:w="1119" w:type="dxa"/>
            <w:tcBorders>
              <w:top w:val="single" w:sz="6" w:space="0" w:color="auto"/>
              <w:left w:val="single" w:sz="4" w:space="0" w:color="auto"/>
              <w:right w:val="single" w:sz="4" w:space="0" w:color="auto"/>
            </w:tcBorders>
            <w:vAlign w:val="center"/>
          </w:tcPr>
          <w:p w14:paraId="4E8DE4FD" w14:textId="77777777" w:rsidR="003D7394" w:rsidRPr="008A30E7" w:rsidRDefault="003D7394" w:rsidP="00651904">
            <w:pPr>
              <w:pStyle w:val="TAC"/>
            </w:pPr>
            <w:r w:rsidRPr="008A30E7">
              <w:rPr>
                <w:rFonts w:eastAsia="Yu Mincho" w:cs="Arial"/>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96AA2F" w14:textId="77777777" w:rsidR="003D7394" w:rsidRPr="008A30E7" w:rsidRDefault="003D7394" w:rsidP="00651904">
            <w:pPr>
              <w:pStyle w:val="TAC"/>
              <w:rPr>
                <w:rFonts w:eastAsia="Yu Mincho"/>
              </w:rPr>
            </w:pPr>
            <w:r w:rsidRPr="008A30E7">
              <w:t xml:space="preserve">Same value as SSB_RP in TS 38.133 [6] Table B.2.2-2, according to UE Power class, operating </w:t>
            </w:r>
            <w:proofErr w:type="gramStart"/>
            <w:r w:rsidRPr="008A30E7">
              <w:t>band</w:t>
            </w:r>
            <w:proofErr w:type="gramEnd"/>
            <w:r w:rsidRPr="008A30E7">
              <w:t xml:space="preserve">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30B929C" w14:textId="77777777" w:rsidR="003D7394" w:rsidRPr="008A30E7" w:rsidRDefault="003D7394" w:rsidP="00651904">
            <w:pPr>
              <w:pStyle w:val="TAC"/>
            </w:pPr>
            <w:r w:rsidRPr="008A30E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E0433BA" w14:textId="77777777" w:rsidR="003D7394" w:rsidRPr="008A30E7" w:rsidRDefault="003D7394" w:rsidP="00651904">
            <w:pPr>
              <w:pStyle w:val="TAC"/>
            </w:pPr>
            <w:r w:rsidRPr="008A30E7">
              <w:t>-70</w:t>
            </w:r>
          </w:p>
        </w:tc>
      </w:tr>
      <w:tr w:rsidR="003D7394" w:rsidRPr="008A30E7" w14:paraId="65CA5018" w14:textId="77777777" w:rsidTr="00651904">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CE36738" w14:textId="77777777" w:rsidR="003D7394" w:rsidRPr="008A30E7" w:rsidRDefault="003D7394" w:rsidP="00651904">
            <w:pPr>
              <w:pStyle w:val="TAC"/>
            </w:pPr>
            <w:r w:rsidRPr="008A30E7">
              <w:sym w:font="Symbol" w:char="F0B1"/>
            </w:r>
            <w:r w:rsidRPr="008A30E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1AFBBCBE" w14:textId="77777777" w:rsidR="003D7394" w:rsidRPr="008A30E7" w:rsidRDefault="003D7394" w:rsidP="00651904">
            <w:pPr>
              <w:pStyle w:val="TAC"/>
            </w:pPr>
            <w:r w:rsidRPr="008A30E7">
              <w:sym w:font="Symbol" w:char="F0B1"/>
            </w:r>
            <w:r w:rsidRPr="008A30E7">
              <w:t>11</w:t>
            </w:r>
          </w:p>
        </w:tc>
        <w:tc>
          <w:tcPr>
            <w:tcW w:w="1119" w:type="dxa"/>
            <w:tcBorders>
              <w:left w:val="single" w:sz="4" w:space="0" w:color="auto"/>
              <w:right w:val="single" w:sz="4" w:space="0" w:color="auto"/>
            </w:tcBorders>
          </w:tcPr>
          <w:p w14:paraId="46847FFE" w14:textId="77777777" w:rsidR="003D7394" w:rsidRPr="008A30E7" w:rsidRDefault="003D7394" w:rsidP="00651904">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2F0B3D" w14:textId="77777777" w:rsidR="003D7394" w:rsidRPr="008A30E7" w:rsidRDefault="003D7394" w:rsidP="00651904">
            <w:pPr>
              <w:pStyle w:val="TAC"/>
            </w:pPr>
            <w:r w:rsidRPr="008A30E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BCF0670" w14:textId="77777777" w:rsidR="003D7394" w:rsidRPr="008A30E7" w:rsidRDefault="003D7394" w:rsidP="00651904">
            <w:pPr>
              <w:pStyle w:val="TAC"/>
            </w:pPr>
            <w:r w:rsidRPr="008A30E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36EA60" w14:textId="77777777" w:rsidR="003D7394" w:rsidRPr="008A30E7" w:rsidRDefault="003D7394" w:rsidP="00651904">
            <w:pPr>
              <w:pStyle w:val="TAC"/>
            </w:pPr>
            <w:r w:rsidRPr="008A30E7">
              <w:t>-50</w:t>
            </w:r>
          </w:p>
        </w:tc>
      </w:tr>
      <w:tr w:rsidR="003D7394" w:rsidRPr="008A30E7" w14:paraId="75D050B4" w14:textId="77777777" w:rsidTr="00651904">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D6FA627" w14:textId="77777777" w:rsidR="003D7394" w:rsidRPr="008A30E7" w:rsidRDefault="003D7394" w:rsidP="00651904">
            <w:pPr>
              <w:pStyle w:val="TAN"/>
            </w:pPr>
            <w:r w:rsidRPr="008A30E7">
              <w:t>Note 1:</w:t>
            </w:r>
            <w:r w:rsidRPr="008A30E7">
              <w:tab/>
              <w:t>Values based on Refsens and EIS spherical coverage as defined in clauses 7.3.2 and 7.3.4 of TS 38.101-2 [3]. Applicable side condition selected depending on angle of arrival.</w:t>
            </w:r>
          </w:p>
          <w:p w14:paraId="5F45DC31" w14:textId="77777777" w:rsidR="003D7394" w:rsidRPr="008A30E7" w:rsidRDefault="003D7394" w:rsidP="00651904">
            <w:pPr>
              <w:pStyle w:val="TAN"/>
            </w:pPr>
            <w:r w:rsidRPr="008A30E7">
              <w:t>Note 2:</w:t>
            </w:r>
            <w:r w:rsidRPr="008A30E7">
              <w:tab/>
            </w:r>
            <w:r w:rsidRPr="008A30E7">
              <w:rPr>
                <w:rFonts w:eastAsia="MS Mincho"/>
              </w:rPr>
              <w:t xml:space="preserve">Io specified at the Reference </w:t>
            </w:r>
            <w:proofErr w:type="gramStart"/>
            <w:r w:rsidRPr="008A30E7">
              <w:rPr>
                <w:rFonts w:eastAsia="MS Mincho"/>
              </w:rPr>
              <w:t>point, and</w:t>
            </w:r>
            <w:proofErr w:type="gramEnd"/>
            <w:r w:rsidRPr="008A30E7">
              <w:rPr>
                <w:rFonts w:eastAsia="MS Mincho"/>
              </w:rPr>
              <w:t xml:space="preserve"> assumed to have constant EPRE across the bandwidth</w:t>
            </w:r>
            <w:r w:rsidRPr="008A30E7">
              <w:t>.</w:t>
            </w:r>
          </w:p>
          <w:p w14:paraId="161D1C38" w14:textId="77777777" w:rsidR="003D7394" w:rsidRPr="008A30E7" w:rsidRDefault="003D7394" w:rsidP="00651904">
            <w:pPr>
              <w:pStyle w:val="TAN"/>
            </w:pPr>
            <w:r w:rsidRPr="008A30E7">
              <w:t>Note 3:</w:t>
            </w:r>
            <w:r w:rsidRPr="008A30E7">
              <w:tab/>
              <w:t>In the test cases, the SSB Ês/Iot and related parameters may need to be adjusted to ensure Ês/Iot at UE baseband is above the value defined in this table.</w:t>
            </w:r>
          </w:p>
        </w:tc>
      </w:tr>
    </w:tbl>
    <w:p w14:paraId="53B50AB7" w14:textId="77777777" w:rsidR="003D7394" w:rsidRPr="008A30E7" w:rsidRDefault="003D7394" w:rsidP="003D7394"/>
    <w:p w14:paraId="6368FC19" w14:textId="77777777" w:rsidR="003D7394" w:rsidRPr="008A30E7" w:rsidRDefault="003D7394" w:rsidP="003D7394">
      <w:r w:rsidRPr="008A30E7">
        <w:t>[TS 38.133, annex B.2.2]</w:t>
      </w:r>
    </w:p>
    <w:p w14:paraId="4D9C4152" w14:textId="77777777" w:rsidR="003D7394" w:rsidRPr="008A30E7" w:rsidRDefault="003D7394" w:rsidP="003D7394">
      <w:r w:rsidRPr="008A30E7">
        <w:t>This clause defines the following conditions for NR intra-frequency measurements and corresponding procedures performed based on SSBs: SSB_RP and SSB Ês/Iot, applicable for a corresponding operating band.</w:t>
      </w:r>
    </w:p>
    <w:p w14:paraId="7E82B263" w14:textId="77777777" w:rsidR="003D7394" w:rsidRPr="008A30E7" w:rsidRDefault="003D7394" w:rsidP="003D7394">
      <w:r w:rsidRPr="008A30E7">
        <w:t xml:space="preserve">The conditions are defined in </w:t>
      </w:r>
      <w:r w:rsidRPr="008A30E7">
        <w:rPr>
          <w:rFonts w:cs="v4.2.0"/>
        </w:rPr>
        <w:t xml:space="preserve">TS 38.133 [6] </w:t>
      </w:r>
      <w:r w:rsidRPr="008A30E7">
        <w:t>Table B.2.2-2 for FR2 NR cells.</w:t>
      </w:r>
    </w:p>
    <w:p w14:paraId="77028ABB" w14:textId="77777777" w:rsidR="003D7394" w:rsidRPr="008A30E7" w:rsidRDefault="003D7394" w:rsidP="003D7394">
      <w:pPr>
        <w:pStyle w:val="TH"/>
      </w:pPr>
      <w:r w:rsidRPr="008A30E7">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8A30E7" w14:paraId="7E9A2997" w14:textId="77777777" w:rsidTr="00651904">
        <w:trPr>
          <w:trHeight w:val="105"/>
          <w:jc w:val="center"/>
        </w:trPr>
        <w:tc>
          <w:tcPr>
            <w:tcW w:w="514" w:type="pct"/>
            <w:tcBorders>
              <w:bottom w:val="nil"/>
            </w:tcBorders>
            <w:shd w:val="clear" w:color="auto" w:fill="auto"/>
          </w:tcPr>
          <w:p w14:paraId="3791110F" w14:textId="77777777" w:rsidR="003D7394" w:rsidRPr="008A30E7" w:rsidRDefault="003D7394" w:rsidP="00651904">
            <w:pPr>
              <w:pStyle w:val="TAH"/>
            </w:pPr>
            <w:r w:rsidRPr="008A30E7">
              <w:t>Parameter</w:t>
            </w:r>
          </w:p>
        </w:tc>
        <w:tc>
          <w:tcPr>
            <w:tcW w:w="526" w:type="pct"/>
            <w:tcBorders>
              <w:bottom w:val="nil"/>
            </w:tcBorders>
            <w:shd w:val="clear" w:color="auto" w:fill="auto"/>
          </w:tcPr>
          <w:p w14:paraId="5348404B" w14:textId="77777777" w:rsidR="003D7394" w:rsidRPr="008A30E7" w:rsidRDefault="003D7394" w:rsidP="00651904">
            <w:pPr>
              <w:pStyle w:val="TAH"/>
            </w:pPr>
            <w:r w:rsidRPr="008A30E7">
              <w:t>Angle of arrival</w:t>
            </w:r>
          </w:p>
        </w:tc>
        <w:tc>
          <w:tcPr>
            <w:tcW w:w="497" w:type="pct"/>
            <w:tcBorders>
              <w:bottom w:val="nil"/>
            </w:tcBorders>
            <w:shd w:val="clear" w:color="auto" w:fill="auto"/>
          </w:tcPr>
          <w:p w14:paraId="15D760E7" w14:textId="77777777" w:rsidR="003D7394" w:rsidRPr="008A30E7" w:rsidRDefault="003D7394" w:rsidP="00651904">
            <w:pPr>
              <w:pStyle w:val="TAH"/>
            </w:pPr>
            <w:r w:rsidRPr="008A30E7">
              <w:t>NR operating bands</w:t>
            </w:r>
          </w:p>
        </w:tc>
        <w:tc>
          <w:tcPr>
            <w:tcW w:w="2984" w:type="pct"/>
            <w:gridSpan w:val="6"/>
          </w:tcPr>
          <w:p w14:paraId="02AD47BA" w14:textId="77777777" w:rsidR="003D7394" w:rsidRPr="008A30E7" w:rsidRDefault="003D7394" w:rsidP="00651904">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4CA55AD3" w14:textId="77777777" w:rsidR="003D7394" w:rsidRPr="008A30E7" w:rsidRDefault="003D7394" w:rsidP="00651904">
            <w:pPr>
              <w:pStyle w:val="TAH"/>
            </w:pPr>
            <w:r w:rsidRPr="008A30E7">
              <w:t>SSB Ês/Iot</w:t>
            </w:r>
          </w:p>
        </w:tc>
      </w:tr>
      <w:tr w:rsidR="003D7394" w:rsidRPr="008A30E7" w14:paraId="5E73F09F" w14:textId="77777777" w:rsidTr="00651904">
        <w:trPr>
          <w:trHeight w:val="105"/>
          <w:jc w:val="center"/>
        </w:trPr>
        <w:tc>
          <w:tcPr>
            <w:tcW w:w="514" w:type="pct"/>
            <w:tcBorders>
              <w:top w:val="nil"/>
              <w:bottom w:val="nil"/>
            </w:tcBorders>
            <w:shd w:val="clear" w:color="auto" w:fill="auto"/>
          </w:tcPr>
          <w:p w14:paraId="7B3A8DFF" w14:textId="77777777" w:rsidR="003D7394" w:rsidRPr="008A30E7" w:rsidRDefault="003D7394" w:rsidP="00651904">
            <w:pPr>
              <w:pStyle w:val="TAH"/>
            </w:pPr>
          </w:p>
        </w:tc>
        <w:tc>
          <w:tcPr>
            <w:tcW w:w="526" w:type="pct"/>
            <w:tcBorders>
              <w:top w:val="nil"/>
              <w:bottom w:val="nil"/>
            </w:tcBorders>
            <w:shd w:val="clear" w:color="auto" w:fill="auto"/>
          </w:tcPr>
          <w:p w14:paraId="1066717E" w14:textId="77777777" w:rsidR="003D7394" w:rsidRPr="008A30E7" w:rsidRDefault="003D7394" w:rsidP="00651904">
            <w:pPr>
              <w:pStyle w:val="TAH"/>
            </w:pPr>
          </w:p>
        </w:tc>
        <w:tc>
          <w:tcPr>
            <w:tcW w:w="497" w:type="pct"/>
            <w:tcBorders>
              <w:top w:val="nil"/>
              <w:bottom w:val="nil"/>
            </w:tcBorders>
            <w:shd w:val="clear" w:color="auto" w:fill="auto"/>
          </w:tcPr>
          <w:p w14:paraId="451C9A02" w14:textId="77777777" w:rsidR="003D7394" w:rsidRPr="008A30E7" w:rsidRDefault="003D7394" w:rsidP="00651904">
            <w:pPr>
              <w:pStyle w:val="TAH"/>
            </w:pPr>
          </w:p>
        </w:tc>
        <w:tc>
          <w:tcPr>
            <w:tcW w:w="2984" w:type="pct"/>
            <w:gridSpan w:val="6"/>
          </w:tcPr>
          <w:p w14:paraId="754D1125" w14:textId="77777777" w:rsidR="003D7394" w:rsidRPr="008A30E7" w:rsidRDefault="003D7394" w:rsidP="00651904">
            <w:pPr>
              <w:pStyle w:val="TAH"/>
            </w:pPr>
            <w:r w:rsidRPr="008A30E7">
              <w:t>dBm / SCS</w:t>
            </w:r>
            <w:r w:rsidRPr="008A30E7">
              <w:rPr>
                <w:vertAlign w:val="subscript"/>
              </w:rPr>
              <w:t>SSB</w:t>
            </w:r>
          </w:p>
        </w:tc>
        <w:tc>
          <w:tcPr>
            <w:tcW w:w="480" w:type="pct"/>
            <w:tcBorders>
              <w:bottom w:val="nil"/>
            </w:tcBorders>
            <w:shd w:val="clear" w:color="auto" w:fill="auto"/>
          </w:tcPr>
          <w:p w14:paraId="2897B127" w14:textId="77777777" w:rsidR="003D7394" w:rsidRPr="008A30E7" w:rsidRDefault="003D7394" w:rsidP="00651904">
            <w:pPr>
              <w:pStyle w:val="TAH"/>
            </w:pPr>
            <w:r w:rsidRPr="008A30E7">
              <w:t>dB</w:t>
            </w:r>
          </w:p>
        </w:tc>
      </w:tr>
      <w:tr w:rsidR="003D7394" w:rsidRPr="008A30E7" w14:paraId="6C6410D5" w14:textId="77777777" w:rsidTr="00651904">
        <w:trPr>
          <w:trHeight w:val="105"/>
          <w:jc w:val="center"/>
        </w:trPr>
        <w:tc>
          <w:tcPr>
            <w:tcW w:w="514" w:type="pct"/>
            <w:tcBorders>
              <w:top w:val="nil"/>
              <w:bottom w:val="nil"/>
            </w:tcBorders>
            <w:shd w:val="clear" w:color="auto" w:fill="auto"/>
          </w:tcPr>
          <w:p w14:paraId="20E2DA3B" w14:textId="77777777" w:rsidR="003D7394" w:rsidRPr="008A30E7" w:rsidRDefault="003D7394" w:rsidP="00651904">
            <w:pPr>
              <w:pStyle w:val="TAH"/>
            </w:pPr>
          </w:p>
        </w:tc>
        <w:tc>
          <w:tcPr>
            <w:tcW w:w="526" w:type="pct"/>
            <w:tcBorders>
              <w:top w:val="nil"/>
              <w:bottom w:val="nil"/>
            </w:tcBorders>
            <w:shd w:val="clear" w:color="auto" w:fill="auto"/>
          </w:tcPr>
          <w:p w14:paraId="39DAD470" w14:textId="77777777" w:rsidR="003D7394" w:rsidRPr="008A30E7" w:rsidRDefault="003D7394" w:rsidP="00651904">
            <w:pPr>
              <w:pStyle w:val="TAH"/>
            </w:pPr>
          </w:p>
        </w:tc>
        <w:tc>
          <w:tcPr>
            <w:tcW w:w="497" w:type="pct"/>
            <w:tcBorders>
              <w:top w:val="nil"/>
              <w:bottom w:val="nil"/>
            </w:tcBorders>
            <w:shd w:val="clear" w:color="auto" w:fill="auto"/>
          </w:tcPr>
          <w:p w14:paraId="1B149FB6" w14:textId="77777777" w:rsidR="003D7394" w:rsidRPr="008A30E7" w:rsidRDefault="003D7394" w:rsidP="00651904">
            <w:pPr>
              <w:pStyle w:val="TAH"/>
            </w:pPr>
          </w:p>
        </w:tc>
        <w:tc>
          <w:tcPr>
            <w:tcW w:w="2135" w:type="pct"/>
            <w:gridSpan w:val="5"/>
            <w:shd w:val="clear" w:color="auto" w:fill="auto"/>
          </w:tcPr>
          <w:p w14:paraId="013FC67D" w14:textId="77777777" w:rsidR="003D7394" w:rsidRPr="008A30E7" w:rsidRDefault="003D7394" w:rsidP="00651904">
            <w:pPr>
              <w:pStyle w:val="TAH"/>
            </w:pPr>
            <w:r w:rsidRPr="008A30E7">
              <w:t>SCS</w:t>
            </w:r>
            <w:r w:rsidRPr="008A30E7">
              <w:rPr>
                <w:vertAlign w:val="subscript"/>
              </w:rPr>
              <w:t>SSB</w:t>
            </w:r>
            <w:r w:rsidRPr="008A30E7">
              <w:t xml:space="preserve"> = 120 kHz</w:t>
            </w:r>
          </w:p>
        </w:tc>
        <w:tc>
          <w:tcPr>
            <w:tcW w:w="849" w:type="pct"/>
            <w:shd w:val="clear" w:color="auto" w:fill="auto"/>
          </w:tcPr>
          <w:p w14:paraId="06AE53D3" w14:textId="77777777" w:rsidR="003D7394" w:rsidRPr="008A30E7" w:rsidRDefault="003D7394" w:rsidP="00651904">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68D271C9" w14:textId="77777777" w:rsidR="003D7394" w:rsidRPr="008A30E7" w:rsidRDefault="003D7394" w:rsidP="00651904">
            <w:pPr>
              <w:pStyle w:val="TAH"/>
            </w:pPr>
          </w:p>
        </w:tc>
      </w:tr>
      <w:tr w:rsidR="003D7394" w:rsidRPr="008A30E7" w14:paraId="4DAE277F" w14:textId="77777777" w:rsidTr="00651904">
        <w:trPr>
          <w:trHeight w:val="105"/>
          <w:jc w:val="center"/>
        </w:trPr>
        <w:tc>
          <w:tcPr>
            <w:tcW w:w="514" w:type="pct"/>
            <w:tcBorders>
              <w:top w:val="nil"/>
              <w:bottom w:val="nil"/>
            </w:tcBorders>
            <w:shd w:val="clear" w:color="auto" w:fill="auto"/>
          </w:tcPr>
          <w:p w14:paraId="55E6B79C" w14:textId="77777777" w:rsidR="003D7394" w:rsidRPr="008A30E7" w:rsidRDefault="003D7394" w:rsidP="00651904">
            <w:pPr>
              <w:pStyle w:val="TAH"/>
            </w:pPr>
          </w:p>
        </w:tc>
        <w:tc>
          <w:tcPr>
            <w:tcW w:w="526" w:type="pct"/>
            <w:tcBorders>
              <w:top w:val="nil"/>
              <w:bottom w:val="nil"/>
            </w:tcBorders>
            <w:shd w:val="clear" w:color="auto" w:fill="auto"/>
          </w:tcPr>
          <w:p w14:paraId="0F1EBBCF" w14:textId="77777777" w:rsidR="003D7394" w:rsidRPr="008A30E7" w:rsidRDefault="003D7394" w:rsidP="00651904">
            <w:pPr>
              <w:pStyle w:val="TAH"/>
            </w:pPr>
          </w:p>
        </w:tc>
        <w:tc>
          <w:tcPr>
            <w:tcW w:w="497" w:type="pct"/>
            <w:tcBorders>
              <w:top w:val="nil"/>
              <w:bottom w:val="nil"/>
            </w:tcBorders>
            <w:shd w:val="clear" w:color="auto" w:fill="auto"/>
          </w:tcPr>
          <w:p w14:paraId="2917A966" w14:textId="77777777" w:rsidR="003D7394" w:rsidRPr="008A30E7" w:rsidRDefault="003D7394" w:rsidP="00651904">
            <w:pPr>
              <w:pStyle w:val="TAH"/>
            </w:pPr>
          </w:p>
        </w:tc>
        <w:tc>
          <w:tcPr>
            <w:tcW w:w="2135" w:type="pct"/>
            <w:gridSpan w:val="5"/>
            <w:shd w:val="clear" w:color="auto" w:fill="auto"/>
          </w:tcPr>
          <w:p w14:paraId="0BCA868C" w14:textId="77777777" w:rsidR="003D7394" w:rsidRPr="008A30E7" w:rsidRDefault="003D7394" w:rsidP="00651904">
            <w:pPr>
              <w:pStyle w:val="TAH"/>
            </w:pPr>
            <w:r w:rsidRPr="008A30E7">
              <w:t>UE Power class</w:t>
            </w:r>
          </w:p>
        </w:tc>
        <w:tc>
          <w:tcPr>
            <w:tcW w:w="849" w:type="pct"/>
            <w:shd w:val="clear" w:color="auto" w:fill="auto"/>
          </w:tcPr>
          <w:p w14:paraId="73987030" w14:textId="77777777" w:rsidR="003D7394" w:rsidRPr="008A30E7" w:rsidRDefault="003D7394" w:rsidP="00651904">
            <w:pPr>
              <w:pStyle w:val="TAH"/>
            </w:pPr>
            <w:r w:rsidRPr="008A30E7">
              <w:t>UE Power class</w:t>
            </w:r>
          </w:p>
        </w:tc>
        <w:tc>
          <w:tcPr>
            <w:tcW w:w="480" w:type="pct"/>
            <w:tcBorders>
              <w:top w:val="nil"/>
              <w:bottom w:val="nil"/>
            </w:tcBorders>
            <w:shd w:val="clear" w:color="auto" w:fill="auto"/>
          </w:tcPr>
          <w:p w14:paraId="3A14DEA5" w14:textId="77777777" w:rsidR="003D7394" w:rsidRPr="008A30E7" w:rsidRDefault="003D7394" w:rsidP="00651904">
            <w:pPr>
              <w:pStyle w:val="TAH"/>
            </w:pPr>
          </w:p>
        </w:tc>
      </w:tr>
      <w:tr w:rsidR="003D7394" w:rsidRPr="008A30E7" w14:paraId="1E3803D9" w14:textId="77777777" w:rsidTr="00651904">
        <w:trPr>
          <w:trHeight w:val="105"/>
          <w:jc w:val="center"/>
        </w:trPr>
        <w:tc>
          <w:tcPr>
            <w:tcW w:w="514" w:type="pct"/>
            <w:tcBorders>
              <w:top w:val="nil"/>
              <w:bottom w:val="single" w:sz="4" w:space="0" w:color="auto"/>
            </w:tcBorders>
            <w:shd w:val="clear" w:color="auto" w:fill="auto"/>
          </w:tcPr>
          <w:p w14:paraId="2D2E1EE3" w14:textId="77777777" w:rsidR="003D7394" w:rsidRPr="008A30E7" w:rsidRDefault="003D7394" w:rsidP="00651904">
            <w:pPr>
              <w:pStyle w:val="TAH"/>
            </w:pPr>
          </w:p>
        </w:tc>
        <w:tc>
          <w:tcPr>
            <w:tcW w:w="526" w:type="pct"/>
            <w:tcBorders>
              <w:top w:val="nil"/>
              <w:bottom w:val="single" w:sz="4" w:space="0" w:color="auto"/>
            </w:tcBorders>
            <w:shd w:val="clear" w:color="auto" w:fill="auto"/>
          </w:tcPr>
          <w:p w14:paraId="5D63A595" w14:textId="77777777" w:rsidR="003D7394" w:rsidRPr="008A30E7" w:rsidRDefault="003D7394" w:rsidP="00651904">
            <w:pPr>
              <w:pStyle w:val="TAH"/>
            </w:pPr>
          </w:p>
        </w:tc>
        <w:tc>
          <w:tcPr>
            <w:tcW w:w="497" w:type="pct"/>
            <w:tcBorders>
              <w:top w:val="nil"/>
            </w:tcBorders>
            <w:shd w:val="clear" w:color="auto" w:fill="auto"/>
          </w:tcPr>
          <w:p w14:paraId="52D42B08" w14:textId="77777777" w:rsidR="003D7394" w:rsidRPr="008A30E7" w:rsidRDefault="003D7394" w:rsidP="00651904">
            <w:pPr>
              <w:pStyle w:val="TAH"/>
            </w:pPr>
          </w:p>
        </w:tc>
        <w:tc>
          <w:tcPr>
            <w:tcW w:w="458" w:type="pct"/>
            <w:shd w:val="clear" w:color="auto" w:fill="auto"/>
          </w:tcPr>
          <w:p w14:paraId="3083ACF2" w14:textId="77777777" w:rsidR="003D7394" w:rsidRPr="008A30E7" w:rsidRDefault="003D7394" w:rsidP="00651904">
            <w:pPr>
              <w:pStyle w:val="TAH"/>
            </w:pPr>
            <w:r w:rsidRPr="008A30E7">
              <w:t>1</w:t>
            </w:r>
          </w:p>
        </w:tc>
        <w:tc>
          <w:tcPr>
            <w:tcW w:w="348" w:type="pct"/>
          </w:tcPr>
          <w:p w14:paraId="468E8DFD" w14:textId="77777777" w:rsidR="003D7394" w:rsidRPr="008A30E7" w:rsidRDefault="003D7394" w:rsidP="00651904">
            <w:pPr>
              <w:pStyle w:val="TAH"/>
            </w:pPr>
            <w:r w:rsidRPr="008A30E7">
              <w:t>2</w:t>
            </w:r>
          </w:p>
        </w:tc>
        <w:tc>
          <w:tcPr>
            <w:tcW w:w="348" w:type="pct"/>
          </w:tcPr>
          <w:p w14:paraId="65EA0716" w14:textId="77777777" w:rsidR="003D7394" w:rsidRPr="008A30E7" w:rsidRDefault="003D7394" w:rsidP="00651904">
            <w:pPr>
              <w:pStyle w:val="TAH"/>
            </w:pPr>
            <w:r w:rsidRPr="008A30E7">
              <w:t>3</w:t>
            </w:r>
          </w:p>
        </w:tc>
        <w:tc>
          <w:tcPr>
            <w:tcW w:w="483" w:type="pct"/>
          </w:tcPr>
          <w:p w14:paraId="5E1ED193" w14:textId="77777777" w:rsidR="003D7394" w:rsidRPr="008A30E7" w:rsidRDefault="003D7394" w:rsidP="00651904">
            <w:pPr>
              <w:pStyle w:val="TAH"/>
            </w:pPr>
            <w:r w:rsidRPr="008A30E7">
              <w:t>4</w:t>
            </w:r>
          </w:p>
        </w:tc>
        <w:tc>
          <w:tcPr>
            <w:tcW w:w="498" w:type="pct"/>
          </w:tcPr>
          <w:p w14:paraId="5F5AD489" w14:textId="77777777" w:rsidR="003D7394" w:rsidRPr="008A30E7" w:rsidRDefault="003D7394" w:rsidP="00651904">
            <w:pPr>
              <w:pStyle w:val="TAH"/>
            </w:pPr>
            <w:r w:rsidRPr="008A30E7">
              <w:t>5</w:t>
            </w:r>
          </w:p>
        </w:tc>
        <w:tc>
          <w:tcPr>
            <w:tcW w:w="849" w:type="pct"/>
            <w:tcBorders>
              <w:bottom w:val="single" w:sz="4" w:space="0" w:color="auto"/>
            </w:tcBorders>
            <w:shd w:val="clear" w:color="auto" w:fill="auto"/>
          </w:tcPr>
          <w:p w14:paraId="3A986755" w14:textId="77777777" w:rsidR="003D7394" w:rsidRPr="008A30E7" w:rsidRDefault="003D7394" w:rsidP="00651904">
            <w:pPr>
              <w:pStyle w:val="TAH"/>
            </w:pPr>
            <w:r w:rsidRPr="008A30E7">
              <w:t>1, 2, 3, 4, 5</w:t>
            </w:r>
          </w:p>
        </w:tc>
        <w:tc>
          <w:tcPr>
            <w:tcW w:w="480" w:type="pct"/>
            <w:tcBorders>
              <w:top w:val="nil"/>
              <w:bottom w:val="single" w:sz="4" w:space="0" w:color="auto"/>
            </w:tcBorders>
            <w:shd w:val="clear" w:color="auto" w:fill="auto"/>
          </w:tcPr>
          <w:p w14:paraId="03C10060" w14:textId="77777777" w:rsidR="003D7394" w:rsidRPr="008A30E7" w:rsidRDefault="003D7394" w:rsidP="00651904">
            <w:pPr>
              <w:pStyle w:val="TAH"/>
            </w:pPr>
          </w:p>
        </w:tc>
      </w:tr>
      <w:tr w:rsidR="003D7394" w:rsidRPr="008A30E7" w14:paraId="43CA4028" w14:textId="77777777" w:rsidTr="00651904">
        <w:trPr>
          <w:jc w:val="center"/>
        </w:trPr>
        <w:tc>
          <w:tcPr>
            <w:tcW w:w="514" w:type="pct"/>
            <w:tcBorders>
              <w:bottom w:val="nil"/>
            </w:tcBorders>
            <w:shd w:val="clear" w:color="auto" w:fill="auto"/>
          </w:tcPr>
          <w:p w14:paraId="65F84C4F" w14:textId="77777777" w:rsidR="003D7394" w:rsidRPr="008A30E7" w:rsidRDefault="003D7394" w:rsidP="00651904">
            <w:pPr>
              <w:pStyle w:val="TAC"/>
            </w:pPr>
            <w:r w:rsidRPr="008A30E7">
              <w:t>Conditions</w:t>
            </w:r>
          </w:p>
        </w:tc>
        <w:tc>
          <w:tcPr>
            <w:tcW w:w="526" w:type="pct"/>
            <w:tcBorders>
              <w:bottom w:val="nil"/>
            </w:tcBorders>
            <w:shd w:val="clear" w:color="auto" w:fill="auto"/>
          </w:tcPr>
          <w:p w14:paraId="0194608C" w14:textId="77777777" w:rsidR="003D7394" w:rsidRPr="008A30E7" w:rsidRDefault="003D7394" w:rsidP="00651904">
            <w:pPr>
              <w:pStyle w:val="TAC"/>
            </w:pPr>
            <w:r w:rsidRPr="008A30E7">
              <w:t>Rx Beam Peak</w:t>
            </w:r>
          </w:p>
        </w:tc>
        <w:tc>
          <w:tcPr>
            <w:tcW w:w="497" w:type="pct"/>
            <w:shd w:val="clear" w:color="auto" w:fill="auto"/>
          </w:tcPr>
          <w:p w14:paraId="34489947"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602CF808" w14:textId="77777777" w:rsidR="003D7394" w:rsidRPr="008A30E7" w:rsidRDefault="003D7394" w:rsidP="00651904">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38343BF0" w14:textId="77777777" w:rsidR="003D7394" w:rsidRPr="008A30E7" w:rsidRDefault="003D7394" w:rsidP="00651904">
            <w:pPr>
              <w:pStyle w:val="TAC"/>
              <w:rPr>
                <w:rFonts w:eastAsia="Yu Mincho"/>
              </w:rPr>
            </w:pPr>
            <w:r w:rsidRPr="008A30E7">
              <w:rPr>
                <w:rFonts w:cs="Arial"/>
                <w:lang w:eastAsia="ko-KR"/>
              </w:rPr>
              <w:t>-113.8</w:t>
            </w:r>
          </w:p>
        </w:tc>
        <w:tc>
          <w:tcPr>
            <w:tcW w:w="348" w:type="pct"/>
          </w:tcPr>
          <w:p w14:paraId="46EC2D12" w14:textId="77777777" w:rsidR="003D7394" w:rsidRPr="008A30E7" w:rsidRDefault="003D7394" w:rsidP="00651904">
            <w:pPr>
              <w:pStyle w:val="TAC"/>
              <w:rPr>
                <w:rFonts w:eastAsia="Yu Mincho"/>
              </w:rPr>
            </w:pPr>
            <w:r w:rsidRPr="008A30E7">
              <w:rPr>
                <w:rFonts w:eastAsia="Yu Mincho" w:cs="Arial"/>
              </w:rPr>
              <w:t>-112.1</w:t>
            </w:r>
          </w:p>
        </w:tc>
        <w:tc>
          <w:tcPr>
            <w:tcW w:w="483" w:type="pct"/>
          </w:tcPr>
          <w:p w14:paraId="6D89DEEF" w14:textId="77777777" w:rsidR="003D7394" w:rsidRPr="008A30E7" w:rsidRDefault="003D7394" w:rsidP="00651904">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5D3A5708" w14:textId="77777777" w:rsidR="003D7394" w:rsidRPr="008A30E7" w:rsidRDefault="003D7394" w:rsidP="00651904">
            <w:pPr>
              <w:pStyle w:val="TAC"/>
              <w:rPr>
                <w:rFonts w:eastAsia="Yu Mincho"/>
              </w:rPr>
            </w:pPr>
            <w:r w:rsidRPr="008A30E7">
              <w:rPr>
                <w:rFonts w:eastAsia="Yu Mincho"/>
              </w:rPr>
              <w:t>-123.4+Y</w:t>
            </w:r>
            <w:r w:rsidRPr="008A30E7">
              <w:rPr>
                <w:rFonts w:eastAsia="Yu Mincho"/>
                <w:vertAlign w:val="subscript"/>
              </w:rPr>
              <w:t>5</w:t>
            </w:r>
          </w:p>
        </w:tc>
        <w:tc>
          <w:tcPr>
            <w:tcW w:w="849" w:type="pct"/>
            <w:tcBorders>
              <w:bottom w:val="nil"/>
            </w:tcBorders>
            <w:shd w:val="clear" w:color="auto" w:fill="auto"/>
          </w:tcPr>
          <w:p w14:paraId="2229B070"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34628D0F" w14:textId="77777777" w:rsidR="003D7394" w:rsidRPr="008A30E7" w:rsidRDefault="003D7394" w:rsidP="00651904">
            <w:pPr>
              <w:pStyle w:val="TAC"/>
              <w:rPr>
                <w:rFonts w:eastAsia="Yu Mincho"/>
              </w:rPr>
            </w:pPr>
            <w:r w:rsidRPr="008A30E7">
              <w:rPr>
                <w:rFonts w:eastAsia="Yu Mincho" w:cs="Arial"/>
              </w:rPr>
              <w:t>≥-6</w:t>
            </w:r>
          </w:p>
        </w:tc>
      </w:tr>
      <w:tr w:rsidR="003D7394" w:rsidRPr="008A30E7" w14:paraId="1B510EA3" w14:textId="77777777" w:rsidTr="00651904">
        <w:trPr>
          <w:jc w:val="center"/>
        </w:trPr>
        <w:tc>
          <w:tcPr>
            <w:tcW w:w="514" w:type="pct"/>
            <w:tcBorders>
              <w:top w:val="nil"/>
              <w:bottom w:val="nil"/>
            </w:tcBorders>
            <w:shd w:val="clear" w:color="auto" w:fill="auto"/>
          </w:tcPr>
          <w:p w14:paraId="410C11DA" w14:textId="77777777" w:rsidR="003D7394" w:rsidRPr="008A30E7" w:rsidRDefault="003D7394" w:rsidP="00651904">
            <w:pPr>
              <w:pStyle w:val="TAC"/>
            </w:pPr>
          </w:p>
        </w:tc>
        <w:tc>
          <w:tcPr>
            <w:tcW w:w="526" w:type="pct"/>
            <w:tcBorders>
              <w:top w:val="nil"/>
              <w:bottom w:val="nil"/>
            </w:tcBorders>
            <w:shd w:val="clear" w:color="auto" w:fill="auto"/>
          </w:tcPr>
          <w:p w14:paraId="0715B170" w14:textId="77777777" w:rsidR="003D7394" w:rsidRPr="008A30E7" w:rsidRDefault="003D7394" w:rsidP="00651904">
            <w:pPr>
              <w:pStyle w:val="TAC"/>
              <w:rPr>
                <w:szCs w:val="22"/>
              </w:rPr>
            </w:pPr>
          </w:p>
        </w:tc>
        <w:tc>
          <w:tcPr>
            <w:tcW w:w="497" w:type="pct"/>
            <w:shd w:val="clear" w:color="auto" w:fill="auto"/>
          </w:tcPr>
          <w:p w14:paraId="6644D5F9"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79D1ABD0" w14:textId="77777777" w:rsidR="003D7394" w:rsidRPr="008A30E7" w:rsidRDefault="003D7394" w:rsidP="00651904">
            <w:pPr>
              <w:pStyle w:val="TAC"/>
              <w:rPr>
                <w:rFonts w:eastAsia="Yu Mincho"/>
              </w:rPr>
            </w:pPr>
            <w:r w:rsidRPr="008A30E7">
              <w:rPr>
                <w:rFonts w:eastAsia="Yu Mincho" w:cs="Arial"/>
              </w:rPr>
              <w:t>-128.3+Y</w:t>
            </w:r>
            <w:r w:rsidRPr="008A30E7">
              <w:rPr>
                <w:rFonts w:eastAsia="Yu Mincho" w:cs="Arial"/>
                <w:vertAlign w:val="subscript"/>
              </w:rPr>
              <w:t>1</w:t>
            </w:r>
          </w:p>
        </w:tc>
        <w:tc>
          <w:tcPr>
            <w:tcW w:w="348" w:type="pct"/>
          </w:tcPr>
          <w:p w14:paraId="7BB93C27" w14:textId="77777777" w:rsidR="003D7394" w:rsidRPr="008A30E7" w:rsidRDefault="003D7394" w:rsidP="00651904">
            <w:pPr>
              <w:pStyle w:val="TAC"/>
              <w:rPr>
                <w:rFonts w:eastAsia="Yu Mincho"/>
              </w:rPr>
            </w:pPr>
            <w:r w:rsidRPr="008A30E7">
              <w:rPr>
                <w:rFonts w:cs="Arial"/>
                <w:lang w:eastAsia="ko-KR"/>
              </w:rPr>
              <w:t>-113.8</w:t>
            </w:r>
          </w:p>
        </w:tc>
        <w:tc>
          <w:tcPr>
            <w:tcW w:w="348" w:type="pct"/>
          </w:tcPr>
          <w:p w14:paraId="0C458C19" w14:textId="77777777" w:rsidR="003D7394" w:rsidRPr="008A30E7" w:rsidRDefault="003D7394" w:rsidP="00651904">
            <w:pPr>
              <w:pStyle w:val="TAC"/>
              <w:rPr>
                <w:rFonts w:eastAsia="Yu Mincho"/>
              </w:rPr>
            </w:pPr>
            <w:r w:rsidRPr="008A30E7">
              <w:rPr>
                <w:rFonts w:eastAsia="Yu Mincho" w:cs="Arial"/>
              </w:rPr>
              <w:t>-112.1</w:t>
            </w:r>
          </w:p>
        </w:tc>
        <w:tc>
          <w:tcPr>
            <w:tcW w:w="483" w:type="pct"/>
          </w:tcPr>
          <w:p w14:paraId="631C4C29" w14:textId="77777777" w:rsidR="003D7394" w:rsidRPr="008A30E7" w:rsidRDefault="003D7394" w:rsidP="00651904">
            <w:pPr>
              <w:pStyle w:val="TAC"/>
              <w:rPr>
                <w:rFonts w:eastAsia="Yu Mincho"/>
              </w:rPr>
            </w:pPr>
            <w:r w:rsidRPr="008A30E7">
              <w:rPr>
                <w:rFonts w:eastAsia="Yu Mincho" w:cs="Arial"/>
              </w:rPr>
              <w:t>-127.8+Y</w:t>
            </w:r>
            <w:r w:rsidRPr="008A30E7">
              <w:rPr>
                <w:rFonts w:eastAsia="Yu Mincho" w:cs="Arial"/>
                <w:vertAlign w:val="subscript"/>
              </w:rPr>
              <w:t>4</w:t>
            </w:r>
          </w:p>
        </w:tc>
        <w:tc>
          <w:tcPr>
            <w:tcW w:w="498" w:type="pct"/>
          </w:tcPr>
          <w:p w14:paraId="4FA299C2" w14:textId="77777777" w:rsidR="003D7394" w:rsidRPr="008A30E7" w:rsidRDefault="003D7394" w:rsidP="00651904">
            <w:pPr>
              <w:pStyle w:val="TAC"/>
            </w:pPr>
            <w:r w:rsidRPr="008A30E7">
              <w:rPr>
                <w:rFonts w:eastAsia="Yu Mincho"/>
              </w:rPr>
              <w:t>-123.6+Y</w:t>
            </w:r>
            <w:r w:rsidRPr="008A30E7">
              <w:rPr>
                <w:rFonts w:eastAsia="Yu Mincho"/>
                <w:vertAlign w:val="subscript"/>
              </w:rPr>
              <w:t>5</w:t>
            </w:r>
          </w:p>
        </w:tc>
        <w:tc>
          <w:tcPr>
            <w:tcW w:w="849" w:type="pct"/>
            <w:tcBorders>
              <w:top w:val="nil"/>
              <w:bottom w:val="nil"/>
            </w:tcBorders>
            <w:shd w:val="clear" w:color="auto" w:fill="auto"/>
          </w:tcPr>
          <w:p w14:paraId="2BF191A7" w14:textId="77777777" w:rsidR="003D7394" w:rsidRPr="008A30E7" w:rsidRDefault="003D7394" w:rsidP="00651904">
            <w:pPr>
              <w:pStyle w:val="TAC"/>
            </w:pPr>
          </w:p>
        </w:tc>
        <w:tc>
          <w:tcPr>
            <w:tcW w:w="480" w:type="pct"/>
            <w:tcBorders>
              <w:top w:val="nil"/>
              <w:bottom w:val="nil"/>
            </w:tcBorders>
            <w:shd w:val="clear" w:color="auto" w:fill="auto"/>
          </w:tcPr>
          <w:p w14:paraId="6D6D75E7" w14:textId="77777777" w:rsidR="003D7394" w:rsidRPr="008A30E7" w:rsidRDefault="003D7394" w:rsidP="00651904">
            <w:pPr>
              <w:pStyle w:val="TAC"/>
            </w:pPr>
          </w:p>
        </w:tc>
      </w:tr>
      <w:tr w:rsidR="003D7394" w:rsidRPr="008A30E7" w14:paraId="3BED06E9" w14:textId="77777777" w:rsidTr="00651904">
        <w:trPr>
          <w:jc w:val="center"/>
        </w:trPr>
        <w:tc>
          <w:tcPr>
            <w:tcW w:w="514" w:type="pct"/>
            <w:tcBorders>
              <w:top w:val="nil"/>
              <w:bottom w:val="nil"/>
            </w:tcBorders>
            <w:shd w:val="clear" w:color="auto" w:fill="auto"/>
          </w:tcPr>
          <w:p w14:paraId="0FAB5677" w14:textId="77777777" w:rsidR="003D7394" w:rsidRPr="008A30E7" w:rsidRDefault="003D7394" w:rsidP="00651904">
            <w:pPr>
              <w:pStyle w:val="TAC"/>
            </w:pPr>
          </w:p>
        </w:tc>
        <w:tc>
          <w:tcPr>
            <w:tcW w:w="526" w:type="pct"/>
            <w:tcBorders>
              <w:top w:val="nil"/>
              <w:bottom w:val="nil"/>
            </w:tcBorders>
            <w:shd w:val="clear" w:color="auto" w:fill="auto"/>
          </w:tcPr>
          <w:p w14:paraId="3B20BF24" w14:textId="77777777" w:rsidR="003D7394" w:rsidRPr="008A30E7" w:rsidRDefault="003D7394" w:rsidP="00651904">
            <w:pPr>
              <w:pStyle w:val="TAC"/>
              <w:rPr>
                <w:szCs w:val="22"/>
              </w:rPr>
            </w:pPr>
          </w:p>
        </w:tc>
        <w:tc>
          <w:tcPr>
            <w:tcW w:w="497" w:type="pct"/>
            <w:shd w:val="clear" w:color="auto" w:fill="auto"/>
          </w:tcPr>
          <w:p w14:paraId="72518C7C"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3D876B08" w14:textId="77777777" w:rsidR="003D7394" w:rsidRPr="008A30E7" w:rsidRDefault="003D7394" w:rsidP="00651904">
            <w:pPr>
              <w:pStyle w:val="TAC"/>
            </w:pPr>
            <w:r w:rsidRPr="008A30E7">
              <w:rPr>
                <w:rFonts w:eastAsia="Yu Mincho" w:cs="Arial"/>
              </w:rPr>
              <w:t>-125.3+Y</w:t>
            </w:r>
            <w:r w:rsidRPr="008A30E7">
              <w:rPr>
                <w:rFonts w:eastAsia="Yu Mincho" w:cs="Arial"/>
                <w:vertAlign w:val="subscript"/>
              </w:rPr>
              <w:t>1</w:t>
            </w:r>
          </w:p>
        </w:tc>
        <w:tc>
          <w:tcPr>
            <w:tcW w:w="348" w:type="pct"/>
          </w:tcPr>
          <w:p w14:paraId="0F21E0A9" w14:textId="77777777" w:rsidR="003D7394" w:rsidRPr="008A30E7" w:rsidRDefault="003D7394" w:rsidP="00651904">
            <w:pPr>
              <w:pStyle w:val="TAC"/>
            </w:pPr>
          </w:p>
        </w:tc>
        <w:tc>
          <w:tcPr>
            <w:tcW w:w="348" w:type="pct"/>
          </w:tcPr>
          <w:p w14:paraId="21B46333" w14:textId="77777777" w:rsidR="003D7394" w:rsidRPr="008A30E7" w:rsidRDefault="003D7394" w:rsidP="00651904">
            <w:pPr>
              <w:pStyle w:val="TAC"/>
            </w:pPr>
            <w:r w:rsidRPr="008A30E7">
              <w:rPr>
                <w:rFonts w:eastAsia="Yu Mincho" w:cs="Arial"/>
              </w:rPr>
              <w:t>-109.5</w:t>
            </w:r>
          </w:p>
        </w:tc>
        <w:tc>
          <w:tcPr>
            <w:tcW w:w="483" w:type="pct"/>
          </w:tcPr>
          <w:p w14:paraId="204E7106" w14:textId="77777777" w:rsidR="003D7394" w:rsidRPr="008A30E7" w:rsidRDefault="003D7394" w:rsidP="00651904">
            <w:pPr>
              <w:pStyle w:val="TAC"/>
            </w:pPr>
            <w:r w:rsidRPr="008A30E7">
              <w:rPr>
                <w:rFonts w:eastAsia="Yu Mincho" w:cs="Arial"/>
              </w:rPr>
              <w:t>-125.8+Y</w:t>
            </w:r>
            <w:r w:rsidRPr="008A30E7">
              <w:rPr>
                <w:rFonts w:eastAsia="Yu Mincho" w:cs="Arial"/>
                <w:vertAlign w:val="subscript"/>
              </w:rPr>
              <w:t>4</w:t>
            </w:r>
          </w:p>
        </w:tc>
        <w:tc>
          <w:tcPr>
            <w:tcW w:w="498" w:type="pct"/>
          </w:tcPr>
          <w:p w14:paraId="7C52B051" w14:textId="77777777" w:rsidR="003D7394" w:rsidRPr="008A30E7" w:rsidRDefault="003D7394" w:rsidP="00651904">
            <w:pPr>
              <w:pStyle w:val="TAC"/>
            </w:pPr>
          </w:p>
        </w:tc>
        <w:tc>
          <w:tcPr>
            <w:tcW w:w="849" w:type="pct"/>
            <w:tcBorders>
              <w:top w:val="nil"/>
              <w:bottom w:val="nil"/>
            </w:tcBorders>
            <w:shd w:val="clear" w:color="auto" w:fill="auto"/>
          </w:tcPr>
          <w:p w14:paraId="0B431C06" w14:textId="77777777" w:rsidR="003D7394" w:rsidRPr="008A30E7" w:rsidRDefault="003D7394" w:rsidP="00651904">
            <w:pPr>
              <w:pStyle w:val="TAC"/>
            </w:pPr>
          </w:p>
        </w:tc>
        <w:tc>
          <w:tcPr>
            <w:tcW w:w="480" w:type="pct"/>
            <w:tcBorders>
              <w:top w:val="nil"/>
              <w:bottom w:val="nil"/>
            </w:tcBorders>
            <w:shd w:val="clear" w:color="auto" w:fill="auto"/>
          </w:tcPr>
          <w:p w14:paraId="2896CAC1" w14:textId="77777777" w:rsidR="003D7394" w:rsidRPr="008A30E7" w:rsidRDefault="003D7394" w:rsidP="00651904">
            <w:pPr>
              <w:pStyle w:val="TAC"/>
            </w:pPr>
          </w:p>
        </w:tc>
      </w:tr>
      <w:tr w:rsidR="003D7394" w:rsidRPr="008A30E7" w14:paraId="6C5BA102" w14:textId="77777777" w:rsidTr="00651904">
        <w:trPr>
          <w:jc w:val="center"/>
        </w:trPr>
        <w:tc>
          <w:tcPr>
            <w:tcW w:w="514" w:type="pct"/>
            <w:vMerge w:val="restart"/>
            <w:tcBorders>
              <w:top w:val="nil"/>
            </w:tcBorders>
            <w:shd w:val="clear" w:color="auto" w:fill="auto"/>
          </w:tcPr>
          <w:p w14:paraId="0F2EE659" w14:textId="77777777" w:rsidR="003D7394" w:rsidRPr="008A30E7" w:rsidRDefault="003D7394" w:rsidP="00651904">
            <w:pPr>
              <w:pStyle w:val="TAC"/>
            </w:pPr>
          </w:p>
        </w:tc>
        <w:tc>
          <w:tcPr>
            <w:tcW w:w="526" w:type="pct"/>
            <w:vMerge w:val="restart"/>
            <w:tcBorders>
              <w:top w:val="nil"/>
            </w:tcBorders>
            <w:shd w:val="clear" w:color="auto" w:fill="auto"/>
          </w:tcPr>
          <w:p w14:paraId="1547A5AC" w14:textId="77777777" w:rsidR="003D7394" w:rsidRPr="008A30E7" w:rsidRDefault="003D7394" w:rsidP="00651904">
            <w:pPr>
              <w:pStyle w:val="TAC"/>
              <w:rPr>
                <w:szCs w:val="22"/>
              </w:rPr>
            </w:pPr>
          </w:p>
        </w:tc>
        <w:tc>
          <w:tcPr>
            <w:tcW w:w="497" w:type="pct"/>
            <w:shd w:val="clear" w:color="auto" w:fill="auto"/>
          </w:tcPr>
          <w:p w14:paraId="78AB79F1"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6572172C" w14:textId="77777777" w:rsidR="003D7394" w:rsidRPr="008A30E7" w:rsidRDefault="003D7394" w:rsidP="00651904">
            <w:pPr>
              <w:pStyle w:val="TAC"/>
            </w:pPr>
            <w:r w:rsidRPr="008A30E7">
              <w:rPr>
                <w:rFonts w:eastAsia="Yu Mincho" w:cs="Arial"/>
              </w:rPr>
              <w:t>-128.3+Y</w:t>
            </w:r>
            <w:r w:rsidRPr="008A30E7">
              <w:rPr>
                <w:rFonts w:eastAsia="Yu Mincho" w:cs="Arial"/>
                <w:vertAlign w:val="subscript"/>
              </w:rPr>
              <w:t>1</w:t>
            </w:r>
          </w:p>
        </w:tc>
        <w:tc>
          <w:tcPr>
            <w:tcW w:w="348" w:type="pct"/>
          </w:tcPr>
          <w:p w14:paraId="64EFE04E" w14:textId="77777777" w:rsidR="003D7394" w:rsidRPr="008A30E7" w:rsidRDefault="003D7394" w:rsidP="00651904">
            <w:pPr>
              <w:pStyle w:val="TAC"/>
            </w:pPr>
            <w:r w:rsidRPr="008A30E7">
              <w:rPr>
                <w:rFonts w:cs="Arial"/>
                <w:lang w:eastAsia="ko-KR"/>
              </w:rPr>
              <w:t>-113.8</w:t>
            </w:r>
          </w:p>
        </w:tc>
        <w:tc>
          <w:tcPr>
            <w:tcW w:w="348" w:type="pct"/>
          </w:tcPr>
          <w:p w14:paraId="617CEAB3" w14:textId="77777777" w:rsidR="003D7394" w:rsidRPr="008A30E7" w:rsidRDefault="003D7394" w:rsidP="00651904">
            <w:pPr>
              <w:pStyle w:val="TAC"/>
            </w:pPr>
            <w:r w:rsidRPr="008A30E7">
              <w:rPr>
                <w:rFonts w:eastAsia="Yu Mincho" w:cs="Arial"/>
              </w:rPr>
              <w:t>-112.1</w:t>
            </w:r>
          </w:p>
        </w:tc>
        <w:tc>
          <w:tcPr>
            <w:tcW w:w="483" w:type="pct"/>
          </w:tcPr>
          <w:p w14:paraId="1044B11E" w14:textId="77777777" w:rsidR="003D7394" w:rsidRPr="008A30E7" w:rsidRDefault="003D7394" w:rsidP="00651904">
            <w:pPr>
              <w:pStyle w:val="TAC"/>
            </w:pPr>
            <w:r w:rsidRPr="008A30E7">
              <w:rPr>
                <w:rFonts w:eastAsia="Yu Mincho" w:cs="Arial"/>
              </w:rPr>
              <w:t>-127.8+Y</w:t>
            </w:r>
            <w:r w:rsidRPr="008A30E7">
              <w:rPr>
                <w:rFonts w:eastAsia="Yu Mincho" w:cs="Arial"/>
                <w:vertAlign w:val="subscript"/>
              </w:rPr>
              <w:t>4</w:t>
            </w:r>
          </w:p>
        </w:tc>
        <w:tc>
          <w:tcPr>
            <w:tcW w:w="498" w:type="pct"/>
          </w:tcPr>
          <w:p w14:paraId="364B8871" w14:textId="77777777" w:rsidR="003D7394" w:rsidRPr="008A30E7" w:rsidRDefault="003D7394" w:rsidP="00651904">
            <w:pPr>
              <w:pStyle w:val="TAC"/>
            </w:pPr>
          </w:p>
        </w:tc>
        <w:tc>
          <w:tcPr>
            <w:tcW w:w="849" w:type="pct"/>
            <w:vMerge w:val="restart"/>
            <w:tcBorders>
              <w:top w:val="nil"/>
            </w:tcBorders>
            <w:shd w:val="clear" w:color="auto" w:fill="auto"/>
          </w:tcPr>
          <w:p w14:paraId="0ABE27E7" w14:textId="77777777" w:rsidR="003D7394" w:rsidRPr="008A30E7" w:rsidRDefault="003D7394" w:rsidP="00651904">
            <w:pPr>
              <w:pStyle w:val="TAC"/>
            </w:pPr>
          </w:p>
        </w:tc>
        <w:tc>
          <w:tcPr>
            <w:tcW w:w="480" w:type="pct"/>
            <w:vMerge w:val="restart"/>
            <w:tcBorders>
              <w:top w:val="nil"/>
            </w:tcBorders>
            <w:shd w:val="clear" w:color="auto" w:fill="auto"/>
          </w:tcPr>
          <w:p w14:paraId="3C0D7C05" w14:textId="77777777" w:rsidR="003D7394" w:rsidRPr="008A30E7" w:rsidRDefault="003D7394" w:rsidP="00651904">
            <w:pPr>
              <w:pStyle w:val="TAC"/>
            </w:pPr>
          </w:p>
        </w:tc>
      </w:tr>
      <w:tr w:rsidR="003D7394" w:rsidRPr="008A30E7" w14:paraId="5CD18AF6" w14:textId="77777777" w:rsidTr="00651904">
        <w:trPr>
          <w:jc w:val="center"/>
        </w:trPr>
        <w:tc>
          <w:tcPr>
            <w:tcW w:w="514" w:type="pct"/>
            <w:vMerge/>
            <w:tcBorders>
              <w:bottom w:val="nil"/>
            </w:tcBorders>
            <w:shd w:val="clear" w:color="auto" w:fill="auto"/>
          </w:tcPr>
          <w:p w14:paraId="123CB7B9" w14:textId="77777777" w:rsidR="003D7394" w:rsidRPr="008A30E7" w:rsidRDefault="003D7394" w:rsidP="00651904">
            <w:pPr>
              <w:pStyle w:val="TAC"/>
            </w:pPr>
          </w:p>
        </w:tc>
        <w:tc>
          <w:tcPr>
            <w:tcW w:w="526" w:type="pct"/>
            <w:vMerge/>
            <w:tcBorders>
              <w:bottom w:val="single" w:sz="4" w:space="0" w:color="auto"/>
            </w:tcBorders>
            <w:shd w:val="clear" w:color="auto" w:fill="auto"/>
          </w:tcPr>
          <w:p w14:paraId="3E61008F" w14:textId="77777777" w:rsidR="003D7394" w:rsidRPr="008A30E7" w:rsidRDefault="003D7394" w:rsidP="00651904">
            <w:pPr>
              <w:pStyle w:val="TAC"/>
              <w:rPr>
                <w:szCs w:val="22"/>
              </w:rPr>
            </w:pPr>
          </w:p>
        </w:tc>
        <w:tc>
          <w:tcPr>
            <w:tcW w:w="497" w:type="pct"/>
            <w:shd w:val="clear" w:color="auto" w:fill="auto"/>
          </w:tcPr>
          <w:p w14:paraId="2A5F4B50"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24D8FBFA" w14:textId="77777777" w:rsidR="003D7394" w:rsidRPr="008A30E7" w:rsidRDefault="003D7394" w:rsidP="00651904">
            <w:pPr>
              <w:pStyle w:val="TAC"/>
              <w:rPr>
                <w:rFonts w:eastAsia="Yu Mincho" w:cs="Arial"/>
              </w:rPr>
            </w:pPr>
            <w:r w:rsidRPr="008A30E7">
              <w:rPr>
                <w:rFonts w:eastAsia="Yu Mincho" w:cs="Arial"/>
              </w:rPr>
              <w:t>-123.3+Y</w:t>
            </w:r>
            <w:r w:rsidRPr="008A30E7">
              <w:rPr>
                <w:rFonts w:eastAsia="Yu Mincho" w:cs="Arial"/>
                <w:vertAlign w:val="subscript"/>
              </w:rPr>
              <w:t>1</w:t>
            </w:r>
          </w:p>
        </w:tc>
        <w:tc>
          <w:tcPr>
            <w:tcW w:w="348" w:type="pct"/>
          </w:tcPr>
          <w:p w14:paraId="33477D56" w14:textId="77777777" w:rsidR="003D7394" w:rsidRPr="008A30E7" w:rsidRDefault="003D7394" w:rsidP="00651904">
            <w:pPr>
              <w:pStyle w:val="TAC"/>
              <w:rPr>
                <w:rFonts w:cs="Arial"/>
                <w:lang w:eastAsia="ko-KR"/>
              </w:rPr>
            </w:pPr>
            <w:r w:rsidRPr="008A30E7">
              <w:rPr>
                <w:rFonts w:cs="Arial"/>
                <w:lang w:eastAsia="ko-KR"/>
              </w:rPr>
              <w:t>-108,6</w:t>
            </w:r>
          </w:p>
        </w:tc>
        <w:tc>
          <w:tcPr>
            <w:tcW w:w="348" w:type="pct"/>
          </w:tcPr>
          <w:p w14:paraId="58A02C13" w14:textId="77777777" w:rsidR="003D7394" w:rsidRPr="008A30E7" w:rsidRDefault="003D7394" w:rsidP="00651904">
            <w:pPr>
              <w:pStyle w:val="TAC"/>
              <w:rPr>
                <w:rFonts w:eastAsia="Yu Mincho" w:cs="Arial"/>
              </w:rPr>
            </w:pPr>
            <w:r w:rsidRPr="008A30E7">
              <w:rPr>
                <w:rFonts w:eastAsia="Yu Mincho" w:cs="Arial"/>
              </w:rPr>
              <w:t>-106.6</w:t>
            </w:r>
          </w:p>
        </w:tc>
        <w:tc>
          <w:tcPr>
            <w:tcW w:w="483" w:type="pct"/>
          </w:tcPr>
          <w:p w14:paraId="13C7BAF5" w14:textId="77777777" w:rsidR="003D7394" w:rsidRPr="008A30E7" w:rsidRDefault="003D7394" w:rsidP="00651904">
            <w:pPr>
              <w:pStyle w:val="TAC"/>
              <w:rPr>
                <w:rFonts w:eastAsia="Yu Mincho" w:cs="Arial"/>
              </w:rPr>
            </w:pPr>
            <w:r w:rsidRPr="008A30E7">
              <w:rPr>
                <w:rFonts w:eastAsia="Yu Mincho" w:cs="Arial"/>
              </w:rPr>
              <w:t>-121.8+Y</w:t>
            </w:r>
            <w:r w:rsidRPr="008A30E7">
              <w:rPr>
                <w:rFonts w:eastAsia="Yu Mincho" w:cs="Arial"/>
                <w:vertAlign w:val="subscript"/>
              </w:rPr>
              <w:t>4</w:t>
            </w:r>
          </w:p>
        </w:tc>
        <w:tc>
          <w:tcPr>
            <w:tcW w:w="498" w:type="pct"/>
          </w:tcPr>
          <w:p w14:paraId="705C0B9D" w14:textId="77777777" w:rsidR="003D7394" w:rsidRPr="008A30E7" w:rsidRDefault="003D7394" w:rsidP="00651904">
            <w:pPr>
              <w:pStyle w:val="TAC"/>
            </w:pPr>
          </w:p>
        </w:tc>
        <w:tc>
          <w:tcPr>
            <w:tcW w:w="849" w:type="pct"/>
            <w:vMerge/>
            <w:tcBorders>
              <w:bottom w:val="single" w:sz="4" w:space="0" w:color="auto"/>
            </w:tcBorders>
            <w:shd w:val="clear" w:color="auto" w:fill="auto"/>
          </w:tcPr>
          <w:p w14:paraId="1636723C" w14:textId="77777777" w:rsidR="003D7394" w:rsidRPr="008A30E7" w:rsidRDefault="003D7394" w:rsidP="00651904">
            <w:pPr>
              <w:pStyle w:val="TAC"/>
            </w:pPr>
          </w:p>
        </w:tc>
        <w:tc>
          <w:tcPr>
            <w:tcW w:w="480" w:type="pct"/>
            <w:vMerge/>
            <w:tcBorders>
              <w:bottom w:val="single" w:sz="4" w:space="0" w:color="auto"/>
            </w:tcBorders>
            <w:shd w:val="clear" w:color="auto" w:fill="auto"/>
          </w:tcPr>
          <w:p w14:paraId="41C9265D" w14:textId="77777777" w:rsidR="003D7394" w:rsidRPr="008A30E7" w:rsidRDefault="003D7394" w:rsidP="00651904">
            <w:pPr>
              <w:pStyle w:val="TAC"/>
            </w:pPr>
          </w:p>
        </w:tc>
      </w:tr>
      <w:tr w:rsidR="003D7394" w:rsidRPr="008A30E7" w14:paraId="3D87AEDC" w14:textId="77777777" w:rsidTr="00651904">
        <w:trPr>
          <w:jc w:val="center"/>
        </w:trPr>
        <w:tc>
          <w:tcPr>
            <w:tcW w:w="514" w:type="pct"/>
            <w:tcBorders>
              <w:top w:val="nil"/>
              <w:bottom w:val="nil"/>
            </w:tcBorders>
            <w:shd w:val="clear" w:color="auto" w:fill="auto"/>
          </w:tcPr>
          <w:p w14:paraId="6DCCDCA7" w14:textId="77777777" w:rsidR="003D7394" w:rsidRPr="008A30E7" w:rsidRDefault="003D7394" w:rsidP="00651904">
            <w:pPr>
              <w:pStyle w:val="TAC"/>
            </w:pPr>
          </w:p>
        </w:tc>
        <w:tc>
          <w:tcPr>
            <w:tcW w:w="526" w:type="pct"/>
            <w:tcBorders>
              <w:bottom w:val="nil"/>
            </w:tcBorders>
            <w:shd w:val="clear" w:color="auto" w:fill="auto"/>
          </w:tcPr>
          <w:p w14:paraId="6739D1FA" w14:textId="77777777" w:rsidR="003D7394" w:rsidRPr="008A30E7" w:rsidRDefault="003D7394" w:rsidP="00651904">
            <w:pPr>
              <w:pStyle w:val="TAC"/>
            </w:pPr>
            <w:r w:rsidRPr="008A30E7">
              <w:t>Spherical coverage</w:t>
            </w:r>
            <w:r w:rsidRPr="008A30E7">
              <w:rPr>
                <w:vertAlign w:val="superscript"/>
              </w:rPr>
              <w:t xml:space="preserve"> Note 1</w:t>
            </w:r>
          </w:p>
        </w:tc>
        <w:tc>
          <w:tcPr>
            <w:tcW w:w="497" w:type="pct"/>
            <w:shd w:val="clear" w:color="auto" w:fill="auto"/>
          </w:tcPr>
          <w:p w14:paraId="30393F75"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1F444AF7" w14:textId="77777777" w:rsidR="003D7394" w:rsidRPr="008A30E7" w:rsidRDefault="003D7394" w:rsidP="00651904">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19FCA8F2" w14:textId="77777777" w:rsidR="003D7394" w:rsidRPr="008A30E7" w:rsidRDefault="003D7394" w:rsidP="00651904">
            <w:pPr>
              <w:pStyle w:val="TAC"/>
              <w:rPr>
                <w:rFonts w:eastAsia="Yu Mincho"/>
              </w:rPr>
            </w:pPr>
            <w:r w:rsidRPr="008A30E7">
              <w:rPr>
                <w:rFonts w:cs="Arial"/>
                <w:lang w:eastAsia="ko-KR"/>
              </w:rPr>
              <w:t>-102.8</w:t>
            </w:r>
          </w:p>
        </w:tc>
        <w:tc>
          <w:tcPr>
            <w:tcW w:w="348" w:type="pct"/>
          </w:tcPr>
          <w:p w14:paraId="0CE9FCC5" w14:textId="77777777" w:rsidR="003D7394" w:rsidRPr="008A30E7" w:rsidRDefault="003D7394" w:rsidP="00651904">
            <w:pPr>
              <w:pStyle w:val="TAC"/>
              <w:rPr>
                <w:rFonts w:eastAsia="Yu Mincho"/>
              </w:rPr>
            </w:pPr>
            <w:r w:rsidRPr="008A30E7">
              <w:rPr>
                <w:rFonts w:eastAsia="Yu Mincho" w:cs="Arial"/>
              </w:rPr>
              <w:t>-101.2</w:t>
            </w:r>
          </w:p>
        </w:tc>
        <w:tc>
          <w:tcPr>
            <w:tcW w:w="483" w:type="pct"/>
          </w:tcPr>
          <w:p w14:paraId="0792D588" w14:textId="77777777" w:rsidR="003D7394" w:rsidRPr="008A30E7" w:rsidRDefault="003D7394" w:rsidP="00651904">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27166C38" w14:textId="77777777" w:rsidR="003D7394" w:rsidRPr="008A30E7" w:rsidRDefault="003D7394" w:rsidP="00651904">
            <w:pPr>
              <w:pStyle w:val="TAC"/>
              <w:rPr>
                <w:rFonts w:eastAsia="Yu Mincho"/>
              </w:rPr>
            </w:pPr>
            <w:r w:rsidRPr="008A30E7">
              <w:rPr>
                <w:rFonts w:eastAsia="Yu Mincho"/>
              </w:rPr>
              <w:t>-115.4+Z</w:t>
            </w:r>
            <w:r w:rsidRPr="008A30E7">
              <w:rPr>
                <w:rFonts w:eastAsia="Yu Mincho"/>
                <w:vertAlign w:val="subscript"/>
              </w:rPr>
              <w:t>5</w:t>
            </w:r>
          </w:p>
        </w:tc>
        <w:tc>
          <w:tcPr>
            <w:tcW w:w="849" w:type="pct"/>
            <w:tcBorders>
              <w:bottom w:val="nil"/>
            </w:tcBorders>
            <w:shd w:val="clear" w:color="auto" w:fill="auto"/>
          </w:tcPr>
          <w:p w14:paraId="22426175"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67A1996C" w14:textId="77777777" w:rsidR="003D7394" w:rsidRPr="008A30E7" w:rsidRDefault="003D7394" w:rsidP="00651904">
            <w:pPr>
              <w:pStyle w:val="TAC"/>
              <w:rPr>
                <w:rFonts w:eastAsia="Yu Mincho"/>
              </w:rPr>
            </w:pPr>
            <w:r w:rsidRPr="008A30E7">
              <w:rPr>
                <w:rFonts w:eastAsia="Yu Mincho" w:cs="Arial"/>
              </w:rPr>
              <w:t>≥-6</w:t>
            </w:r>
          </w:p>
        </w:tc>
      </w:tr>
      <w:tr w:rsidR="003D7394" w:rsidRPr="008A30E7" w14:paraId="3B768476" w14:textId="77777777" w:rsidTr="00651904">
        <w:trPr>
          <w:jc w:val="center"/>
        </w:trPr>
        <w:tc>
          <w:tcPr>
            <w:tcW w:w="514" w:type="pct"/>
            <w:tcBorders>
              <w:top w:val="nil"/>
              <w:bottom w:val="nil"/>
            </w:tcBorders>
            <w:shd w:val="clear" w:color="auto" w:fill="auto"/>
          </w:tcPr>
          <w:p w14:paraId="194BF39C" w14:textId="77777777" w:rsidR="003D7394" w:rsidRPr="008A30E7" w:rsidRDefault="003D7394" w:rsidP="00651904">
            <w:pPr>
              <w:pStyle w:val="TAC"/>
            </w:pPr>
          </w:p>
        </w:tc>
        <w:tc>
          <w:tcPr>
            <w:tcW w:w="526" w:type="pct"/>
            <w:tcBorders>
              <w:top w:val="nil"/>
              <w:bottom w:val="nil"/>
            </w:tcBorders>
            <w:shd w:val="clear" w:color="auto" w:fill="auto"/>
          </w:tcPr>
          <w:p w14:paraId="11CD584E" w14:textId="77777777" w:rsidR="003D7394" w:rsidRPr="008A30E7" w:rsidRDefault="003D7394" w:rsidP="00651904">
            <w:pPr>
              <w:pStyle w:val="TAC"/>
              <w:rPr>
                <w:szCs w:val="22"/>
              </w:rPr>
            </w:pPr>
          </w:p>
        </w:tc>
        <w:tc>
          <w:tcPr>
            <w:tcW w:w="497" w:type="pct"/>
            <w:shd w:val="clear" w:color="auto" w:fill="auto"/>
          </w:tcPr>
          <w:p w14:paraId="0DC15765"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4D4273DD" w14:textId="77777777" w:rsidR="003D7394" w:rsidRPr="008A30E7" w:rsidRDefault="003D7394" w:rsidP="00651904">
            <w:pPr>
              <w:pStyle w:val="TAC"/>
              <w:rPr>
                <w:rFonts w:eastAsia="Yu Mincho"/>
              </w:rPr>
            </w:pPr>
            <w:r w:rsidRPr="008A30E7">
              <w:rPr>
                <w:rFonts w:eastAsia="Yu Mincho" w:cs="Arial"/>
              </w:rPr>
              <w:t>-120.3+Z</w:t>
            </w:r>
            <w:r w:rsidRPr="008A30E7">
              <w:rPr>
                <w:rFonts w:eastAsia="Yu Mincho" w:cs="Arial"/>
                <w:vertAlign w:val="subscript"/>
              </w:rPr>
              <w:t>1</w:t>
            </w:r>
          </w:p>
        </w:tc>
        <w:tc>
          <w:tcPr>
            <w:tcW w:w="348" w:type="pct"/>
          </w:tcPr>
          <w:p w14:paraId="0963CBA4" w14:textId="77777777" w:rsidR="003D7394" w:rsidRPr="008A30E7" w:rsidRDefault="003D7394" w:rsidP="00651904">
            <w:pPr>
              <w:pStyle w:val="TAC"/>
              <w:rPr>
                <w:rFonts w:eastAsia="Yu Mincho"/>
              </w:rPr>
            </w:pPr>
            <w:r w:rsidRPr="008A30E7">
              <w:rPr>
                <w:rFonts w:cs="Arial"/>
                <w:lang w:eastAsia="ko-KR"/>
              </w:rPr>
              <w:t>-102.8</w:t>
            </w:r>
          </w:p>
        </w:tc>
        <w:tc>
          <w:tcPr>
            <w:tcW w:w="348" w:type="pct"/>
          </w:tcPr>
          <w:p w14:paraId="54880AB3" w14:textId="77777777" w:rsidR="003D7394" w:rsidRPr="008A30E7" w:rsidRDefault="003D7394" w:rsidP="00651904">
            <w:pPr>
              <w:pStyle w:val="TAC"/>
              <w:rPr>
                <w:rFonts w:eastAsia="Yu Mincho"/>
              </w:rPr>
            </w:pPr>
            <w:r w:rsidRPr="008A30E7">
              <w:rPr>
                <w:rFonts w:eastAsia="Yu Mincho" w:cs="Arial"/>
              </w:rPr>
              <w:t>-101.2</w:t>
            </w:r>
          </w:p>
        </w:tc>
        <w:tc>
          <w:tcPr>
            <w:tcW w:w="483" w:type="pct"/>
          </w:tcPr>
          <w:p w14:paraId="020F50BE" w14:textId="77777777" w:rsidR="003D7394" w:rsidRPr="008A30E7" w:rsidRDefault="003D7394" w:rsidP="00651904">
            <w:pPr>
              <w:pStyle w:val="TAC"/>
              <w:rPr>
                <w:rFonts w:eastAsia="Yu Mincho"/>
              </w:rPr>
            </w:pPr>
            <w:r w:rsidRPr="008A30E7">
              <w:rPr>
                <w:rFonts w:eastAsia="Yu Mincho" w:cs="Arial"/>
              </w:rPr>
              <w:t>-118.8+Z</w:t>
            </w:r>
            <w:r w:rsidRPr="008A30E7">
              <w:rPr>
                <w:rFonts w:eastAsia="Yu Mincho" w:cs="Arial"/>
                <w:vertAlign w:val="subscript"/>
              </w:rPr>
              <w:t>4</w:t>
            </w:r>
          </w:p>
        </w:tc>
        <w:tc>
          <w:tcPr>
            <w:tcW w:w="498" w:type="pct"/>
          </w:tcPr>
          <w:p w14:paraId="20994917" w14:textId="77777777" w:rsidR="003D7394" w:rsidRPr="008A30E7" w:rsidRDefault="003D7394" w:rsidP="00651904">
            <w:pPr>
              <w:pStyle w:val="TAC"/>
            </w:pPr>
            <w:r w:rsidRPr="008A30E7">
              <w:rPr>
                <w:rFonts w:eastAsia="Yu Mincho"/>
              </w:rPr>
              <w:t>-115.6+Z</w:t>
            </w:r>
            <w:r w:rsidRPr="008A30E7">
              <w:rPr>
                <w:rFonts w:eastAsia="Yu Mincho"/>
                <w:vertAlign w:val="subscript"/>
              </w:rPr>
              <w:t>5</w:t>
            </w:r>
          </w:p>
        </w:tc>
        <w:tc>
          <w:tcPr>
            <w:tcW w:w="849" w:type="pct"/>
            <w:tcBorders>
              <w:top w:val="nil"/>
              <w:bottom w:val="nil"/>
            </w:tcBorders>
            <w:shd w:val="clear" w:color="auto" w:fill="auto"/>
          </w:tcPr>
          <w:p w14:paraId="3395B673" w14:textId="77777777" w:rsidR="003D7394" w:rsidRPr="008A30E7" w:rsidRDefault="003D7394" w:rsidP="00651904">
            <w:pPr>
              <w:pStyle w:val="TAC"/>
            </w:pPr>
          </w:p>
        </w:tc>
        <w:tc>
          <w:tcPr>
            <w:tcW w:w="480" w:type="pct"/>
            <w:tcBorders>
              <w:top w:val="nil"/>
              <w:bottom w:val="nil"/>
            </w:tcBorders>
            <w:shd w:val="clear" w:color="auto" w:fill="auto"/>
          </w:tcPr>
          <w:p w14:paraId="11852203" w14:textId="77777777" w:rsidR="003D7394" w:rsidRPr="008A30E7" w:rsidRDefault="003D7394" w:rsidP="00651904">
            <w:pPr>
              <w:pStyle w:val="TAC"/>
            </w:pPr>
          </w:p>
        </w:tc>
      </w:tr>
      <w:tr w:rsidR="003D7394" w:rsidRPr="008A30E7" w14:paraId="5592DC15" w14:textId="77777777" w:rsidTr="00651904">
        <w:trPr>
          <w:jc w:val="center"/>
        </w:trPr>
        <w:tc>
          <w:tcPr>
            <w:tcW w:w="514" w:type="pct"/>
            <w:tcBorders>
              <w:top w:val="nil"/>
              <w:bottom w:val="nil"/>
            </w:tcBorders>
            <w:shd w:val="clear" w:color="auto" w:fill="auto"/>
          </w:tcPr>
          <w:p w14:paraId="4CC4859F" w14:textId="77777777" w:rsidR="003D7394" w:rsidRPr="008A30E7" w:rsidRDefault="003D7394" w:rsidP="00651904">
            <w:pPr>
              <w:pStyle w:val="TAC"/>
            </w:pPr>
          </w:p>
        </w:tc>
        <w:tc>
          <w:tcPr>
            <w:tcW w:w="526" w:type="pct"/>
            <w:tcBorders>
              <w:top w:val="nil"/>
              <w:bottom w:val="nil"/>
            </w:tcBorders>
            <w:shd w:val="clear" w:color="auto" w:fill="auto"/>
          </w:tcPr>
          <w:p w14:paraId="2A470E0A" w14:textId="77777777" w:rsidR="003D7394" w:rsidRPr="008A30E7" w:rsidRDefault="003D7394" w:rsidP="00651904">
            <w:pPr>
              <w:pStyle w:val="TAC"/>
              <w:rPr>
                <w:szCs w:val="22"/>
              </w:rPr>
            </w:pPr>
          </w:p>
        </w:tc>
        <w:tc>
          <w:tcPr>
            <w:tcW w:w="497" w:type="pct"/>
            <w:shd w:val="clear" w:color="auto" w:fill="auto"/>
          </w:tcPr>
          <w:p w14:paraId="02F250FB"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25195B44" w14:textId="77777777" w:rsidR="003D7394" w:rsidRPr="008A30E7" w:rsidRDefault="003D7394" w:rsidP="00651904">
            <w:pPr>
              <w:pStyle w:val="TAC"/>
            </w:pPr>
            <w:r w:rsidRPr="008A30E7">
              <w:rPr>
                <w:rFonts w:eastAsia="Yu Mincho" w:cs="Arial"/>
              </w:rPr>
              <w:t>-117.3+Z</w:t>
            </w:r>
            <w:r w:rsidRPr="008A30E7">
              <w:rPr>
                <w:rFonts w:eastAsia="Yu Mincho" w:cs="Arial"/>
                <w:vertAlign w:val="subscript"/>
              </w:rPr>
              <w:t>1</w:t>
            </w:r>
          </w:p>
        </w:tc>
        <w:tc>
          <w:tcPr>
            <w:tcW w:w="348" w:type="pct"/>
          </w:tcPr>
          <w:p w14:paraId="58CF0E61" w14:textId="77777777" w:rsidR="003D7394" w:rsidRPr="008A30E7" w:rsidRDefault="003D7394" w:rsidP="00651904">
            <w:pPr>
              <w:pStyle w:val="TAC"/>
            </w:pPr>
          </w:p>
        </w:tc>
        <w:tc>
          <w:tcPr>
            <w:tcW w:w="348" w:type="pct"/>
          </w:tcPr>
          <w:p w14:paraId="1A678571" w14:textId="77777777" w:rsidR="003D7394" w:rsidRPr="008A30E7" w:rsidRDefault="003D7394" w:rsidP="00651904">
            <w:pPr>
              <w:pStyle w:val="TAC"/>
            </w:pPr>
            <w:r w:rsidRPr="008A30E7">
              <w:rPr>
                <w:rFonts w:eastAsia="Yu Mincho" w:cs="Arial"/>
              </w:rPr>
              <w:t>-96.9</w:t>
            </w:r>
          </w:p>
        </w:tc>
        <w:tc>
          <w:tcPr>
            <w:tcW w:w="483" w:type="pct"/>
          </w:tcPr>
          <w:p w14:paraId="1077109A" w14:textId="77777777" w:rsidR="003D7394" w:rsidRPr="008A30E7" w:rsidRDefault="003D7394" w:rsidP="00651904">
            <w:pPr>
              <w:pStyle w:val="TAC"/>
            </w:pPr>
            <w:r w:rsidRPr="008A30E7">
              <w:rPr>
                <w:rFonts w:eastAsia="Yu Mincho" w:cs="Arial"/>
              </w:rPr>
              <w:t>-113.8+Z</w:t>
            </w:r>
            <w:r w:rsidRPr="008A30E7">
              <w:rPr>
                <w:rFonts w:eastAsia="Yu Mincho" w:cs="Arial"/>
                <w:vertAlign w:val="subscript"/>
              </w:rPr>
              <w:t>4</w:t>
            </w:r>
          </w:p>
        </w:tc>
        <w:tc>
          <w:tcPr>
            <w:tcW w:w="498" w:type="pct"/>
          </w:tcPr>
          <w:p w14:paraId="42C4A189" w14:textId="77777777" w:rsidR="003D7394" w:rsidRPr="008A30E7" w:rsidRDefault="003D7394" w:rsidP="00651904">
            <w:pPr>
              <w:pStyle w:val="TAC"/>
            </w:pPr>
          </w:p>
        </w:tc>
        <w:tc>
          <w:tcPr>
            <w:tcW w:w="849" w:type="pct"/>
            <w:tcBorders>
              <w:top w:val="nil"/>
              <w:bottom w:val="nil"/>
            </w:tcBorders>
            <w:shd w:val="clear" w:color="auto" w:fill="auto"/>
          </w:tcPr>
          <w:p w14:paraId="0C75EA73" w14:textId="77777777" w:rsidR="003D7394" w:rsidRPr="008A30E7" w:rsidRDefault="003D7394" w:rsidP="00651904">
            <w:pPr>
              <w:pStyle w:val="TAC"/>
            </w:pPr>
          </w:p>
        </w:tc>
        <w:tc>
          <w:tcPr>
            <w:tcW w:w="480" w:type="pct"/>
            <w:tcBorders>
              <w:top w:val="nil"/>
              <w:bottom w:val="nil"/>
            </w:tcBorders>
            <w:shd w:val="clear" w:color="auto" w:fill="auto"/>
          </w:tcPr>
          <w:p w14:paraId="22B003EA" w14:textId="77777777" w:rsidR="003D7394" w:rsidRPr="008A30E7" w:rsidRDefault="003D7394" w:rsidP="00651904">
            <w:pPr>
              <w:pStyle w:val="TAC"/>
            </w:pPr>
          </w:p>
        </w:tc>
      </w:tr>
      <w:tr w:rsidR="003D7394" w:rsidRPr="008A30E7" w14:paraId="19C8709C" w14:textId="77777777" w:rsidTr="00651904">
        <w:trPr>
          <w:jc w:val="center"/>
        </w:trPr>
        <w:tc>
          <w:tcPr>
            <w:tcW w:w="514" w:type="pct"/>
            <w:vMerge w:val="restart"/>
            <w:tcBorders>
              <w:top w:val="nil"/>
            </w:tcBorders>
            <w:shd w:val="clear" w:color="auto" w:fill="auto"/>
          </w:tcPr>
          <w:p w14:paraId="7E11F4AE" w14:textId="77777777" w:rsidR="003D7394" w:rsidRPr="008A30E7" w:rsidRDefault="003D7394" w:rsidP="00651904">
            <w:pPr>
              <w:pStyle w:val="TAC"/>
            </w:pPr>
          </w:p>
        </w:tc>
        <w:tc>
          <w:tcPr>
            <w:tcW w:w="526" w:type="pct"/>
            <w:vMerge w:val="restart"/>
            <w:tcBorders>
              <w:top w:val="nil"/>
            </w:tcBorders>
            <w:shd w:val="clear" w:color="auto" w:fill="auto"/>
          </w:tcPr>
          <w:p w14:paraId="11E4BC5D" w14:textId="77777777" w:rsidR="003D7394" w:rsidRPr="008A30E7" w:rsidRDefault="003D7394" w:rsidP="00651904">
            <w:pPr>
              <w:pStyle w:val="TAC"/>
              <w:rPr>
                <w:szCs w:val="22"/>
              </w:rPr>
            </w:pPr>
          </w:p>
        </w:tc>
        <w:tc>
          <w:tcPr>
            <w:tcW w:w="497" w:type="pct"/>
            <w:shd w:val="clear" w:color="auto" w:fill="auto"/>
          </w:tcPr>
          <w:p w14:paraId="0F1AE6B9"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1611FDC2" w14:textId="77777777" w:rsidR="003D7394" w:rsidRPr="008A30E7" w:rsidRDefault="003D7394" w:rsidP="00651904">
            <w:pPr>
              <w:pStyle w:val="TAC"/>
            </w:pPr>
            <w:r w:rsidRPr="008A30E7">
              <w:rPr>
                <w:rFonts w:eastAsia="Yu Mincho" w:cs="Arial"/>
              </w:rPr>
              <w:t>-120.3+Z</w:t>
            </w:r>
            <w:r w:rsidRPr="008A30E7">
              <w:rPr>
                <w:rFonts w:eastAsia="Yu Mincho" w:cs="Arial"/>
                <w:vertAlign w:val="subscript"/>
              </w:rPr>
              <w:t>1</w:t>
            </w:r>
          </w:p>
        </w:tc>
        <w:tc>
          <w:tcPr>
            <w:tcW w:w="348" w:type="pct"/>
          </w:tcPr>
          <w:p w14:paraId="4B40B7F1" w14:textId="77777777" w:rsidR="003D7394" w:rsidRPr="008A30E7" w:rsidRDefault="003D7394" w:rsidP="00651904">
            <w:pPr>
              <w:pStyle w:val="TAC"/>
            </w:pPr>
            <w:r w:rsidRPr="008A30E7">
              <w:rPr>
                <w:rFonts w:cs="Arial"/>
                <w:lang w:eastAsia="ko-KR"/>
              </w:rPr>
              <w:t>-102.8</w:t>
            </w:r>
          </w:p>
        </w:tc>
        <w:tc>
          <w:tcPr>
            <w:tcW w:w="348" w:type="pct"/>
          </w:tcPr>
          <w:p w14:paraId="0CDD88CC" w14:textId="77777777" w:rsidR="003D7394" w:rsidRPr="008A30E7" w:rsidRDefault="003D7394" w:rsidP="00651904">
            <w:pPr>
              <w:pStyle w:val="TAC"/>
            </w:pPr>
            <w:r w:rsidRPr="008A30E7">
              <w:rPr>
                <w:rFonts w:eastAsia="Yu Mincho" w:cs="Arial"/>
              </w:rPr>
              <w:t>-101.2</w:t>
            </w:r>
          </w:p>
        </w:tc>
        <w:tc>
          <w:tcPr>
            <w:tcW w:w="483" w:type="pct"/>
          </w:tcPr>
          <w:p w14:paraId="29D5B155" w14:textId="77777777" w:rsidR="003D7394" w:rsidRPr="008A30E7" w:rsidRDefault="003D7394" w:rsidP="00651904">
            <w:pPr>
              <w:pStyle w:val="TAC"/>
            </w:pPr>
            <w:r w:rsidRPr="008A30E7">
              <w:rPr>
                <w:rFonts w:eastAsia="Yu Mincho" w:cs="Arial"/>
              </w:rPr>
              <w:t>-118.8+Z</w:t>
            </w:r>
            <w:r w:rsidRPr="008A30E7">
              <w:rPr>
                <w:rFonts w:eastAsia="Yu Mincho" w:cs="Arial"/>
                <w:vertAlign w:val="subscript"/>
              </w:rPr>
              <w:t>4</w:t>
            </w:r>
          </w:p>
        </w:tc>
        <w:tc>
          <w:tcPr>
            <w:tcW w:w="498" w:type="pct"/>
          </w:tcPr>
          <w:p w14:paraId="0600DEB4" w14:textId="77777777" w:rsidR="003D7394" w:rsidRPr="008A30E7" w:rsidRDefault="003D7394" w:rsidP="00651904">
            <w:pPr>
              <w:pStyle w:val="TAC"/>
            </w:pPr>
          </w:p>
        </w:tc>
        <w:tc>
          <w:tcPr>
            <w:tcW w:w="849" w:type="pct"/>
            <w:vMerge w:val="restart"/>
            <w:tcBorders>
              <w:top w:val="nil"/>
            </w:tcBorders>
            <w:shd w:val="clear" w:color="auto" w:fill="auto"/>
          </w:tcPr>
          <w:p w14:paraId="6A6C442E" w14:textId="77777777" w:rsidR="003D7394" w:rsidRPr="008A30E7" w:rsidRDefault="003D7394" w:rsidP="00651904">
            <w:pPr>
              <w:pStyle w:val="TAC"/>
            </w:pPr>
          </w:p>
        </w:tc>
        <w:tc>
          <w:tcPr>
            <w:tcW w:w="480" w:type="pct"/>
            <w:vMerge w:val="restart"/>
            <w:tcBorders>
              <w:top w:val="nil"/>
            </w:tcBorders>
            <w:shd w:val="clear" w:color="auto" w:fill="auto"/>
          </w:tcPr>
          <w:p w14:paraId="568079AB" w14:textId="77777777" w:rsidR="003D7394" w:rsidRPr="008A30E7" w:rsidRDefault="003D7394" w:rsidP="00651904">
            <w:pPr>
              <w:pStyle w:val="TAC"/>
            </w:pPr>
          </w:p>
        </w:tc>
      </w:tr>
      <w:tr w:rsidR="003D7394" w:rsidRPr="008A30E7" w14:paraId="38D63BE3" w14:textId="77777777" w:rsidTr="00651904">
        <w:trPr>
          <w:jc w:val="center"/>
        </w:trPr>
        <w:tc>
          <w:tcPr>
            <w:tcW w:w="514" w:type="pct"/>
            <w:vMerge/>
            <w:shd w:val="clear" w:color="auto" w:fill="auto"/>
          </w:tcPr>
          <w:p w14:paraId="3994E232" w14:textId="77777777" w:rsidR="003D7394" w:rsidRPr="008A30E7" w:rsidRDefault="003D7394" w:rsidP="00651904">
            <w:pPr>
              <w:pStyle w:val="TAC"/>
            </w:pPr>
          </w:p>
        </w:tc>
        <w:tc>
          <w:tcPr>
            <w:tcW w:w="526" w:type="pct"/>
            <w:vMerge/>
            <w:shd w:val="clear" w:color="auto" w:fill="auto"/>
          </w:tcPr>
          <w:p w14:paraId="1FB6639F" w14:textId="77777777" w:rsidR="003D7394" w:rsidRPr="008A30E7" w:rsidRDefault="003D7394" w:rsidP="00651904">
            <w:pPr>
              <w:pStyle w:val="TAC"/>
              <w:rPr>
                <w:szCs w:val="22"/>
              </w:rPr>
            </w:pPr>
          </w:p>
        </w:tc>
        <w:tc>
          <w:tcPr>
            <w:tcW w:w="497" w:type="pct"/>
            <w:shd w:val="clear" w:color="auto" w:fill="auto"/>
          </w:tcPr>
          <w:p w14:paraId="33187ADE"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4D2E61A7" w14:textId="77777777" w:rsidR="003D7394" w:rsidRPr="008A30E7" w:rsidRDefault="003D7394" w:rsidP="00651904">
            <w:pPr>
              <w:pStyle w:val="TAC"/>
              <w:rPr>
                <w:rFonts w:eastAsia="Yu Mincho" w:cs="Arial"/>
              </w:rPr>
            </w:pPr>
            <w:r w:rsidRPr="008A30E7">
              <w:rPr>
                <w:rFonts w:eastAsia="Yu Mincho" w:cs="Arial"/>
              </w:rPr>
              <w:t>-115.1+Z</w:t>
            </w:r>
            <w:r w:rsidRPr="008A30E7">
              <w:rPr>
                <w:rFonts w:eastAsia="Yu Mincho" w:cs="Arial"/>
                <w:vertAlign w:val="subscript"/>
              </w:rPr>
              <w:t>1</w:t>
            </w:r>
          </w:p>
        </w:tc>
        <w:tc>
          <w:tcPr>
            <w:tcW w:w="348" w:type="pct"/>
          </w:tcPr>
          <w:p w14:paraId="076516B1" w14:textId="77777777" w:rsidR="003D7394" w:rsidRPr="008A30E7" w:rsidRDefault="003D7394" w:rsidP="00651904">
            <w:pPr>
              <w:pStyle w:val="TAC"/>
              <w:rPr>
                <w:rFonts w:cs="Arial"/>
                <w:lang w:eastAsia="ko-KR"/>
              </w:rPr>
            </w:pPr>
            <w:r w:rsidRPr="008A30E7">
              <w:rPr>
                <w:rFonts w:cs="Arial"/>
                <w:lang w:eastAsia="ko-KR"/>
              </w:rPr>
              <w:t>-96.7</w:t>
            </w:r>
          </w:p>
        </w:tc>
        <w:tc>
          <w:tcPr>
            <w:tcW w:w="348" w:type="pct"/>
          </w:tcPr>
          <w:p w14:paraId="4C2441AB" w14:textId="77777777" w:rsidR="003D7394" w:rsidRPr="008A30E7" w:rsidRDefault="003D7394" w:rsidP="00651904">
            <w:pPr>
              <w:pStyle w:val="TAC"/>
              <w:rPr>
                <w:rFonts w:eastAsia="Yu Mincho" w:cs="Arial"/>
              </w:rPr>
            </w:pPr>
            <w:r w:rsidRPr="008A30E7">
              <w:rPr>
                <w:rFonts w:eastAsia="Yu Mincho" w:cs="Arial"/>
              </w:rPr>
              <w:t>-93.5</w:t>
            </w:r>
          </w:p>
        </w:tc>
        <w:tc>
          <w:tcPr>
            <w:tcW w:w="483" w:type="pct"/>
          </w:tcPr>
          <w:p w14:paraId="25F80DE5" w14:textId="77777777" w:rsidR="003D7394" w:rsidRPr="008A30E7" w:rsidRDefault="003D7394" w:rsidP="00651904">
            <w:pPr>
              <w:pStyle w:val="TAC"/>
              <w:rPr>
                <w:rFonts w:eastAsia="Yu Mincho" w:cs="Arial"/>
              </w:rPr>
            </w:pPr>
            <w:r w:rsidRPr="008A30E7">
              <w:rPr>
                <w:rFonts w:eastAsia="Yu Mincho" w:cs="Arial"/>
              </w:rPr>
              <w:t>-109.7+Z</w:t>
            </w:r>
            <w:r w:rsidRPr="008A30E7">
              <w:rPr>
                <w:rFonts w:eastAsia="Yu Mincho" w:cs="Arial"/>
                <w:vertAlign w:val="subscript"/>
              </w:rPr>
              <w:t>4</w:t>
            </w:r>
          </w:p>
        </w:tc>
        <w:tc>
          <w:tcPr>
            <w:tcW w:w="498" w:type="pct"/>
          </w:tcPr>
          <w:p w14:paraId="3839DCB0" w14:textId="77777777" w:rsidR="003D7394" w:rsidRPr="008A30E7" w:rsidRDefault="003D7394" w:rsidP="00651904">
            <w:pPr>
              <w:pStyle w:val="TAC"/>
            </w:pPr>
          </w:p>
        </w:tc>
        <w:tc>
          <w:tcPr>
            <w:tcW w:w="849" w:type="pct"/>
            <w:vMerge/>
            <w:shd w:val="clear" w:color="auto" w:fill="auto"/>
          </w:tcPr>
          <w:p w14:paraId="1ED42541" w14:textId="77777777" w:rsidR="003D7394" w:rsidRPr="008A30E7" w:rsidRDefault="003D7394" w:rsidP="00651904">
            <w:pPr>
              <w:pStyle w:val="TAC"/>
            </w:pPr>
          </w:p>
        </w:tc>
        <w:tc>
          <w:tcPr>
            <w:tcW w:w="480" w:type="pct"/>
            <w:vMerge/>
            <w:shd w:val="clear" w:color="auto" w:fill="auto"/>
          </w:tcPr>
          <w:p w14:paraId="4BA5F5DF" w14:textId="77777777" w:rsidR="003D7394" w:rsidRPr="008A30E7" w:rsidRDefault="003D7394" w:rsidP="00651904">
            <w:pPr>
              <w:pStyle w:val="TAC"/>
            </w:pPr>
          </w:p>
        </w:tc>
      </w:tr>
      <w:tr w:rsidR="003D7394" w:rsidRPr="008A30E7" w14:paraId="640E2799" w14:textId="77777777" w:rsidTr="00651904">
        <w:trPr>
          <w:jc w:val="center"/>
        </w:trPr>
        <w:tc>
          <w:tcPr>
            <w:tcW w:w="5000" w:type="pct"/>
            <w:gridSpan w:val="10"/>
          </w:tcPr>
          <w:p w14:paraId="0DC43F12" w14:textId="77777777" w:rsidR="003D7394" w:rsidRPr="008A30E7" w:rsidRDefault="003D7394" w:rsidP="00651904">
            <w:pPr>
              <w:pStyle w:val="TAN"/>
            </w:pPr>
            <w:r w:rsidRPr="008A30E7">
              <w:t>Note 1:</w:t>
            </w:r>
            <w:r w:rsidRPr="008A30E7">
              <w:tab/>
              <w:t>Values based on EIS spherical coverage as defined in clause 7.3.4 of TS 38.101-2 [3]. Side condition applies for directions in which EIS spherical coverage requirement is met.</w:t>
            </w:r>
          </w:p>
          <w:p w14:paraId="3CB45395" w14:textId="77777777" w:rsidR="003D7394" w:rsidRPr="008A30E7" w:rsidRDefault="003D7394" w:rsidP="00651904">
            <w:pPr>
              <w:pStyle w:val="TAN"/>
            </w:pPr>
            <w:r w:rsidRPr="008A30E7">
              <w:t>Note 2:</w:t>
            </w:r>
            <w:r w:rsidRPr="008A30E7">
              <w:tab/>
              <w:t>Values specified at the Reference point to give minimum SSB Ês/Iot, with no applied noise.</w:t>
            </w:r>
          </w:p>
          <w:p w14:paraId="6CF73DE3" w14:textId="77777777" w:rsidR="003D7394" w:rsidRPr="008A30E7" w:rsidRDefault="003D7394" w:rsidP="00651904">
            <w:pPr>
              <w:pStyle w:val="TAN"/>
            </w:pPr>
            <w:r w:rsidRPr="008A30E7">
              <w:t>Note 3:</w:t>
            </w:r>
            <w:r w:rsidRPr="008A30E7">
              <w:tab/>
              <w:t>For UEs that support multiple FR2 bands, Rx Beam Peak values are increased by ∆</w:t>
            </w:r>
            <w:proofErr w:type="gramStart"/>
            <w:r w:rsidRPr="008A30E7">
              <w:t>MB</w:t>
            </w:r>
            <w:r w:rsidRPr="008A30E7">
              <w:rPr>
                <w:vertAlign w:val="subscript"/>
              </w:rPr>
              <w:t>P,n</w:t>
            </w:r>
            <w:proofErr w:type="gramEnd"/>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0E11F56C" w14:textId="77777777" w:rsidR="003D7394" w:rsidRPr="008A30E7" w:rsidRDefault="003D7394" w:rsidP="003D7394">
      <w:pPr>
        <w:jc w:val="both"/>
      </w:pPr>
    </w:p>
    <w:p w14:paraId="6200E5BB" w14:textId="77777777" w:rsidR="003D7394" w:rsidRPr="008A30E7" w:rsidRDefault="003D7394" w:rsidP="003D7394">
      <w:pPr>
        <w:pStyle w:val="Heading5"/>
      </w:pPr>
      <w:r w:rsidRPr="008A30E7">
        <w:t>7.3.3.0.2</w:t>
      </w:r>
      <w:r w:rsidRPr="008A30E7">
        <w:tab/>
        <w:t>Minimum conformance requirements for NR FR2 inter-frequency conditional handover</w:t>
      </w:r>
    </w:p>
    <w:p w14:paraId="577A2B4C" w14:textId="77777777" w:rsidR="003D7394" w:rsidRPr="008A30E7" w:rsidRDefault="003D7394" w:rsidP="003D7394">
      <w:r w:rsidRPr="008A30E7">
        <w:t>[TS 38.133, clause 6.1.4.4.1]</w:t>
      </w:r>
    </w:p>
    <w:p w14:paraId="04DBDFD3" w14:textId="77777777" w:rsidR="003D7394" w:rsidRPr="008A30E7" w:rsidRDefault="003D7394" w:rsidP="003D7394">
      <w:pPr>
        <w:rPr>
          <w:rFonts w:cs="v4.2.0"/>
        </w:rPr>
      </w:pPr>
      <w:r w:rsidRPr="008A30E7">
        <w:rPr>
          <w:rFonts w:cs="v4.2.0"/>
        </w:rPr>
        <w:t xml:space="preserve">Procedure delays for all procedures that can command a conditional handover are specified in </w:t>
      </w:r>
      <w:r w:rsidRPr="008A30E7">
        <w:t>TS 38.331 [13]</w:t>
      </w:r>
      <w:r w:rsidRPr="008A30E7">
        <w:rPr>
          <w:rFonts w:cs="v4.2.0"/>
        </w:rPr>
        <w:t>.</w:t>
      </w:r>
    </w:p>
    <w:p w14:paraId="022653A2" w14:textId="77777777" w:rsidR="003D7394" w:rsidRPr="008A30E7" w:rsidRDefault="003D7394" w:rsidP="003D7394">
      <w:pPr>
        <w:rPr>
          <w:rFonts w:cs="v4.2.0"/>
        </w:rPr>
      </w:pPr>
      <w:r w:rsidRPr="008A30E7">
        <w:rPr>
          <w:rFonts w:cs="v4.2.0"/>
        </w:rPr>
        <w:t xml:space="preserve">When the UE receives a RRC message implying conditional handover the UE shall be ready to </w:t>
      </w:r>
      <w:r w:rsidRPr="008A30E7">
        <w:rPr>
          <w:rFonts w:cs="v4.2.0"/>
          <w:snapToGrid w:val="0"/>
        </w:rPr>
        <w:t>start the transmission of the new uplink PRACH channel</w:t>
      </w:r>
      <w:r w:rsidRPr="008A30E7">
        <w:rPr>
          <w:rFonts w:cs="v4.2.0"/>
        </w:rPr>
        <w:t xml:space="preserve"> within D</w:t>
      </w:r>
      <w:r w:rsidRPr="008A30E7">
        <w:rPr>
          <w:rFonts w:cs="v4.2.0"/>
          <w:vertAlign w:val="subscript"/>
        </w:rPr>
        <w:t>handover</w:t>
      </w:r>
      <w:r w:rsidRPr="008A30E7">
        <w:rPr>
          <w:rFonts w:cs="v4.2.0"/>
        </w:rPr>
        <w:t xml:space="preserve"> seconds from the end of the last TTI containing the RRC command.</w:t>
      </w:r>
    </w:p>
    <w:p w14:paraId="13632740" w14:textId="77777777" w:rsidR="003D7394" w:rsidRPr="008A30E7" w:rsidRDefault="003D7394" w:rsidP="003D7394">
      <w:pPr>
        <w:pStyle w:val="EQ"/>
        <w:jc w:val="center"/>
        <w:rPr>
          <w:noProof w:val="0"/>
        </w:rPr>
      </w:pPr>
      <w:r w:rsidRPr="008A30E7">
        <w:rPr>
          <w:noProof w:val="0"/>
        </w:rPr>
        <w:t>D</w:t>
      </w:r>
      <w:r w:rsidRPr="008A30E7">
        <w:rPr>
          <w:noProof w:val="0"/>
          <w:vertAlign w:val="subscript"/>
        </w:rPr>
        <w:t>CHO</w:t>
      </w:r>
      <w:r w:rsidRPr="008A30E7">
        <w:rPr>
          <w:noProof w:val="0"/>
        </w:rPr>
        <w:t xml:space="preserve"> = T</w:t>
      </w:r>
      <w:r w:rsidRPr="008A30E7">
        <w:rPr>
          <w:noProof w:val="0"/>
          <w:vertAlign w:val="subscript"/>
        </w:rPr>
        <w:t>RRC</w:t>
      </w:r>
      <w:r w:rsidRPr="008A30E7">
        <w:rPr>
          <w:noProof w:val="0"/>
        </w:rPr>
        <w:t xml:space="preserve"> + </w:t>
      </w:r>
      <w:r w:rsidRPr="008A30E7">
        <w:rPr>
          <w:iCs/>
          <w:noProof w:val="0"/>
        </w:rPr>
        <w:t>T</w:t>
      </w:r>
      <w:r w:rsidRPr="008A30E7">
        <w:rPr>
          <w:iCs/>
          <w:noProof w:val="0"/>
          <w:vertAlign w:val="subscript"/>
        </w:rPr>
        <w:t>Event_DU</w:t>
      </w:r>
      <w:r w:rsidRPr="008A30E7">
        <w:rPr>
          <w:iCs/>
          <w:noProof w:val="0"/>
        </w:rPr>
        <w:t xml:space="preserve"> + </w:t>
      </w:r>
      <w:r w:rsidRPr="008A30E7">
        <w:rPr>
          <w:noProof w:val="0"/>
        </w:rPr>
        <w:t>T</w:t>
      </w:r>
      <w:r w:rsidRPr="008A30E7">
        <w:rPr>
          <w:noProof w:val="0"/>
          <w:vertAlign w:val="subscript"/>
        </w:rPr>
        <w:t>measure</w:t>
      </w:r>
      <w:r w:rsidRPr="008A30E7">
        <w:rPr>
          <w:noProof w:val="0"/>
        </w:rPr>
        <w:t xml:space="preserve"> + T</w:t>
      </w:r>
      <w:r w:rsidRPr="008A30E7">
        <w:rPr>
          <w:noProof w:val="0"/>
          <w:vertAlign w:val="subscript"/>
        </w:rPr>
        <w:t>interrupt</w:t>
      </w:r>
      <w:r w:rsidRPr="008A30E7">
        <w:rPr>
          <w:noProof w:val="0"/>
        </w:rPr>
        <w:t xml:space="preserve"> + T</w:t>
      </w:r>
      <w:r w:rsidRPr="008A30E7">
        <w:rPr>
          <w:noProof w:val="0"/>
          <w:vertAlign w:val="subscript"/>
        </w:rPr>
        <w:t>CHO_execution</w:t>
      </w:r>
    </w:p>
    <w:p w14:paraId="5DE57AF9" w14:textId="77777777" w:rsidR="003D7394" w:rsidRPr="008A30E7" w:rsidRDefault="003D7394" w:rsidP="003D7394">
      <w:pPr>
        <w:rPr>
          <w:rFonts w:cs="v4.2.0"/>
        </w:rPr>
      </w:pPr>
      <w:r w:rsidRPr="008A30E7">
        <w:rPr>
          <w:rFonts w:cs="v4.2.0"/>
        </w:rPr>
        <w:t>Where:</w:t>
      </w:r>
    </w:p>
    <w:p w14:paraId="47AB8031" w14:textId="77777777" w:rsidR="003D7394" w:rsidRPr="008A30E7" w:rsidRDefault="003D7394" w:rsidP="003D7394">
      <w:pPr>
        <w:pStyle w:val="B1"/>
      </w:pPr>
      <w:r w:rsidRPr="008A30E7">
        <w:rPr>
          <w:bCs/>
        </w:rPr>
        <w:t>T</w:t>
      </w:r>
      <w:r w:rsidRPr="008A30E7">
        <w:rPr>
          <w:bCs/>
          <w:vertAlign w:val="subscript"/>
        </w:rPr>
        <w:t>RRC</w:t>
      </w:r>
      <w:r w:rsidRPr="008A30E7" w:rsidDel="002D2E06">
        <w:t xml:space="preserve"> </w:t>
      </w:r>
      <w:r w:rsidRPr="008A30E7">
        <w:t>is the RRC procedure delay defined in clause 12 in TS 38.331 [13].</w:t>
      </w:r>
    </w:p>
    <w:p w14:paraId="1961BA8F" w14:textId="77777777" w:rsidR="003D7394" w:rsidRPr="008A30E7" w:rsidRDefault="003D7394" w:rsidP="003D7394">
      <w:pPr>
        <w:pStyle w:val="B1"/>
      </w:pPr>
      <w:r w:rsidRPr="008A30E7">
        <w:rPr>
          <w:iCs/>
        </w:rPr>
        <w:t>T</w:t>
      </w:r>
      <w:r w:rsidRPr="008A30E7">
        <w:rPr>
          <w:iCs/>
          <w:vertAlign w:val="subscript"/>
        </w:rPr>
        <w:t>Event_DU</w:t>
      </w:r>
      <w:r w:rsidRPr="008A30E7">
        <w:t xml:space="preserve"> is the delay uncertainty which is the time from when the UE successfully decodes a conditional handover command until a condition exists at the measurement reference point which will trigger the conditional handover. </w:t>
      </w:r>
    </w:p>
    <w:p w14:paraId="553EC2DC" w14:textId="77777777" w:rsidR="003D7394" w:rsidRPr="008A30E7" w:rsidRDefault="003D7394" w:rsidP="003D7394">
      <w:pPr>
        <w:pStyle w:val="B1"/>
      </w:pPr>
      <w:r w:rsidRPr="008A30E7">
        <w:rPr>
          <w:bCs/>
        </w:rPr>
        <w:t>T</w:t>
      </w:r>
      <w:r w:rsidRPr="008A30E7">
        <w:rPr>
          <w:bCs/>
          <w:vertAlign w:val="subscript"/>
        </w:rPr>
        <w:t>measure</w:t>
      </w:r>
      <w:r w:rsidRPr="008A30E7">
        <w:t xml:space="preserve"> is the measurements time stated in TS 38.133 [6] clause 6.1.4.4.2.</w:t>
      </w:r>
    </w:p>
    <w:p w14:paraId="63C653A0" w14:textId="77777777" w:rsidR="003D7394" w:rsidRPr="008A30E7" w:rsidRDefault="003D7394" w:rsidP="003D7394">
      <w:pPr>
        <w:pStyle w:val="B1"/>
      </w:pPr>
      <w:r w:rsidRPr="008A30E7">
        <w:t>T</w:t>
      </w:r>
      <w:r w:rsidRPr="008A30E7">
        <w:rPr>
          <w:vertAlign w:val="subscript"/>
        </w:rPr>
        <w:t>CHO_execution</w:t>
      </w:r>
      <w:r w:rsidRPr="008A30E7">
        <w:t xml:space="preserve"> is the conditional execution preparation time in TS 38.133 [6] clause 6.1.4.4.3.</w:t>
      </w:r>
    </w:p>
    <w:p w14:paraId="4A831BEF" w14:textId="77777777" w:rsidR="003D7394" w:rsidRDefault="003D7394" w:rsidP="003D7394">
      <w:pPr>
        <w:pStyle w:val="B1"/>
        <w:rPr>
          <w:ins w:id="11" w:author="Kuba Kolodziej" w:date="2024-11-08T13:25:00Z"/>
        </w:rPr>
      </w:pPr>
      <w:r w:rsidRPr="008A30E7">
        <w:rPr>
          <w:bCs/>
        </w:rPr>
        <w:t>T</w:t>
      </w:r>
      <w:r w:rsidRPr="008A30E7">
        <w:rPr>
          <w:bCs/>
          <w:vertAlign w:val="subscript"/>
        </w:rPr>
        <w:t>interrupt</w:t>
      </w:r>
      <w:r w:rsidRPr="008A30E7">
        <w:t xml:space="preserve"> is the interruption time stated in TS 38.133 [6] clause 6.1.4.4.4.</w:t>
      </w:r>
    </w:p>
    <w:p w14:paraId="002F6CBE" w14:textId="77777777" w:rsidR="00E41167" w:rsidRDefault="00E41167" w:rsidP="00E41167">
      <w:pPr>
        <w:rPr>
          <w:ins w:id="12" w:author="Kuba Kolodziej" w:date="2024-11-08T13:25:00Z"/>
          <w:rFonts w:cs="v4.2.0"/>
        </w:rPr>
      </w:pPr>
      <w:ins w:id="13" w:author="Kuba Kolodziej" w:date="2024-11-08T13:25: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ins>
    </w:p>
    <w:p w14:paraId="263E68C0" w14:textId="2DD4DF7C" w:rsidR="00E41167" w:rsidRPr="008A30E7" w:rsidRDefault="00E41167" w:rsidP="00E41167">
      <w:ins w:id="14" w:author="Kuba Kolodziej" w:date="2024-11-08T13:25: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w:t>
        </w:r>
        <w:r>
          <w:rPr>
            <w:rFonts w:cs="v4.2.0"/>
            <w:lang w:eastAsia="zh-CN"/>
          </w:rPr>
          <w:t>13</w:t>
        </w:r>
        <w:r w:rsidRPr="007A35EE">
          <w:rPr>
            <w:rFonts w:cs="v4.2.0"/>
            <w:lang w:eastAsia="zh-CN"/>
          </w:rPr>
          <w:t>]</w:t>
        </w:r>
        <w:r>
          <w:rPr>
            <w:rFonts w:cs="v4.2.0"/>
            <w:lang w:eastAsia="zh-CN"/>
          </w:rPr>
          <w:t>.</w:t>
        </w:r>
      </w:ins>
    </w:p>
    <w:p w14:paraId="22D36E80" w14:textId="77777777" w:rsidR="003D7394" w:rsidRPr="008A30E7" w:rsidRDefault="003D7394" w:rsidP="003D7394">
      <w:r w:rsidRPr="008A30E7">
        <w:t>[TS 38.133, clause 6.1.4.4.2]</w:t>
      </w:r>
    </w:p>
    <w:p w14:paraId="2442F3B4" w14:textId="77777777" w:rsidR="003D7394" w:rsidRPr="008A30E7" w:rsidRDefault="003D7394" w:rsidP="003D7394">
      <w:r w:rsidRPr="008A30E7">
        <w:rPr>
          <w:rFonts w:cs="v4.2.0"/>
        </w:rPr>
        <w:t xml:space="preserve">The measurement time </w:t>
      </w:r>
      <w:r w:rsidRPr="008A30E7">
        <w:t xml:space="preserve">delay is defined from the end of </w:t>
      </w:r>
      <w:r w:rsidRPr="008A30E7">
        <w:rPr>
          <w:iCs/>
        </w:rPr>
        <w:t>T</w:t>
      </w:r>
      <w:r w:rsidRPr="008A30E7">
        <w:rPr>
          <w:iCs/>
          <w:vertAlign w:val="subscript"/>
        </w:rPr>
        <w:t>Event_DU</w:t>
      </w:r>
      <w:r w:rsidRPr="008A30E7">
        <w:t xml:space="preserve"> until UE executes a handover to a target cell and interruption time starts.</w:t>
      </w:r>
    </w:p>
    <w:p w14:paraId="20B9B937" w14:textId="137A8B19" w:rsidR="00F42061" w:rsidRDefault="00F42061" w:rsidP="00F42061">
      <w:pPr>
        <w:rPr>
          <w:ins w:id="15" w:author="Kuba Kolodziej" w:date="2024-11-08T13:25:00Z"/>
        </w:rPr>
      </w:pPr>
      <w:ins w:id="16" w:author="Kuba Kolodziej" w:date="2024-11-08T13:25:00Z">
        <w:r w:rsidRPr="009C5807">
          <w:t xml:space="preserve">For </w:t>
        </w:r>
        <w:r>
          <w:t xml:space="preserve">conditional </w:t>
        </w:r>
        <w:r w:rsidRPr="009C5807">
          <w:t>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w:t>
        </w:r>
      </w:ins>
      <w:ins w:id="17" w:author="Kuba Kolodziej" w:date="2024-11-08T13:26:00Z">
        <w:r>
          <w:t xml:space="preserve"> </w:t>
        </w:r>
        <w:r w:rsidRPr="008A30E7">
          <w:t>TS 38.133 [6]</w:t>
        </w:r>
      </w:ins>
      <w:ins w:id="18" w:author="Kuba Kolodziej" w:date="2024-11-08T13:25:00Z">
        <w:r w:rsidRPr="009C5807">
          <w:t xml:space="preserve"> clause 9.3.4</w:t>
        </w:r>
        <w:r w:rsidRPr="0008016B">
          <w:t xml:space="preserve"> </w:t>
        </w:r>
        <w:r>
          <w:t>or clause 9.</w:t>
        </w:r>
        <w:proofErr w:type="gramStart"/>
        <w:r>
          <w:t>3.9</w:t>
        </w:r>
        <w:r w:rsidRPr="009C5807">
          <w:t>..</w:t>
        </w:r>
        <w:proofErr w:type="gramEnd"/>
      </w:ins>
    </w:p>
    <w:p w14:paraId="378BF3A4" w14:textId="78881F3A" w:rsidR="003D7394" w:rsidRPr="008A30E7" w:rsidDel="00F42061" w:rsidRDefault="003D7394" w:rsidP="003D7394">
      <w:pPr>
        <w:rPr>
          <w:del w:id="19" w:author="Kuba Kolodziej" w:date="2024-11-08T13:26:00Z"/>
        </w:rPr>
      </w:pPr>
      <w:del w:id="20" w:author="Kuba Kolodziej" w:date="2024-11-08T13:26:00Z">
        <w:r w:rsidRPr="008A30E7" w:rsidDel="00F42061">
          <w:delText>For intra-frequency handover, the measurement time delay measured without Time To Trigger (TTT) and L3 filtering shall be less than T</w:delText>
        </w:r>
        <w:r w:rsidRPr="008A30E7" w:rsidDel="00F42061">
          <w:rPr>
            <w:sz w:val="13"/>
            <w:szCs w:val="13"/>
          </w:rPr>
          <w:delText>identify intra with index</w:delText>
        </w:r>
        <w:r w:rsidRPr="008A30E7" w:rsidDel="00F42061">
          <w:rPr>
            <w:szCs w:val="13"/>
          </w:rPr>
          <w:delText xml:space="preserve"> </w:delText>
        </w:r>
        <w:r w:rsidRPr="008A30E7" w:rsidDel="00F42061">
          <w:delText>or T</w:delText>
        </w:r>
        <w:r w:rsidRPr="008A30E7" w:rsidDel="00F42061">
          <w:rPr>
            <w:sz w:val="13"/>
            <w:szCs w:val="13"/>
          </w:rPr>
          <w:delText xml:space="preserve">identify_intra_without_index </w:delText>
        </w:r>
        <w:r w:rsidRPr="008A30E7" w:rsidDel="00F42061">
          <w:delText xml:space="preserve">defined in TS 38.133 [6] clause 9.2.5.1 or clause 9.2.6.2. </w:delText>
        </w:r>
      </w:del>
    </w:p>
    <w:p w14:paraId="1E3AAC1D" w14:textId="77777777" w:rsidR="00EE41D5" w:rsidRPr="00080629" w:rsidRDefault="00EE41D5" w:rsidP="00EE41D5">
      <w:pPr>
        <w:rPr>
          <w:ins w:id="21" w:author="Kuba Kolodziej" w:date="2024-11-08T13:24:00Z"/>
          <w:lang w:val="en-US"/>
        </w:rPr>
      </w:pPr>
      <w:ins w:id="22" w:author="Kuba Kolodziej" w:date="2024-11-08T13:24:00Z">
        <w:r w:rsidRPr="00080629">
          <w:rPr>
            <w:lang w:val="en-US"/>
          </w:rPr>
          <w:t>For NES-based conditional inter-frequency handover:</w:t>
        </w:r>
      </w:ins>
    </w:p>
    <w:p w14:paraId="4BE9926D" w14:textId="77777777" w:rsidR="00EE41D5" w:rsidRPr="00080629" w:rsidRDefault="00EE41D5" w:rsidP="00EE41D5">
      <w:pPr>
        <w:pStyle w:val="B1"/>
        <w:rPr>
          <w:ins w:id="23" w:author="Kuba Kolodziej" w:date="2024-11-08T13:24:00Z"/>
          <w:lang w:val="en-US"/>
        </w:rPr>
      </w:pPr>
      <w:ins w:id="24" w:author="Kuba Kolodziej" w:date="2024-11-08T13:24: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ins>
    </w:p>
    <w:p w14:paraId="5AA33AC9" w14:textId="77777777" w:rsidR="00EE41D5" w:rsidRPr="00080629" w:rsidRDefault="00EE41D5" w:rsidP="00EE41D5">
      <w:pPr>
        <w:pStyle w:val="B1"/>
        <w:rPr>
          <w:ins w:id="25" w:author="Kuba Kolodziej" w:date="2024-11-08T13:24:00Z"/>
          <w:lang w:val="en-US"/>
        </w:rPr>
      </w:pPr>
      <w:ins w:id="26" w:author="Kuba Kolodziej" w:date="2024-11-08T13:24:00Z">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ins>
    </w:p>
    <w:p w14:paraId="43130D08" w14:textId="77777777" w:rsidR="00EE41D5" w:rsidRDefault="00EE41D5" w:rsidP="00EE41D5">
      <w:pPr>
        <w:pStyle w:val="NO"/>
        <w:rPr>
          <w:ins w:id="27" w:author="Kuba Kolodziej" w:date="2024-11-08T13:24:00Z"/>
          <w:lang w:val="en-US"/>
        </w:rPr>
      </w:pPr>
      <w:ins w:id="28" w:author="Kuba Kolodziej" w:date="2024-11-08T13:24:00Z">
        <w:r w:rsidRPr="00CF62A1">
          <w:rPr>
            <w:lang w:val="en-US"/>
          </w:rPr>
          <w:t>Editor Notes: The measurement time delay for NES-based conditional handover is FFS.</w:t>
        </w:r>
      </w:ins>
    </w:p>
    <w:p w14:paraId="3C2A57E2" w14:textId="6F550F90" w:rsidR="00EE41D5" w:rsidRDefault="00EE41D5" w:rsidP="00EE41D5">
      <w:pPr>
        <w:pStyle w:val="NO"/>
        <w:rPr>
          <w:ins w:id="29" w:author="Kuba Kolodziej" w:date="2024-11-08T13:24:00Z"/>
        </w:rPr>
      </w:pPr>
      <w:ins w:id="30" w:author="Kuba Kolodziej" w:date="2024-11-08T13:24:00Z">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ins>
    </w:p>
    <w:p w14:paraId="0F0EBDB6" w14:textId="164DA7C8" w:rsidR="003D7394" w:rsidRPr="008A30E7" w:rsidRDefault="003D7394" w:rsidP="003D7394">
      <w:pPr>
        <w:rPr>
          <w:rFonts w:cs="v4.2.0"/>
        </w:rPr>
      </w:pPr>
      <w:r w:rsidRPr="008A30E7">
        <w:t>When TTT or L3 filtering is used an additional delay can be expected.</w:t>
      </w:r>
    </w:p>
    <w:p w14:paraId="4390AE82" w14:textId="0332B7FA" w:rsidR="003D7394" w:rsidRPr="008A30E7" w:rsidRDefault="003D7394" w:rsidP="003D7394">
      <w:r w:rsidRPr="008A30E7">
        <w:t xml:space="preserve">A cell is detectable only if at least one SSB measured from the cell being configured remains detectable during the </w:t>
      </w:r>
      <w:proofErr w:type="gramStart"/>
      <w:r w:rsidRPr="008A30E7">
        <w:t>time period</w:t>
      </w:r>
      <w:proofErr w:type="gramEnd"/>
      <w:r w:rsidRPr="008A30E7">
        <w:t xml:space="preserve">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If a cell which has been detectable at least for the time period T</w:t>
      </w:r>
      <w:r w:rsidRPr="008A30E7">
        <w:rPr>
          <w:sz w:val="13"/>
          <w:szCs w:val="13"/>
        </w:rPr>
        <w:t xml:space="preserve">identify_intra_without_index </w:t>
      </w:r>
      <w:r w:rsidRPr="008A30E7">
        <w:t>or T</w:t>
      </w:r>
      <w:r w:rsidRPr="008A30E7">
        <w:rPr>
          <w:sz w:val="13"/>
          <w:szCs w:val="13"/>
        </w:rPr>
        <w:t xml:space="preserve">identify_intra_with_index </w:t>
      </w:r>
      <w:r w:rsidRPr="008A30E7">
        <w:t>for intra-frequency handover or T</w:t>
      </w:r>
      <w:r w:rsidRPr="008A30E7">
        <w:rPr>
          <w:sz w:val="13"/>
          <w:szCs w:val="13"/>
        </w:rPr>
        <w:t>identify_inter_without_index</w:t>
      </w:r>
      <w:r w:rsidRPr="008A30E7">
        <w:t xml:space="preserve"> for inter-frequency handover becomes undetectable for a period and then the cell becomes detectable again and triggers a handover, the measurement time delay shall be less than T</w:t>
      </w:r>
      <w:r w:rsidRPr="008A30E7">
        <w:rPr>
          <w:sz w:val="13"/>
          <w:szCs w:val="13"/>
        </w:rPr>
        <w:t xml:space="preserve">SSB_measurement_period_intra </w:t>
      </w:r>
      <w:r w:rsidRPr="008A30E7">
        <w:t>or T</w:t>
      </w:r>
      <w:r w:rsidRPr="008A30E7">
        <w:rPr>
          <w:sz w:val="13"/>
          <w:szCs w:val="13"/>
        </w:rPr>
        <w:t xml:space="preserve">SSB_measurement_period_inter </w:t>
      </w:r>
      <w:r w:rsidRPr="008A30E7">
        <w:t>provided the timing to that cell has not changed more than ± 3200</w:t>
      </w:r>
      <w:ins w:id="31" w:author="Kuba Kolodziej" w:date="2024-11-08T13:27:00Z">
        <w:r w:rsidR="005F37A5">
          <w:t>/</w:t>
        </w:r>
      </w:ins>
      <m:oMath>
        <m:sSup>
          <m:sSupPr>
            <m:ctrlPr>
              <w:ins w:id="32" w:author="Kuba Kolodziej" w:date="2024-11-08T13:27:00Z">
                <w:rPr>
                  <w:rFonts w:ascii="Cambria Math" w:hAnsi="Cambria Math" w:cs="Calibri Light"/>
                  <w:color w:val="000000"/>
                  <w:lang w:val=""/>
                </w:rPr>
              </w:ins>
            </m:ctrlPr>
          </m:sSupPr>
          <m:e>
            <m:r>
              <w:ins w:id="33" w:author="Kuba Kolodziej" w:date="2024-11-08T13:27:00Z">
                <m:rPr>
                  <m:sty m:val="p"/>
                </m:rPr>
                <w:rPr>
                  <w:rFonts w:ascii="Cambria Math" w:hAnsi="Cambria Math" w:cs="Calibri Light"/>
                  <w:color w:val="000000"/>
                  <w:lang w:val=""/>
                </w:rPr>
                <m:t>2</m:t>
              </w:ins>
            </m:r>
          </m:e>
          <m:sup>
            <m:r>
              <w:ins w:id="34" w:author="Kuba Kolodziej" w:date="2024-11-08T13:27:00Z">
                <w:rPr>
                  <w:rFonts w:ascii="Cambria Math" w:hAnsi="Cambria Math" w:cs="Calibri Light"/>
                  <w:color w:val="000000"/>
                  <w:lang w:val=""/>
                </w:rPr>
                <m:t>µ</m:t>
              </w:ins>
            </m:r>
          </m:sup>
        </m:sSup>
      </m:oMath>
      <w:ins w:id="35" w:author="Kuba Kolodziej" w:date="2024-11-08T13:27:00Z">
        <w:r w:rsidR="005F37A5" w:rsidRPr="009C5807">
          <w:t xml:space="preserve"> </w:t>
        </w:r>
      </w:ins>
      <w:r w:rsidRPr="008A30E7">
        <w:t xml:space="preserve"> Tc while the measurement gap has not been available and the L3 filter has not been used</w:t>
      </w:r>
      <w:ins w:id="36" w:author="Kuba Kolodziej" w:date="2024-11-08T13:27:00Z">
        <w:r w:rsidR="005F37A5">
          <w:t>,</w:t>
        </w:r>
        <w:r w:rsidR="005F37A5" w:rsidRPr="00505EC3">
          <w:t xml:space="preserve"> where </w:t>
        </w:r>
        <w:r w:rsidR="005F37A5" w:rsidRPr="0087457A">
          <w:rPr>
            <w:i/>
          </w:rPr>
          <w:t>µ</w:t>
        </w:r>
        <w:r w:rsidR="005F37A5" w:rsidRPr="00505EC3">
          <w:t xml:space="preserve"> is the SCS configuration as defined in clause 4</w:t>
        </w:r>
        <w:r w:rsidR="005F37A5">
          <w:t>.2</w:t>
        </w:r>
        <w:r w:rsidR="005F37A5">
          <w:rPr>
            <w:rFonts w:hint="eastAsia"/>
            <w:lang w:eastAsia="zh-TW"/>
          </w:rPr>
          <w:t xml:space="preserve"> </w:t>
        </w:r>
        <w:r w:rsidR="005F37A5">
          <w:t>of</w:t>
        </w:r>
        <w:r w:rsidR="005F37A5" w:rsidRPr="00505EC3">
          <w:t xml:space="preserve"> TS 38.211 [</w:t>
        </w:r>
      </w:ins>
      <w:ins w:id="37" w:author="Kuba Kolodziej" w:date="2024-11-08T13:29:00Z">
        <w:r w:rsidR="00857366">
          <w:t>7</w:t>
        </w:r>
      </w:ins>
      <w:ins w:id="38" w:author="Kuba Kolodziej" w:date="2024-11-08T13:27:00Z">
        <w:r w:rsidR="005F37A5" w:rsidRPr="00505EC3">
          <w:t>]</w:t>
        </w:r>
      </w:ins>
      <w:r w:rsidRPr="008A30E7">
        <w:t>. When L3 filtering is used, an additional delay can be expected.</w:t>
      </w:r>
    </w:p>
    <w:p w14:paraId="20837E54" w14:textId="77777777" w:rsidR="003D7394" w:rsidRPr="008A30E7" w:rsidRDefault="003D7394" w:rsidP="003D7394">
      <w:r w:rsidRPr="008A30E7">
        <w:t>[TS 38.133, clause 6.1.4.4.3]</w:t>
      </w:r>
    </w:p>
    <w:p w14:paraId="6F9232D5" w14:textId="77777777" w:rsidR="003D7394" w:rsidRPr="008A30E7" w:rsidRDefault="003D7394" w:rsidP="003D7394">
      <w:r w:rsidRPr="008A30E7">
        <w:t>T</w:t>
      </w:r>
      <w:r w:rsidRPr="008A30E7">
        <w:rPr>
          <w:vertAlign w:val="subscript"/>
        </w:rPr>
        <w:t>CHO_execution</w:t>
      </w:r>
      <w:r w:rsidRPr="008A30E7">
        <w:t xml:space="preserve"> is the UE </w:t>
      </w:r>
      <w:r w:rsidRPr="008A30E7">
        <w:rPr>
          <w:rFonts w:cs="v4.2.0"/>
        </w:rPr>
        <w:t xml:space="preserve">execution </w:t>
      </w:r>
      <w:r w:rsidRPr="008A30E7">
        <w:t xml:space="preserve">preparation time for conditional </w:t>
      </w:r>
      <w:proofErr w:type="gramStart"/>
      <w:r w:rsidRPr="008A30E7">
        <w:t>handover, and</w:t>
      </w:r>
      <w:proofErr w:type="gramEnd"/>
      <w:r w:rsidRPr="008A30E7">
        <w:t xml:space="preserve"> starts after UE realizes the condition of CHO is met and identity of the target cell is determined. T</w:t>
      </w:r>
      <w:r w:rsidRPr="008A30E7">
        <w:rPr>
          <w:vertAlign w:val="subscript"/>
        </w:rPr>
        <w:t>CHO_execution</w:t>
      </w:r>
      <w:r w:rsidRPr="008A30E7">
        <w:t xml:space="preserve"> can be up to 10ms.</w:t>
      </w:r>
    </w:p>
    <w:p w14:paraId="56B4F8CF" w14:textId="77777777" w:rsidR="003D7394" w:rsidRPr="008A30E7" w:rsidRDefault="003D7394" w:rsidP="003D7394">
      <w:r w:rsidRPr="008A30E7">
        <w:t>[TS 38.133, clause 6.1.4.4.4]</w:t>
      </w:r>
    </w:p>
    <w:p w14:paraId="77B9F889" w14:textId="77777777" w:rsidR="003D7394" w:rsidRPr="008A30E7" w:rsidRDefault="003D7394" w:rsidP="003D7394">
      <w:pPr>
        <w:rPr>
          <w:rFonts w:cs="v4.2.0"/>
        </w:rPr>
      </w:pPr>
      <w:r w:rsidRPr="008A30E7">
        <w:rPr>
          <w:rFonts w:cs="v4.2.0"/>
        </w:rPr>
        <w:t xml:space="preserve">The interruption time is the time between when the UE </w:t>
      </w:r>
      <w:r w:rsidRPr="008A30E7">
        <w:t>starts to</w:t>
      </w:r>
      <w:r w:rsidRPr="008A30E7">
        <w:rPr>
          <w:rFonts w:cs="v4.2.0"/>
        </w:rPr>
        <w:t xml:space="preserve"> execute the conditional handover to the target cell and the time the UE starts transmission of the new PRACH.</w:t>
      </w:r>
    </w:p>
    <w:p w14:paraId="348089B8" w14:textId="77777777" w:rsidR="003D7394" w:rsidRPr="008A30E7" w:rsidRDefault="003D7394" w:rsidP="003D7394">
      <w:pPr>
        <w:rPr>
          <w:rFonts w:cs="v4.2.0"/>
        </w:rPr>
      </w:pPr>
      <w:r w:rsidRPr="008A30E7">
        <w:rPr>
          <w:rFonts w:cs="v4.2.0"/>
        </w:rPr>
        <w:t>For intra-frequency or inter-frequency conditional conditional handover, the measurment time shall be less than</w:t>
      </w:r>
    </w:p>
    <w:p w14:paraId="42302BB0" w14:textId="77777777" w:rsidR="003D7394" w:rsidRPr="008A30E7" w:rsidRDefault="003D7394" w:rsidP="003D7394">
      <w:pPr>
        <w:pStyle w:val="EQ"/>
        <w:jc w:val="center"/>
        <w:rPr>
          <w:noProof w:val="0"/>
        </w:rPr>
      </w:pPr>
      <w:r w:rsidRPr="008A30E7">
        <w:rPr>
          <w:noProof w:val="0"/>
        </w:rPr>
        <w:t>T</w:t>
      </w:r>
      <w:r w:rsidRPr="008A30E7">
        <w:rPr>
          <w:noProof w:val="0"/>
          <w:vertAlign w:val="subscript"/>
        </w:rPr>
        <w:t>interrupt</w:t>
      </w:r>
      <w:r w:rsidRPr="008A30E7">
        <w:rPr>
          <w:noProof w:val="0"/>
        </w:rPr>
        <w:t xml:space="preserve"> = T</w:t>
      </w:r>
      <w:r w:rsidRPr="008A30E7">
        <w:rPr>
          <w:noProof w:val="0"/>
          <w:vertAlign w:val="subscript"/>
        </w:rPr>
        <w:t>processing</w:t>
      </w:r>
      <w:r w:rsidRPr="008A30E7">
        <w:rPr>
          <w:noProof w:val="0"/>
        </w:rPr>
        <w:t xml:space="preserve"> + T</w:t>
      </w:r>
      <w:r w:rsidRPr="008A30E7">
        <w:rPr>
          <w:noProof w:val="0"/>
          <w:vertAlign w:val="subscript"/>
        </w:rPr>
        <w:t>IU</w:t>
      </w:r>
      <w:r w:rsidRPr="008A30E7">
        <w:rPr>
          <w:noProof w:val="0"/>
        </w:rPr>
        <w:t xml:space="preserve"> + T</w:t>
      </w:r>
      <w:r w:rsidRPr="008A30E7">
        <w:rPr>
          <w:noProof w:val="0"/>
          <w:vertAlign w:val="subscript"/>
        </w:rPr>
        <w:t>∆</w:t>
      </w:r>
      <w:r w:rsidRPr="008A30E7">
        <w:rPr>
          <w:noProof w:val="0"/>
        </w:rPr>
        <w:t xml:space="preserve"> + T</w:t>
      </w:r>
      <w:r w:rsidRPr="008A30E7">
        <w:rPr>
          <w:noProof w:val="0"/>
          <w:vertAlign w:val="subscript"/>
        </w:rPr>
        <w:t>margin</w:t>
      </w:r>
      <w:r w:rsidRPr="008A30E7">
        <w:rPr>
          <w:noProof w:val="0"/>
        </w:rPr>
        <w:t xml:space="preserve"> ms</w:t>
      </w:r>
    </w:p>
    <w:p w14:paraId="4D08E297" w14:textId="77777777" w:rsidR="003D7394" w:rsidRPr="008A30E7" w:rsidRDefault="003D7394" w:rsidP="003D7394">
      <w:r w:rsidRPr="008A30E7">
        <w:t>Where:</w:t>
      </w:r>
    </w:p>
    <w:p w14:paraId="68E9AB05" w14:textId="77777777" w:rsidR="003D7394" w:rsidRPr="008A30E7" w:rsidRDefault="003D7394" w:rsidP="003D7394">
      <w:pPr>
        <w:pStyle w:val="B1"/>
      </w:pPr>
      <w:r w:rsidRPr="008A30E7">
        <w:t>T</w:t>
      </w:r>
      <w:r w:rsidRPr="008A30E7">
        <w:rPr>
          <w:vertAlign w:val="subscript"/>
        </w:rPr>
        <w:t>processing</w:t>
      </w:r>
      <w:r w:rsidRPr="008A30E7">
        <w:t xml:space="preserve"> is time for UE processing. T</w:t>
      </w:r>
      <w:r w:rsidRPr="008A30E7">
        <w:rPr>
          <w:vertAlign w:val="subscript"/>
        </w:rPr>
        <w:t>processing</w:t>
      </w:r>
      <w:r w:rsidRPr="008A30E7">
        <w:t xml:space="preserve"> can be up to 20ms.</w:t>
      </w:r>
    </w:p>
    <w:p w14:paraId="6752DBCB" w14:textId="77777777" w:rsidR="003D7394" w:rsidRPr="008A30E7" w:rsidRDefault="003D7394" w:rsidP="003D7394">
      <w:pPr>
        <w:pStyle w:val="B1"/>
      </w:pPr>
      <w:r w:rsidRPr="008A30E7">
        <w:t>T</w:t>
      </w:r>
      <w:r w:rsidRPr="008A30E7">
        <w:rPr>
          <w:vertAlign w:val="subscript"/>
        </w:rPr>
        <w:t>IU</w:t>
      </w:r>
      <w:r w:rsidRPr="008A30E7">
        <w:t xml:space="preserve"> is the interruption uncertainty in acquiring the first available PRACH occasion in the new cell. T</w:t>
      </w:r>
      <w:r w:rsidRPr="008A30E7">
        <w:rPr>
          <w:vertAlign w:val="subscript"/>
        </w:rPr>
        <w:t>IU</w:t>
      </w:r>
      <w:r w:rsidRPr="008A30E7">
        <w:t xml:space="preserve"> can be up to the summation of SSB to PRACH occasion association period and 10 ms. SSB to PRACH occasion associated period is defined in the table 8.1-1 of TS 38.213 [8]</w:t>
      </w:r>
    </w:p>
    <w:p w14:paraId="70C6FA0C" w14:textId="77777777" w:rsidR="003D7394" w:rsidRPr="008A30E7" w:rsidRDefault="003D7394" w:rsidP="003D7394">
      <w:pPr>
        <w:pStyle w:val="B1"/>
      </w:pPr>
      <w:r w:rsidRPr="008A30E7">
        <w:t>T</w:t>
      </w:r>
      <w:r w:rsidRPr="008A30E7">
        <w:rPr>
          <w:vertAlign w:val="subscript"/>
        </w:rPr>
        <w:t>∆</w:t>
      </w:r>
      <w:r w:rsidRPr="008A30E7">
        <w:t xml:space="preserve"> is time for fine time tracking and acquiring full timing information of the target cell. T</w:t>
      </w:r>
      <w:r w:rsidRPr="008A30E7">
        <w:rPr>
          <w:vertAlign w:val="subscript"/>
        </w:rPr>
        <w:t>Δ</w:t>
      </w:r>
      <w:r w:rsidRPr="008A30E7">
        <w:t xml:space="preserve"> = T</w:t>
      </w:r>
      <w:r w:rsidRPr="008A30E7">
        <w:rPr>
          <w:vertAlign w:val="subscript"/>
        </w:rPr>
        <w:t>rs</w:t>
      </w:r>
      <w:r w:rsidRPr="008A30E7">
        <w:t>.</w:t>
      </w:r>
    </w:p>
    <w:p w14:paraId="1C738F81" w14:textId="77777777" w:rsidR="003D7394" w:rsidRPr="008A30E7" w:rsidRDefault="003D7394" w:rsidP="003D7394">
      <w:pPr>
        <w:pStyle w:val="B1"/>
      </w:pPr>
      <w:r w:rsidRPr="008A30E7">
        <w:t>T</w:t>
      </w:r>
      <w:r w:rsidRPr="008A30E7">
        <w:rPr>
          <w:vertAlign w:val="subscript"/>
        </w:rPr>
        <w:t xml:space="preserve">margin </w:t>
      </w:r>
      <w:r w:rsidRPr="008A30E7">
        <w:t>is time for SSB post-processing. T</w:t>
      </w:r>
      <w:r w:rsidRPr="008A30E7">
        <w:rPr>
          <w:vertAlign w:val="subscript"/>
        </w:rPr>
        <w:t xml:space="preserve">margin </w:t>
      </w:r>
      <w:r w:rsidRPr="008A30E7">
        <w:t>can be up to 2ms.</w:t>
      </w:r>
    </w:p>
    <w:p w14:paraId="18550622" w14:textId="77777777" w:rsidR="003D7394" w:rsidRPr="008A30E7" w:rsidRDefault="003D7394" w:rsidP="003D7394">
      <w:pPr>
        <w:pStyle w:val="B1"/>
      </w:pPr>
      <w:r w:rsidRPr="008A30E7">
        <w:t>T</w:t>
      </w:r>
      <w:r w:rsidRPr="008A30E7">
        <w:rPr>
          <w:vertAlign w:val="subscript"/>
        </w:rPr>
        <w:t>rs</w:t>
      </w:r>
      <w:r w:rsidRPr="008A30E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8A30E7">
        <w:rPr>
          <w:vertAlign w:val="subscript"/>
        </w:rPr>
        <w:t>rs</w:t>
      </w:r>
      <w:r w:rsidRPr="008A30E7">
        <w:t xml:space="preserve">=5ms assuming the SSB transmission periodicity is 5ms. There is no requirement if the SSB transmission periodicity is not 5ms. If the UE has been provided with higher layer in TS 38.331 [13] signalling of </w:t>
      </w:r>
      <w:r w:rsidRPr="008A30E7">
        <w:rPr>
          <w:i/>
        </w:rPr>
        <w:t>smtc2</w:t>
      </w:r>
      <w:r w:rsidRPr="008A30E7">
        <w:rPr>
          <w:b/>
        </w:rPr>
        <w:t xml:space="preserve"> </w:t>
      </w:r>
      <w:r w:rsidRPr="008A30E7">
        <w:t>prior to the handover command, T</w:t>
      </w:r>
      <w:r w:rsidRPr="008A30E7">
        <w:rPr>
          <w:vertAlign w:val="subscript"/>
        </w:rPr>
        <w:t>rs</w:t>
      </w:r>
      <w:r w:rsidRPr="008A30E7">
        <w:t xml:space="preserve"> follows </w:t>
      </w:r>
      <w:r w:rsidRPr="008A30E7">
        <w:rPr>
          <w:i/>
        </w:rPr>
        <w:t>smtc1</w:t>
      </w:r>
      <w:r w:rsidRPr="008A30E7">
        <w:t xml:space="preserve"> or </w:t>
      </w:r>
      <w:r w:rsidRPr="008A30E7">
        <w:rPr>
          <w:i/>
        </w:rPr>
        <w:t>smtc2</w:t>
      </w:r>
      <w:r w:rsidRPr="008A30E7">
        <w:t xml:space="preserve"> according to the physical cell ID of the target cell.</w:t>
      </w:r>
    </w:p>
    <w:p w14:paraId="10D8F7A8" w14:textId="77777777" w:rsidR="003D7394" w:rsidRPr="008A30E7" w:rsidRDefault="003D7394" w:rsidP="003D7394">
      <w:r w:rsidRPr="008A30E7">
        <w:t>NOTE 1:</w:t>
      </w:r>
      <w:r w:rsidRPr="008A30E7">
        <w:tab/>
        <w:t>The actual value of T</w:t>
      </w:r>
      <w:r w:rsidRPr="008A30E7">
        <w:rPr>
          <w:vertAlign w:val="subscript"/>
        </w:rPr>
        <w:t>IU</w:t>
      </w:r>
      <w:r w:rsidRPr="008A30E7">
        <w:t xml:space="preserve"> shall depend upon the PRACH configuration used in the target cell.</w:t>
      </w:r>
    </w:p>
    <w:p w14:paraId="6EA1AF6F" w14:textId="77777777" w:rsidR="003D7394" w:rsidRPr="008A30E7" w:rsidRDefault="003D7394" w:rsidP="003D7394">
      <w:r w:rsidRPr="008A30E7">
        <w:t>[TS 38.133, clause 9.3.2]</w:t>
      </w:r>
    </w:p>
    <w:p w14:paraId="4BD4397F" w14:textId="77777777" w:rsidR="003D7394" w:rsidRPr="008A30E7" w:rsidRDefault="003D7394" w:rsidP="003D7394">
      <w:r w:rsidRPr="008A30E7">
        <w:t>The requirements in clause 9.3 apply, provided:</w:t>
      </w:r>
    </w:p>
    <w:p w14:paraId="27AEA6DD" w14:textId="77777777" w:rsidR="003D7394" w:rsidRPr="008A30E7" w:rsidRDefault="003D7394" w:rsidP="003D7394">
      <w:pPr>
        <w:pStyle w:val="B1"/>
      </w:pPr>
      <w:r w:rsidRPr="008A30E7">
        <w:t>-</w:t>
      </w:r>
      <w:r w:rsidRPr="008A30E7">
        <w:tab/>
        <w:t>The cell being identified or measured is detectable.</w:t>
      </w:r>
    </w:p>
    <w:p w14:paraId="72442B13" w14:textId="77777777" w:rsidR="003D7394" w:rsidRPr="008A30E7" w:rsidRDefault="003D7394" w:rsidP="003D7394">
      <w:pPr>
        <w:rPr>
          <w:rFonts w:cs="v4.2.0"/>
        </w:rPr>
      </w:pPr>
      <w:r w:rsidRPr="008A30E7">
        <w:t>An inter-frequency cell shall be considered detectable</w:t>
      </w:r>
      <w:r w:rsidRPr="008A30E7">
        <w:rPr>
          <w:rFonts w:cs="v4.2.0"/>
        </w:rPr>
        <w:t xml:space="preserve"> when</w:t>
      </w:r>
      <w:r w:rsidRPr="008A30E7">
        <w:rPr>
          <w:rFonts w:cs="v4.2.0"/>
          <w:lang w:eastAsia="ko-KR"/>
        </w:rPr>
        <w:t xml:space="preserve"> for each relevant SSB</w:t>
      </w:r>
      <w:r w:rsidRPr="008A30E7">
        <w:rPr>
          <w:rFonts w:cs="v4.2.0"/>
        </w:rPr>
        <w:t>:</w:t>
      </w:r>
    </w:p>
    <w:p w14:paraId="3C3559FC" w14:textId="77777777" w:rsidR="003D7394" w:rsidRPr="008A30E7" w:rsidRDefault="003D7394" w:rsidP="003D7394">
      <w:pPr>
        <w:pStyle w:val="B1"/>
      </w:pPr>
      <w:r w:rsidRPr="008A30E7">
        <w:t>-</w:t>
      </w:r>
      <w:r w:rsidRPr="008A30E7">
        <w:tab/>
        <w:t>SS-RSRP related side conditions given in TS 38.133 [6] clauses 10.1.5 for FR2, for a corresponding Band,</w:t>
      </w:r>
    </w:p>
    <w:p w14:paraId="65C9E98B" w14:textId="77777777" w:rsidR="003D7394" w:rsidRPr="008A30E7" w:rsidRDefault="003D7394" w:rsidP="003D7394">
      <w:pPr>
        <w:pStyle w:val="B1"/>
        <w:rPr>
          <w:rFonts w:cs="v4.2.0"/>
        </w:rPr>
      </w:pPr>
      <w:r w:rsidRPr="008A30E7">
        <w:t>-</w:t>
      </w:r>
      <w:r w:rsidRPr="008A30E7">
        <w:tab/>
        <w:t>SSB_RP and SSB Ês/Iot according to TS 38.133 [6] Annex B.2.3 for a corresponding Band.</w:t>
      </w:r>
    </w:p>
    <w:p w14:paraId="0E1160E7" w14:textId="77777777" w:rsidR="003D7394" w:rsidRPr="008A30E7" w:rsidRDefault="003D7394" w:rsidP="003D7394">
      <w:r w:rsidRPr="008A30E7">
        <w:t>[TS 38.133, clause 9.3.4]</w:t>
      </w:r>
    </w:p>
    <w:p w14:paraId="4BBF2481" w14:textId="77777777" w:rsidR="003D7394" w:rsidRPr="008A30E7" w:rsidRDefault="003D7394" w:rsidP="003D7394">
      <w:pPr>
        <w:tabs>
          <w:tab w:val="left" w:pos="567"/>
        </w:tabs>
        <w:rPr>
          <w:vertAlign w:val="subscript"/>
        </w:rPr>
      </w:pPr>
      <w:r w:rsidRPr="008A30E7">
        <w:rPr>
          <w:rFonts w:cs="v4.2.0"/>
        </w:rPr>
        <w:t>When measurement gaps are provided, or the UE supports capability of conducting such measurements without gaps, the UE shall be able to identify a new detectable inter frequency cell within T</w:t>
      </w:r>
      <w:r w:rsidRPr="008A30E7">
        <w:rPr>
          <w:rFonts w:cs="v4.2.0"/>
          <w:vertAlign w:val="subscript"/>
        </w:rPr>
        <w:t>identify_inter_without_</w:t>
      </w:r>
      <w:r w:rsidRPr="008A30E7">
        <w:rPr>
          <w:rFonts w:eastAsia="Malgun Gothic" w:cs="v4.2.0"/>
          <w:vertAlign w:val="subscript"/>
          <w:lang w:eastAsia="ko-KR"/>
        </w:rPr>
        <w:t>index</w:t>
      </w:r>
      <w:r w:rsidRPr="008A30E7">
        <w:rPr>
          <w:rFonts w:cs="v4.2.0"/>
        </w:rPr>
        <w:t xml:space="preserve"> </w:t>
      </w:r>
      <w:r w:rsidRPr="008A30E7">
        <w:t>if UE is not indicated to report SSB based RRM measurement result with the associated SSB index (</w:t>
      </w:r>
      <w:r w:rsidRPr="008A30E7">
        <w:rPr>
          <w:i/>
        </w:rPr>
        <w:t xml:space="preserve">reportQuantityRsIndexes </w:t>
      </w:r>
      <w:r w:rsidRPr="008A30E7">
        <w:rPr>
          <w:lang w:eastAsia="ko-KR"/>
        </w:rPr>
        <w:t>or</w:t>
      </w:r>
      <w:r w:rsidRPr="008A30E7">
        <w:rPr>
          <w:i/>
          <w:lang w:eastAsia="ko-KR"/>
        </w:rPr>
        <w:t xml:space="preserve"> maxNrofRSIndexesToReport </w:t>
      </w:r>
      <w:r w:rsidRPr="008A30E7">
        <w:rPr>
          <w:lang w:eastAsia="ko-KR"/>
        </w:rPr>
        <w:t xml:space="preserve">is not </w:t>
      </w:r>
      <w:r w:rsidRPr="008A30E7">
        <w:t>configured)</w:t>
      </w:r>
      <w:r w:rsidRPr="008A30E7">
        <w:rPr>
          <w:rFonts w:cs="v4.2.0"/>
        </w:rPr>
        <w:t xml:space="preserve">. </w:t>
      </w:r>
      <w:proofErr w:type="gramStart"/>
      <w:r w:rsidRPr="008A30E7">
        <w:rPr>
          <w:rFonts w:cs="v4.2.0"/>
        </w:rPr>
        <w:t>Otherwise</w:t>
      </w:r>
      <w:proofErr w:type="gramEnd"/>
      <w:r w:rsidRPr="008A30E7">
        <w:rPr>
          <w:rFonts w:cs="v4.2.0"/>
        </w:rPr>
        <w:t xml:space="preserve"> UE shall be able to identify a new detectable inter frequency cell within T</w:t>
      </w:r>
      <w:r w:rsidRPr="008A30E7">
        <w:rPr>
          <w:rFonts w:cs="v4.2.0"/>
          <w:vertAlign w:val="subscript"/>
        </w:rPr>
        <w:t>identify_inter_with_index</w:t>
      </w:r>
      <w:r w:rsidRPr="008A30E7">
        <w:t>. The UE shall be able to identify a new detectable inter frequency SS block of an already detected cell within T</w:t>
      </w:r>
      <w:r w:rsidRPr="008A30E7">
        <w:rPr>
          <w:vertAlign w:val="subscript"/>
        </w:rPr>
        <w:t>identify_inter_without_index.</w:t>
      </w:r>
    </w:p>
    <w:p w14:paraId="7EE8579B" w14:textId="77777777" w:rsidR="003D7394" w:rsidRPr="008A30E7" w:rsidRDefault="003D7394" w:rsidP="003D7394">
      <w:pPr>
        <w:jc w:val="center"/>
      </w:pPr>
      <w:r w:rsidRPr="008A30E7">
        <w:t>T</w:t>
      </w:r>
      <w:r w:rsidRPr="008A30E7">
        <w:rPr>
          <w:vertAlign w:val="subscript"/>
        </w:rPr>
        <w:t xml:space="preserve">identify_inter_without_index </w:t>
      </w:r>
      <w:r w:rsidRPr="008A30E7">
        <w:t>= (T</w:t>
      </w:r>
      <w:r w:rsidRPr="008A30E7">
        <w:rPr>
          <w:vertAlign w:val="subscript"/>
        </w:rPr>
        <w:t>PSS/SSS_sync_inter</w:t>
      </w:r>
      <w:r w:rsidRPr="008A30E7">
        <w:t xml:space="preserve"> + T</w:t>
      </w:r>
      <w:r w:rsidRPr="008A30E7">
        <w:rPr>
          <w:vertAlign w:val="subscript"/>
        </w:rPr>
        <w:t xml:space="preserve"> SSB_measurement_period_inter</w:t>
      </w:r>
      <w:r w:rsidRPr="008A30E7">
        <w:t>) ms</w:t>
      </w:r>
    </w:p>
    <w:p w14:paraId="3275C0FB" w14:textId="77777777" w:rsidR="003D7394" w:rsidRPr="008A30E7" w:rsidRDefault="003D7394" w:rsidP="003D7394">
      <w:pPr>
        <w:jc w:val="center"/>
      </w:pPr>
      <w:r w:rsidRPr="008A30E7">
        <w:t>T</w:t>
      </w:r>
      <w:r w:rsidRPr="008A30E7">
        <w:rPr>
          <w:vertAlign w:val="subscript"/>
        </w:rPr>
        <w:t xml:space="preserve">identify_inter_with_index </w:t>
      </w:r>
      <w:r w:rsidRPr="008A30E7">
        <w:t>= (T</w:t>
      </w:r>
      <w:r w:rsidRPr="008A30E7">
        <w:rPr>
          <w:vertAlign w:val="subscript"/>
        </w:rPr>
        <w:t>PSS/SSS_sync_inter</w:t>
      </w:r>
      <w:r w:rsidRPr="008A30E7">
        <w:t xml:space="preserve"> + T</w:t>
      </w:r>
      <w:r w:rsidRPr="008A30E7">
        <w:rPr>
          <w:vertAlign w:val="subscript"/>
        </w:rPr>
        <w:t xml:space="preserve"> SSB_measurement_period_inter </w:t>
      </w:r>
      <w:r w:rsidRPr="008A30E7">
        <w:t>+ T</w:t>
      </w:r>
      <w:r w:rsidRPr="008A30E7">
        <w:rPr>
          <w:vertAlign w:val="subscript"/>
        </w:rPr>
        <w:t>SSB_time_index_inter</w:t>
      </w:r>
      <w:r w:rsidRPr="008A30E7">
        <w:t>) ms</w:t>
      </w:r>
    </w:p>
    <w:p w14:paraId="6A7937C5" w14:textId="77777777" w:rsidR="003D7394" w:rsidRPr="008A30E7" w:rsidRDefault="003D7394" w:rsidP="003D7394">
      <w:r w:rsidRPr="008A30E7">
        <w:t>Where:</w:t>
      </w:r>
    </w:p>
    <w:p w14:paraId="475D718F" w14:textId="77777777" w:rsidR="003D7394" w:rsidRPr="008A30E7" w:rsidRDefault="003D7394" w:rsidP="003D7394">
      <w:pPr>
        <w:pStyle w:val="B1"/>
      </w:pPr>
      <w:r w:rsidRPr="008A30E7">
        <w:t>T</w:t>
      </w:r>
      <w:r w:rsidRPr="008A30E7">
        <w:rPr>
          <w:vertAlign w:val="subscript"/>
        </w:rPr>
        <w:t>PSS/SSS_sync_</w:t>
      </w:r>
      <w:proofErr w:type="gramStart"/>
      <w:r w:rsidRPr="008A30E7">
        <w:rPr>
          <w:vertAlign w:val="subscript"/>
        </w:rPr>
        <w:t>inter</w:t>
      </w:r>
      <w:r w:rsidRPr="008A30E7">
        <w:t>:</w:t>
      </w:r>
      <w:proofErr w:type="gramEnd"/>
      <w:r w:rsidRPr="008A30E7">
        <w:t xml:space="preserve"> it is the time period used in PSS/SSS detection given in 38.133 [6] Table 9.3.4-2.</w:t>
      </w:r>
    </w:p>
    <w:p w14:paraId="66DA517D" w14:textId="77777777" w:rsidR="003D7394" w:rsidRPr="008A30E7" w:rsidRDefault="003D7394" w:rsidP="003D7394">
      <w:pPr>
        <w:pStyle w:val="B1"/>
      </w:pPr>
      <w:r w:rsidRPr="008A30E7">
        <w:t>T</w:t>
      </w:r>
      <w:r w:rsidRPr="008A30E7">
        <w:rPr>
          <w:vertAlign w:val="subscript"/>
        </w:rPr>
        <w:t>SSB_time_index_</w:t>
      </w:r>
      <w:proofErr w:type="gramStart"/>
      <w:r w:rsidRPr="008A30E7">
        <w:rPr>
          <w:vertAlign w:val="subscript"/>
        </w:rPr>
        <w:t>inter</w:t>
      </w:r>
      <w:r w:rsidRPr="008A30E7">
        <w:t>:</w:t>
      </w:r>
      <w:proofErr w:type="gramEnd"/>
      <w:r w:rsidRPr="008A30E7">
        <w:t xml:space="preserve"> it is the time period used to acquire the index of the SSB being measured given in 38.133 [6] Table 9.3.4-4.</w:t>
      </w:r>
    </w:p>
    <w:p w14:paraId="607520BE" w14:textId="77777777" w:rsidR="003D7394" w:rsidRPr="008A30E7" w:rsidRDefault="003D7394" w:rsidP="003D7394">
      <w:pPr>
        <w:pStyle w:val="B1"/>
      </w:pPr>
      <w:r w:rsidRPr="008A30E7">
        <w:t>T</w:t>
      </w:r>
      <w:r w:rsidRPr="008A30E7">
        <w:rPr>
          <w:vertAlign w:val="subscript"/>
        </w:rPr>
        <w:t>SSB_measurement_period_</w:t>
      </w:r>
      <w:proofErr w:type="gramStart"/>
      <w:r w:rsidRPr="008A30E7">
        <w:rPr>
          <w:vertAlign w:val="subscript"/>
        </w:rPr>
        <w:t>inter</w:t>
      </w:r>
      <w:r w:rsidRPr="008A30E7">
        <w:t>:</w:t>
      </w:r>
      <w:proofErr w:type="gramEnd"/>
      <w:r w:rsidRPr="008A30E7">
        <w:t xml:space="preserve"> equal to a measurement period of SSB based measurement given in 38.133 [6] Table 9.3.5-2.</w:t>
      </w:r>
    </w:p>
    <w:p w14:paraId="08760E4A" w14:textId="77777777" w:rsidR="003D7394" w:rsidRPr="008A30E7" w:rsidRDefault="003D7394" w:rsidP="003D7394">
      <w:pPr>
        <w:pStyle w:val="B1"/>
      </w:pPr>
      <w:r w:rsidRPr="008A30E7">
        <w:t>M</w:t>
      </w:r>
      <w:r w:rsidRPr="008A30E7">
        <w:rPr>
          <w:vertAlign w:val="subscript"/>
        </w:rPr>
        <w:t>pss/sss_sync_inter</w:t>
      </w:r>
      <w:r w:rsidRPr="008A30E7">
        <w:t>: For a UE supporting FR2 power class 1, M</w:t>
      </w:r>
      <w:r w:rsidRPr="008A30E7">
        <w:rPr>
          <w:vertAlign w:val="subscript"/>
        </w:rPr>
        <w:t xml:space="preserve">pss/sss_sync_inter </w:t>
      </w:r>
      <w:r w:rsidRPr="008A30E7">
        <w:t>= 64 samples. For a UE supporting FR2 power class 2, M</w:t>
      </w:r>
      <w:r w:rsidRPr="008A30E7">
        <w:rPr>
          <w:vertAlign w:val="subscript"/>
        </w:rPr>
        <w:t xml:space="preserve">pss/sss_sync_inter </w:t>
      </w:r>
      <w:r w:rsidRPr="008A30E7">
        <w:t>= 40 samples. For a UE supporting FR2 power class 3, M</w:t>
      </w:r>
      <w:r w:rsidRPr="008A30E7">
        <w:rPr>
          <w:vertAlign w:val="subscript"/>
        </w:rPr>
        <w:t xml:space="preserve">pss/sss_sync_inter </w:t>
      </w:r>
      <w:r w:rsidRPr="008A30E7">
        <w:t>= 40 samples. For a UE supporting FR2 power class 4, M</w:t>
      </w:r>
      <w:r w:rsidRPr="008A30E7">
        <w:rPr>
          <w:vertAlign w:val="subscript"/>
        </w:rPr>
        <w:t xml:space="preserve">pss/sss_sync_inter </w:t>
      </w:r>
      <w:r w:rsidRPr="008A30E7">
        <w:t>= 40 samples.</w:t>
      </w:r>
    </w:p>
    <w:p w14:paraId="340EEAA0" w14:textId="77777777" w:rsidR="003D7394" w:rsidRPr="008A30E7" w:rsidRDefault="003D7394" w:rsidP="003D7394">
      <w:pPr>
        <w:pStyle w:val="B1"/>
      </w:pPr>
      <w:r w:rsidRPr="008A30E7">
        <w:t>M</w:t>
      </w:r>
      <w:r w:rsidRPr="008A30E7">
        <w:rPr>
          <w:vertAlign w:val="subscript"/>
        </w:rPr>
        <w:t>SSB_index_inter</w:t>
      </w:r>
      <w:r w:rsidRPr="008A30E7">
        <w:t>: For a UE supporting FR2 power class 1, M</w:t>
      </w:r>
      <w:r w:rsidRPr="008A30E7">
        <w:rPr>
          <w:vertAlign w:val="subscript"/>
        </w:rPr>
        <w:t>SSB_index_inter</w:t>
      </w:r>
      <w:r w:rsidRPr="008A30E7">
        <w:t xml:space="preserve"> = 40 samples. For a UE supporting FR2 power class 2, M</w:t>
      </w:r>
      <w:r w:rsidRPr="008A30E7">
        <w:rPr>
          <w:vertAlign w:val="subscript"/>
        </w:rPr>
        <w:t xml:space="preserve">SSB_index_inter </w:t>
      </w:r>
      <w:r w:rsidRPr="008A30E7">
        <w:t>= 24 samples. For a UE supporting FR2 power class 3, M</w:t>
      </w:r>
      <w:r w:rsidRPr="008A30E7">
        <w:rPr>
          <w:vertAlign w:val="subscript"/>
        </w:rPr>
        <w:t>SSB_index_inter</w:t>
      </w:r>
      <w:r w:rsidRPr="008A30E7">
        <w:t xml:space="preserve"> = 24 samples. For a UE supporting FR2 power class 4, M</w:t>
      </w:r>
      <w:r w:rsidRPr="008A30E7">
        <w:rPr>
          <w:vertAlign w:val="subscript"/>
        </w:rPr>
        <w:t>SSB_index_inter</w:t>
      </w:r>
      <w:r w:rsidRPr="008A30E7">
        <w:t xml:space="preserve"> = 24 samples.</w:t>
      </w:r>
    </w:p>
    <w:p w14:paraId="3B4BC960" w14:textId="77777777" w:rsidR="003D7394" w:rsidRPr="008A30E7" w:rsidRDefault="003D7394" w:rsidP="003D7394">
      <w:pPr>
        <w:pStyle w:val="B1"/>
      </w:pPr>
      <w:r w:rsidRPr="008A30E7">
        <w:t>M</w:t>
      </w:r>
      <w:r w:rsidRPr="008A30E7">
        <w:rPr>
          <w:vertAlign w:val="subscript"/>
        </w:rPr>
        <w:t>meas_period_inter</w:t>
      </w:r>
      <w:r w:rsidRPr="008A30E7">
        <w:t>: For a UE supporting FR2 power class 1, M</w:t>
      </w:r>
      <w:r w:rsidRPr="008A30E7">
        <w:rPr>
          <w:vertAlign w:val="subscript"/>
        </w:rPr>
        <w:t>meas_period_inter</w:t>
      </w:r>
      <w:r w:rsidRPr="008A30E7">
        <w:t xml:space="preserve"> =64 samples. For a UE supporting FR2 power class 2, M</w:t>
      </w:r>
      <w:r w:rsidRPr="008A30E7">
        <w:rPr>
          <w:vertAlign w:val="subscript"/>
        </w:rPr>
        <w:t>meas_period_inter</w:t>
      </w:r>
      <w:r w:rsidRPr="008A30E7">
        <w:t>=40 samples. For a UE supporting FR2 power class 3, M</w:t>
      </w:r>
      <w:r w:rsidRPr="008A30E7">
        <w:rPr>
          <w:vertAlign w:val="subscript"/>
        </w:rPr>
        <w:t>meas_period_inter</w:t>
      </w:r>
      <w:r w:rsidRPr="008A30E7">
        <w:t xml:space="preserve"> =40 samples. For a UE supporting FR2 power class 4, M</w:t>
      </w:r>
      <w:r w:rsidRPr="008A30E7">
        <w:rPr>
          <w:vertAlign w:val="subscript"/>
        </w:rPr>
        <w:t>meas_period_inter</w:t>
      </w:r>
      <w:r w:rsidRPr="008A30E7">
        <w:t xml:space="preserve"> = 40 samples.</w:t>
      </w:r>
    </w:p>
    <w:p w14:paraId="65794C21" w14:textId="77777777" w:rsidR="003D7394" w:rsidRPr="008A30E7" w:rsidRDefault="003D7394" w:rsidP="003D7394">
      <w:pPr>
        <w:pStyle w:val="B1"/>
      </w:pPr>
      <w:r w:rsidRPr="008A30E7">
        <w:t>CSSF</w:t>
      </w:r>
      <w:r w:rsidRPr="008A30E7">
        <w:rPr>
          <w:vertAlign w:val="subscript"/>
        </w:rPr>
        <w:t>inter</w:t>
      </w:r>
      <w:r w:rsidRPr="008A30E7">
        <w:t>: it is a carrier specific scaling factor and is determined according to CSSF</w:t>
      </w:r>
      <w:r w:rsidRPr="008A30E7">
        <w:rPr>
          <w:vertAlign w:val="subscript"/>
        </w:rPr>
        <w:t>within_</w:t>
      </w:r>
      <w:proofErr w:type="gramStart"/>
      <w:r w:rsidRPr="008A30E7">
        <w:rPr>
          <w:vertAlign w:val="subscript"/>
        </w:rPr>
        <w:t>gap,</w:t>
      </w:r>
      <w:r w:rsidRPr="008A30E7">
        <w:t>i</w:t>
      </w:r>
      <w:proofErr w:type="gramEnd"/>
      <w:r w:rsidRPr="008A30E7">
        <w:t xml:space="preserve"> in clause 9.1.5.2 for measurement conducted within measurement gaps.</w:t>
      </w:r>
    </w:p>
    <w:p w14:paraId="796A692C" w14:textId="77777777" w:rsidR="003D7394" w:rsidRPr="008A30E7" w:rsidRDefault="003D7394" w:rsidP="003D7394">
      <w:pPr>
        <w:pStyle w:val="TH"/>
      </w:pPr>
      <w:r w:rsidRPr="008A30E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15788665" w14:textId="77777777" w:rsidTr="00651904">
        <w:tc>
          <w:tcPr>
            <w:tcW w:w="2122" w:type="dxa"/>
            <w:shd w:val="clear" w:color="auto" w:fill="auto"/>
          </w:tcPr>
          <w:p w14:paraId="0251BF5D"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1527085D"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PSS/SSS_sync_inter</w:t>
            </w:r>
          </w:p>
        </w:tc>
      </w:tr>
      <w:tr w:rsidR="003D7394" w:rsidRPr="008A30E7" w14:paraId="429DEB2A" w14:textId="77777777" w:rsidTr="00651904">
        <w:tc>
          <w:tcPr>
            <w:tcW w:w="2122" w:type="dxa"/>
            <w:shd w:val="clear" w:color="auto" w:fill="auto"/>
          </w:tcPr>
          <w:p w14:paraId="4BC89A6C" w14:textId="77777777" w:rsidR="003D7394" w:rsidRPr="008A30E7" w:rsidRDefault="003D7394" w:rsidP="00651904">
            <w:pPr>
              <w:pStyle w:val="TAC"/>
            </w:pPr>
            <w:r w:rsidRPr="008A30E7">
              <w:t>No DRX</w:t>
            </w:r>
          </w:p>
        </w:tc>
        <w:tc>
          <w:tcPr>
            <w:tcW w:w="7119" w:type="dxa"/>
            <w:shd w:val="clear" w:color="auto" w:fill="auto"/>
          </w:tcPr>
          <w:p w14:paraId="69D8F0E2" w14:textId="77777777" w:rsidR="003D7394" w:rsidRPr="008A30E7" w:rsidRDefault="003D7394" w:rsidP="00651904">
            <w:pPr>
              <w:pStyle w:val="TAC"/>
            </w:pPr>
            <w:proofErr w:type="gramStart"/>
            <w:r w:rsidRPr="008A30E7">
              <w:t>Max(</w:t>
            </w:r>
            <w:proofErr w:type="gramEnd"/>
            <w:r w:rsidRPr="008A30E7">
              <w:t>600ms, M</w:t>
            </w:r>
            <w:r w:rsidRPr="008A30E7">
              <w:rPr>
                <w:vertAlign w:val="subscript"/>
              </w:rPr>
              <w:t>pss/sss_sync_inter</w:t>
            </w:r>
            <w:r w:rsidRPr="008A30E7" w:rsidDel="002277DB">
              <w:t xml:space="preserve">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05EB8408" w14:textId="77777777" w:rsidTr="00651904">
        <w:tc>
          <w:tcPr>
            <w:tcW w:w="2122" w:type="dxa"/>
            <w:shd w:val="clear" w:color="auto" w:fill="auto"/>
          </w:tcPr>
          <w:p w14:paraId="3F5374A9" w14:textId="77777777" w:rsidR="003D7394" w:rsidRPr="008A30E7" w:rsidRDefault="003D7394" w:rsidP="00651904">
            <w:pPr>
              <w:pStyle w:val="TAC"/>
            </w:pPr>
            <w:r w:rsidRPr="008A30E7">
              <w:t>DRX cycle ≤ 320ms</w:t>
            </w:r>
          </w:p>
        </w:tc>
        <w:tc>
          <w:tcPr>
            <w:tcW w:w="7119" w:type="dxa"/>
            <w:shd w:val="clear" w:color="auto" w:fill="auto"/>
          </w:tcPr>
          <w:p w14:paraId="7FAF5F64" w14:textId="77777777" w:rsidR="003D7394" w:rsidRPr="008A30E7" w:rsidRDefault="003D7394" w:rsidP="00651904">
            <w:pPr>
              <w:pStyle w:val="TAC"/>
              <w:rPr>
                <w:b/>
              </w:rPr>
            </w:pPr>
            <w:proofErr w:type="gramStart"/>
            <w:r w:rsidRPr="008A30E7">
              <w:t>Max(</w:t>
            </w:r>
            <w:proofErr w:type="gramEnd"/>
            <w:r w:rsidRPr="008A30E7">
              <w:t xml:space="preserve">600ms, (1.5 </w:t>
            </w:r>
            <w:r w:rsidRPr="008A30E7">
              <w:rPr>
                <w:rFonts w:cs="Arial"/>
                <w:szCs w:val="18"/>
              </w:rPr>
              <w:sym w:font="Symbol" w:char="F0B4"/>
            </w:r>
            <w:r w:rsidRPr="008A30E7">
              <w:t xml:space="preserve"> M</w:t>
            </w:r>
            <w:r w:rsidRPr="008A30E7">
              <w:rPr>
                <w:vertAlign w:val="subscript"/>
              </w:rPr>
              <w:t>pss/sss_sync_inter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20AA2F51" w14:textId="77777777" w:rsidTr="00651904">
        <w:tc>
          <w:tcPr>
            <w:tcW w:w="2122" w:type="dxa"/>
            <w:shd w:val="clear" w:color="auto" w:fill="auto"/>
          </w:tcPr>
          <w:p w14:paraId="3734CE65" w14:textId="77777777" w:rsidR="003D7394" w:rsidRPr="008A30E7" w:rsidRDefault="003D7394" w:rsidP="00651904">
            <w:pPr>
              <w:pStyle w:val="TAC"/>
              <w:rPr>
                <w:b/>
              </w:rPr>
            </w:pPr>
            <w:r w:rsidRPr="008A30E7">
              <w:t>DRX cycle &gt; 320ms</w:t>
            </w:r>
          </w:p>
        </w:tc>
        <w:tc>
          <w:tcPr>
            <w:tcW w:w="7119" w:type="dxa"/>
            <w:shd w:val="clear" w:color="auto" w:fill="auto"/>
          </w:tcPr>
          <w:p w14:paraId="7FDEC7F6" w14:textId="77777777" w:rsidR="003D7394" w:rsidRPr="008A30E7" w:rsidRDefault="003D7394" w:rsidP="00651904">
            <w:pPr>
              <w:pStyle w:val="TAC"/>
              <w:rPr>
                <w:b/>
              </w:rPr>
            </w:pPr>
            <w:r w:rsidRPr="008A30E7">
              <w:t>M</w:t>
            </w:r>
            <w:r w:rsidRPr="008A30E7">
              <w:rPr>
                <w:vertAlign w:val="subscript"/>
              </w:rPr>
              <w:t>pss/sss_sync_inter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48A2B297" w14:textId="77777777" w:rsidTr="00651904">
        <w:tc>
          <w:tcPr>
            <w:tcW w:w="9241" w:type="dxa"/>
            <w:gridSpan w:val="2"/>
            <w:shd w:val="clear" w:color="auto" w:fill="auto"/>
          </w:tcPr>
          <w:p w14:paraId="3BE5EF26"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7F144B89" w14:textId="77777777" w:rsidR="003D7394" w:rsidRPr="008A30E7" w:rsidRDefault="003D7394" w:rsidP="00651904">
            <w:pPr>
              <w:pStyle w:val="TAN"/>
              <w:rPr>
                <w:i/>
              </w:rPr>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24AA3362" w14:textId="77777777" w:rsidR="003D7394" w:rsidRPr="008A30E7" w:rsidRDefault="003D7394" w:rsidP="003D7394"/>
    <w:p w14:paraId="3081F8FD" w14:textId="77777777" w:rsidR="003D7394" w:rsidRPr="008A30E7" w:rsidRDefault="003D7394" w:rsidP="003D7394">
      <w:pPr>
        <w:pStyle w:val="TH"/>
      </w:pPr>
      <w:r w:rsidRPr="008A30E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3664C658" w14:textId="77777777" w:rsidTr="00651904">
        <w:tc>
          <w:tcPr>
            <w:tcW w:w="2122" w:type="dxa"/>
            <w:shd w:val="clear" w:color="auto" w:fill="auto"/>
          </w:tcPr>
          <w:p w14:paraId="0539D935"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174E6AD2"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SSB_time_index_inter</w:t>
            </w:r>
          </w:p>
        </w:tc>
      </w:tr>
      <w:tr w:rsidR="003D7394" w:rsidRPr="008A30E7" w14:paraId="303882F0" w14:textId="77777777" w:rsidTr="00651904">
        <w:tc>
          <w:tcPr>
            <w:tcW w:w="2122" w:type="dxa"/>
            <w:shd w:val="clear" w:color="auto" w:fill="auto"/>
          </w:tcPr>
          <w:p w14:paraId="5319DF75" w14:textId="77777777" w:rsidR="003D7394" w:rsidRPr="008A30E7" w:rsidRDefault="003D7394" w:rsidP="00651904">
            <w:pPr>
              <w:pStyle w:val="TAC"/>
            </w:pPr>
            <w:r w:rsidRPr="008A30E7">
              <w:t>No DRX</w:t>
            </w:r>
          </w:p>
        </w:tc>
        <w:tc>
          <w:tcPr>
            <w:tcW w:w="7119" w:type="dxa"/>
            <w:shd w:val="clear" w:color="auto" w:fill="auto"/>
          </w:tcPr>
          <w:p w14:paraId="229E5BE7" w14:textId="77777777" w:rsidR="003D7394" w:rsidRPr="008A30E7" w:rsidRDefault="003D7394" w:rsidP="00651904">
            <w:pPr>
              <w:pStyle w:val="TAC"/>
            </w:pPr>
            <w:proofErr w:type="gramStart"/>
            <w:r w:rsidRPr="008A30E7">
              <w:t>Max(</w:t>
            </w:r>
            <w:proofErr w:type="gramEnd"/>
            <w:r w:rsidRPr="008A30E7">
              <w:t>200ms, M</w:t>
            </w:r>
            <w:r w:rsidRPr="008A30E7">
              <w:rPr>
                <w:vertAlign w:val="subscript"/>
              </w:rPr>
              <w:t xml:space="preserve">SSB_index_inter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7241730C" w14:textId="77777777" w:rsidTr="00651904">
        <w:tc>
          <w:tcPr>
            <w:tcW w:w="2122" w:type="dxa"/>
            <w:shd w:val="clear" w:color="auto" w:fill="auto"/>
          </w:tcPr>
          <w:p w14:paraId="0303F8C0" w14:textId="77777777" w:rsidR="003D7394" w:rsidRPr="008A30E7" w:rsidRDefault="003D7394" w:rsidP="00651904">
            <w:pPr>
              <w:pStyle w:val="TAC"/>
            </w:pPr>
            <w:r w:rsidRPr="008A30E7">
              <w:t>DRX cycle ≤ 320ms</w:t>
            </w:r>
          </w:p>
        </w:tc>
        <w:tc>
          <w:tcPr>
            <w:tcW w:w="7119" w:type="dxa"/>
            <w:shd w:val="clear" w:color="auto" w:fill="auto"/>
          </w:tcPr>
          <w:p w14:paraId="4A6A7CC5" w14:textId="77777777" w:rsidR="003D7394" w:rsidRPr="008A30E7" w:rsidRDefault="003D7394" w:rsidP="00651904">
            <w:pPr>
              <w:pStyle w:val="TAC"/>
              <w:rPr>
                <w:b/>
              </w:rPr>
            </w:pPr>
            <w:proofErr w:type="gramStart"/>
            <w:r w:rsidRPr="008A30E7">
              <w:t>Max(</w:t>
            </w:r>
            <w:proofErr w:type="gramEnd"/>
            <w:r w:rsidRPr="008A30E7">
              <w:t xml:space="preserve">200ms, (1.5 </w:t>
            </w:r>
            <w:r w:rsidRPr="008A30E7">
              <w:rPr>
                <w:rFonts w:cs="Arial"/>
                <w:szCs w:val="18"/>
              </w:rPr>
              <w:sym w:font="Symbol" w:char="F0B4"/>
            </w:r>
            <w:r w:rsidRPr="008A30E7">
              <w:t xml:space="preserve"> M</w:t>
            </w:r>
            <w:r w:rsidRPr="008A30E7">
              <w:rPr>
                <w:vertAlign w:val="subscript"/>
              </w:rPr>
              <w:t>SSB_index_inter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22F1659F" w14:textId="77777777" w:rsidTr="00651904">
        <w:tc>
          <w:tcPr>
            <w:tcW w:w="2122" w:type="dxa"/>
            <w:shd w:val="clear" w:color="auto" w:fill="auto"/>
          </w:tcPr>
          <w:p w14:paraId="53E79044" w14:textId="77777777" w:rsidR="003D7394" w:rsidRPr="008A30E7" w:rsidRDefault="003D7394" w:rsidP="00651904">
            <w:pPr>
              <w:pStyle w:val="TAC"/>
              <w:rPr>
                <w:b/>
              </w:rPr>
            </w:pPr>
            <w:r w:rsidRPr="008A30E7">
              <w:t>DRX cycle &gt; 320ms</w:t>
            </w:r>
          </w:p>
        </w:tc>
        <w:tc>
          <w:tcPr>
            <w:tcW w:w="7119" w:type="dxa"/>
            <w:shd w:val="clear" w:color="auto" w:fill="auto"/>
          </w:tcPr>
          <w:p w14:paraId="759652BF" w14:textId="77777777" w:rsidR="003D7394" w:rsidRPr="008A30E7" w:rsidRDefault="003D7394" w:rsidP="00651904">
            <w:pPr>
              <w:pStyle w:val="TAC"/>
              <w:rPr>
                <w:b/>
              </w:rPr>
            </w:pPr>
            <w:r w:rsidRPr="008A30E7">
              <w:t>M</w:t>
            </w:r>
            <w:r w:rsidRPr="008A30E7">
              <w:rPr>
                <w:vertAlign w:val="subscript"/>
              </w:rPr>
              <w:t>SSB_index_inter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68977C95" w14:textId="77777777" w:rsidTr="00651904">
        <w:tc>
          <w:tcPr>
            <w:tcW w:w="9241" w:type="dxa"/>
            <w:gridSpan w:val="2"/>
            <w:shd w:val="clear" w:color="auto" w:fill="auto"/>
          </w:tcPr>
          <w:p w14:paraId="21D43E89"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666FC2F7" w14:textId="77777777" w:rsidR="003D7394" w:rsidRPr="008A30E7" w:rsidRDefault="003D7394" w:rsidP="00651904">
            <w:pPr>
              <w:pStyle w:val="TAN"/>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16934DD4" w14:textId="77777777" w:rsidR="003D7394" w:rsidRPr="008A30E7" w:rsidRDefault="003D7394" w:rsidP="003D7394"/>
    <w:p w14:paraId="2C1D6E7F" w14:textId="77777777" w:rsidR="003D7394" w:rsidRPr="008A30E7" w:rsidRDefault="003D7394" w:rsidP="003D7394">
      <w:r w:rsidRPr="008A30E7">
        <w:t>[TS 38.133, clause 9.3.5]</w:t>
      </w:r>
    </w:p>
    <w:p w14:paraId="0024C59F" w14:textId="77777777" w:rsidR="003D7394" w:rsidRPr="008A30E7" w:rsidRDefault="003D7394" w:rsidP="003D7394">
      <w:pPr>
        <w:tabs>
          <w:tab w:val="left" w:pos="567"/>
        </w:tabs>
        <w:rPr>
          <w:rFonts w:cs="v4.2.0"/>
        </w:rPr>
      </w:pPr>
      <w:r w:rsidRPr="008A30E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8A30E7">
        <w:rPr>
          <w:iCs/>
        </w:rPr>
        <w:t>10.1.4, 10.1.5, 10.1.9, 10.1.10, 10.1.14 and 10.1.15</w:t>
      </w:r>
      <w:r w:rsidRPr="008A30E7">
        <w:rPr>
          <w:rFonts w:cs="v4.2.0"/>
        </w:rPr>
        <w:t>, respectively,</w:t>
      </w:r>
      <w:r w:rsidRPr="008A30E7" w:rsidDel="006735C9">
        <w:rPr>
          <w:rFonts w:cs="v4.2.0"/>
        </w:rPr>
        <w:t xml:space="preserve"> </w:t>
      </w:r>
      <w:r w:rsidRPr="008A30E7">
        <w:t xml:space="preserve"> as shown in </w:t>
      </w:r>
      <w:r w:rsidRPr="008A30E7">
        <w:rPr>
          <w:rFonts w:cs="v4.2.0"/>
        </w:rPr>
        <w:t xml:space="preserve">TS 38.133 [6] </w:t>
      </w:r>
      <w:r w:rsidRPr="008A30E7">
        <w:t>Table and 9.3.5-2</w:t>
      </w:r>
      <w:r w:rsidRPr="008A30E7">
        <w:rPr>
          <w:rFonts w:cs="v4.2.0"/>
        </w:rPr>
        <w:t>:</w:t>
      </w:r>
    </w:p>
    <w:p w14:paraId="1DBE232E" w14:textId="77777777" w:rsidR="003D7394" w:rsidRPr="008A30E7" w:rsidRDefault="003D7394" w:rsidP="003D7394">
      <w:pPr>
        <w:pStyle w:val="TH"/>
      </w:pPr>
      <w:r w:rsidRPr="008A30E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8A30E7" w14:paraId="27C80191" w14:textId="77777777" w:rsidTr="00651904">
        <w:tc>
          <w:tcPr>
            <w:tcW w:w="2122" w:type="dxa"/>
            <w:shd w:val="clear" w:color="auto" w:fill="auto"/>
          </w:tcPr>
          <w:p w14:paraId="22585AF4"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32A61031"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 xml:space="preserve"> SSB_measurement_period_inter</w:t>
            </w:r>
          </w:p>
        </w:tc>
      </w:tr>
      <w:tr w:rsidR="003D7394" w:rsidRPr="008A30E7" w14:paraId="653D1399" w14:textId="77777777" w:rsidTr="00651904">
        <w:tc>
          <w:tcPr>
            <w:tcW w:w="2122" w:type="dxa"/>
            <w:shd w:val="clear" w:color="auto" w:fill="auto"/>
          </w:tcPr>
          <w:p w14:paraId="3EF0E261" w14:textId="77777777" w:rsidR="003D7394" w:rsidRPr="008A30E7" w:rsidRDefault="003D7394" w:rsidP="00651904">
            <w:pPr>
              <w:pStyle w:val="TAC"/>
            </w:pPr>
            <w:r w:rsidRPr="008A30E7">
              <w:t>No DRX</w:t>
            </w:r>
          </w:p>
        </w:tc>
        <w:tc>
          <w:tcPr>
            <w:tcW w:w="7119" w:type="dxa"/>
            <w:shd w:val="clear" w:color="auto" w:fill="auto"/>
          </w:tcPr>
          <w:p w14:paraId="3A2980C0" w14:textId="77777777" w:rsidR="003D7394" w:rsidRPr="008A30E7" w:rsidRDefault="003D7394" w:rsidP="00651904">
            <w:pPr>
              <w:pStyle w:val="TAC"/>
            </w:pPr>
            <w:proofErr w:type="gramStart"/>
            <w:r w:rsidRPr="008A30E7">
              <w:t>Max(</w:t>
            </w:r>
            <w:proofErr w:type="gramEnd"/>
            <w:r w:rsidRPr="008A30E7">
              <w:t>400ms, M</w:t>
            </w:r>
            <w:r w:rsidRPr="008A30E7">
              <w:rPr>
                <w:vertAlign w:val="subscript"/>
              </w:rPr>
              <w:t xml:space="preserve">meas_period_inter </w:t>
            </w:r>
            <w:r w:rsidRPr="008A30E7">
              <w:rPr>
                <w:rFonts w:cs="Arial"/>
                <w:szCs w:val="18"/>
              </w:rPr>
              <w:sym w:font="Symbol" w:char="F0B4"/>
            </w:r>
            <w:r w:rsidRPr="008A30E7">
              <w:t xml:space="preserve"> Max(MGRP, SMTC period)) </w:t>
            </w:r>
            <w:r w:rsidRPr="008A30E7">
              <w:rPr>
                <w:rFonts w:cs="Arial"/>
                <w:szCs w:val="18"/>
              </w:rPr>
              <w:sym w:font="Symbol" w:char="F0B4"/>
            </w:r>
            <w:r w:rsidRPr="008A30E7">
              <w:t xml:space="preserve"> CSSF</w:t>
            </w:r>
            <w:r w:rsidRPr="008A30E7">
              <w:rPr>
                <w:vertAlign w:val="subscript"/>
              </w:rPr>
              <w:t>inter</w:t>
            </w:r>
          </w:p>
        </w:tc>
      </w:tr>
      <w:tr w:rsidR="003D7394" w:rsidRPr="008A30E7" w14:paraId="1ECFB12F" w14:textId="77777777" w:rsidTr="00651904">
        <w:tc>
          <w:tcPr>
            <w:tcW w:w="2122" w:type="dxa"/>
            <w:shd w:val="clear" w:color="auto" w:fill="auto"/>
          </w:tcPr>
          <w:p w14:paraId="7325CA37" w14:textId="77777777" w:rsidR="003D7394" w:rsidRPr="008A30E7" w:rsidRDefault="003D7394" w:rsidP="00651904">
            <w:pPr>
              <w:pStyle w:val="TAC"/>
            </w:pPr>
            <w:r w:rsidRPr="008A30E7">
              <w:t>DRX cycle ≤ 320ms</w:t>
            </w:r>
          </w:p>
        </w:tc>
        <w:tc>
          <w:tcPr>
            <w:tcW w:w="7119" w:type="dxa"/>
            <w:shd w:val="clear" w:color="auto" w:fill="auto"/>
          </w:tcPr>
          <w:p w14:paraId="0BCBA6EE" w14:textId="77777777" w:rsidR="003D7394" w:rsidRPr="008A30E7" w:rsidRDefault="003D7394" w:rsidP="00651904">
            <w:pPr>
              <w:pStyle w:val="TAC"/>
              <w:rPr>
                <w:b/>
              </w:rPr>
            </w:pPr>
            <w:proofErr w:type="gramStart"/>
            <w:r w:rsidRPr="008A30E7">
              <w:t>Max(</w:t>
            </w:r>
            <w:proofErr w:type="gramEnd"/>
            <w:r w:rsidRPr="008A30E7">
              <w:t xml:space="preserve">400ms, (1.5 </w:t>
            </w:r>
            <w:r w:rsidRPr="008A30E7">
              <w:rPr>
                <w:rFonts w:cs="Arial"/>
                <w:szCs w:val="18"/>
              </w:rPr>
              <w:sym w:font="Symbol" w:char="F0B4"/>
            </w:r>
            <w:r w:rsidRPr="008A30E7">
              <w:t xml:space="preserve"> M</w:t>
            </w:r>
            <w:r w:rsidRPr="008A30E7">
              <w:rPr>
                <w:vertAlign w:val="subscript"/>
              </w:rPr>
              <w:t>meas_period_inter</w:t>
            </w:r>
            <w:r w:rsidRPr="008A30E7">
              <w:t xml:space="preserve">) </w:t>
            </w:r>
            <w:r w:rsidRPr="008A30E7">
              <w:rPr>
                <w:rFonts w:cs="Arial"/>
                <w:szCs w:val="18"/>
              </w:rPr>
              <w:sym w:font="Symbol" w:char="F0B4"/>
            </w:r>
            <w:r w:rsidRPr="008A30E7">
              <w:t xml:space="preserve"> Max(MGRP, SMTC period,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0C3D057C" w14:textId="77777777" w:rsidTr="00651904">
        <w:tc>
          <w:tcPr>
            <w:tcW w:w="2122" w:type="dxa"/>
            <w:shd w:val="clear" w:color="auto" w:fill="auto"/>
          </w:tcPr>
          <w:p w14:paraId="20CD1ECF" w14:textId="77777777" w:rsidR="003D7394" w:rsidRPr="008A30E7" w:rsidRDefault="003D7394" w:rsidP="00651904">
            <w:pPr>
              <w:pStyle w:val="TAC"/>
              <w:rPr>
                <w:b/>
              </w:rPr>
            </w:pPr>
            <w:r w:rsidRPr="008A30E7">
              <w:t>DRX cycle &gt; 320ms</w:t>
            </w:r>
          </w:p>
        </w:tc>
        <w:tc>
          <w:tcPr>
            <w:tcW w:w="7119" w:type="dxa"/>
            <w:shd w:val="clear" w:color="auto" w:fill="auto"/>
          </w:tcPr>
          <w:p w14:paraId="7823B0A8" w14:textId="77777777" w:rsidR="003D7394" w:rsidRPr="008A30E7" w:rsidRDefault="003D7394" w:rsidP="00651904">
            <w:pPr>
              <w:pStyle w:val="TAC"/>
              <w:rPr>
                <w:b/>
              </w:rPr>
            </w:pPr>
            <w:r w:rsidRPr="008A30E7">
              <w:t>M</w:t>
            </w:r>
            <w:r w:rsidRPr="008A30E7">
              <w:rPr>
                <w:vertAlign w:val="subscript"/>
              </w:rPr>
              <w:t>meas_period_inter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CSSF</w:t>
            </w:r>
            <w:r w:rsidRPr="008A30E7">
              <w:rPr>
                <w:vertAlign w:val="subscript"/>
              </w:rPr>
              <w:t>inter</w:t>
            </w:r>
          </w:p>
        </w:tc>
      </w:tr>
      <w:tr w:rsidR="003D7394" w:rsidRPr="008A30E7" w14:paraId="01B73148" w14:textId="77777777" w:rsidTr="00651904">
        <w:trPr>
          <w:trHeight w:val="70"/>
        </w:trPr>
        <w:tc>
          <w:tcPr>
            <w:tcW w:w="9241" w:type="dxa"/>
            <w:gridSpan w:val="2"/>
            <w:shd w:val="clear" w:color="auto" w:fill="auto"/>
          </w:tcPr>
          <w:p w14:paraId="1C08219E" w14:textId="77777777" w:rsidR="003D7394" w:rsidRPr="008A30E7" w:rsidRDefault="003D7394" w:rsidP="00651904">
            <w:pPr>
              <w:pStyle w:val="TAN"/>
            </w:pPr>
            <w:r w:rsidRPr="008A30E7">
              <w:t>NOTE 1:</w:t>
            </w:r>
            <w:r w:rsidRPr="008A30E7">
              <w:tab/>
              <w:t xml:space="preserve">DRX or non DRX requirements apply according to the conditions described in clause </w:t>
            </w:r>
            <w:proofErr w:type="gramStart"/>
            <w:r w:rsidRPr="008A30E7">
              <w:t>3.6.1</w:t>
            </w:r>
            <w:proofErr w:type="gramEnd"/>
          </w:p>
          <w:p w14:paraId="7EFE6D61" w14:textId="77777777" w:rsidR="003D7394" w:rsidRPr="008A30E7" w:rsidRDefault="003D7394" w:rsidP="00651904">
            <w:pPr>
              <w:pStyle w:val="TAN"/>
            </w:pPr>
            <w:r w:rsidRPr="008A30E7">
              <w:t>NOTE 2:</w:t>
            </w:r>
            <w:r w:rsidRPr="008A30E7">
              <w:tab/>
              <w:t xml:space="preserve">In EN-DC operation, the parameters, </w:t>
            </w:r>
            <w:proofErr w:type="gramStart"/>
            <w:r w:rsidRPr="008A30E7">
              <w:t>timers</w:t>
            </w:r>
            <w:proofErr w:type="gramEnd"/>
            <w:r w:rsidRPr="008A30E7">
              <w:t xml:space="preserve"> and scheduling requests referred to in clause 3.6.1 are for the secondary cell group. The DRX cycle is the DRX cycle of the secondary cell group.</w:t>
            </w:r>
          </w:p>
        </w:tc>
      </w:tr>
    </w:tbl>
    <w:p w14:paraId="6BEA4130" w14:textId="77777777" w:rsidR="003D7394" w:rsidRPr="008A30E7" w:rsidRDefault="003D7394" w:rsidP="003D7394">
      <w:pPr>
        <w:rPr>
          <w:b/>
        </w:rPr>
      </w:pPr>
    </w:p>
    <w:p w14:paraId="14D3CAD3" w14:textId="77777777" w:rsidR="003D7394" w:rsidRPr="008A30E7" w:rsidRDefault="003D7394" w:rsidP="003D7394">
      <w:r w:rsidRPr="008A30E7">
        <w:t>[TS 38.133, clause 10.1.5.1.1]</w:t>
      </w:r>
    </w:p>
    <w:p w14:paraId="1C18B8ED" w14:textId="77777777" w:rsidR="003D7394" w:rsidRPr="008A30E7" w:rsidRDefault="003D7394" w:rsidP="003D7394">
      <w:pPr>
        <w:rPr>
          <w:rFonts w:cs="v4.2.0"/>
          <w:i/>
        </w:rPr>
      </w:pPr>
      <w:r w:rsidRPr="008A30E7">
        <w:rPr>
          <w:rFonts w:cs="v4.2.0"/>
        </w:rPr>
        <w:t>Unless otherwise specified, the requirements for absolute accuracy of SS-RSRP in this clause apply to a cell on a frequency in FR2 that is on a different frequency than the serving cell.</w:t>
      </w:r>
    </w:p>
    <w:p w14:paraId="7B7B1F61" w14:textId="77777777" w:rsidR="003D7394" w:rsidRPr="008A30E7" w:rsidRDefault="003D7394" w:rsidP="003D7394">
      <w:pPr>
        <w:rPr>
          <w:rFonts w:cs="v4.2.0"/>
        </w:rPr>
      </w:pPr>
      <w:r w:rsidRPr="008A30E7">
        <w:rPr>
          <w:rFonts w:cs="v4.2.0"/>
        </w:rPr>
        <w:t>The accuracy requirements in TS 38.133 [6] Table 10.1.5.1.1-1 are valid under the following conditions:</w:t>
      </w:r>
    </w:p>
    <w:p w14:paraId="3D6FD0C9" w14:textId="77777777" w:rsidR="003D7394" w:rsidRPr="008A30E7" w:rsidRDefault="003D7394" w:rsidP="003D7394">
      <w:pPr>
        <w:pStyle w:val="B1"/>
      </w:pPr>
      <w:r w:rsidRPr="008A30E7">
        <w:t>-</w:t>
      </w:r>
      <w:r w:rsidRPr="008A30E7">
        <w:tab/>
        <w:t>Conditions defined in clause 7.3 of TS</w:t>
      </w:r>
      <w:r w:rsidRPr="008A30E7">
        <w:rPr>
          <w:rFonts w:ascii="MS Gothic" w:eastAsia="MS Gothic" w:hAnsi="MS Gothic"/>
          <w:lang w:eastAsia="ko-KR"/>
        </w:rPr>
        <w:t> </w:t>
      </w:r>
      <w:r w:rsidRPr="008A30E7">
        <w:t>38.101-2 [3] for reference sensitivity are fulfilled.</w:t>
      </w:r>
    </w:p>
    <w:p w14:paraId="05A9954D" w14:textId="77777777" w:rsidR="003D7394" w:rsidRPr="008A30E7" w:rsidRDefault="003D7394" w:rsidP="003D7394">
      <w:pPr>
        <w:pStyle w:val="B1"/>
      </w:pPr>
      <w:r w:rsidRPr="008A30E7">
        <w:t>-</w:t>
      </w:r>
      <w:r w:rsidRPr="008A30E7">
        <w:tab/>
        <w:t xml:space="preserve">Conditions for inter-frequency measurements are fulfilled according to </w:t>
      </w:r>
      <w:r w:rsidRPr="008A30E7">
        <w:rPr>
          <w:rFonts w:cs="v4.2.0"/>
        </w:rPr>
        <w:t xml:space="preserve">TS 38.133 [6] </w:t>
      </w:r>
      <w:r w:rsidRPr="008A30E7">
        <w:t>Annex B.2.3 for a corresponding Band</w:t>
      </w:r>
      <w:r w:rsidRPr="008A30E7">
        <w:rPr>
          <w:rFonts w:cs="v4.2.0"/>
          <w:lang w:eastAsia="ko-KR"/>
        </w:rPr>
        <w:t xml:space="preserve"> for each relevant SSB</w:t>
      </w:r>
      <w:r w:rsidRPr="008A30E7">
        <w:t>.</w:t>
      </w:r>
    </w:p>
    <w:p w14:paraId="55D15C20" w14:textId="77777777" w:rsidR="003D7394" w:rsidRPr="008A30E7" w:rsidRDefault="003D7394" w:rsidP="003D7394">
      <w:pPr>
        <w:pStyle w:val="B1"/>
      </w:pPr>
      <w:r w:rsidRPr="008A30E7">
        <w:t>-</w:t>
      </w:r>
      <w:r w:rsidRPr="008A30E7">
        <w:tab/>
        <w:t xml:space="preserve">The measured signals are in the directions covered by the percentile EIS spherical coverage of the UE, defined in </w:t>
      </w:r>
      <w:r w:rsidRPr="008A30E7">
        <w:rPr>
          <w:rFonts w:cs="Arial"/>
        </w:rPr>
        <w:t>clause 7.3.4 of TS 38.101-2 [3]</w:t>
      </w:r>
      <w:r w:rsidRPr="008A30E7">
        <w:t>.</w:t>
      </w:r>
    </w:p>
    <w:p w14:paraId="5BC81775" w14:textId="77777777" w:rsidR="003D7394" w:rsidRPr="008A30E7" w:rsidRDefault="003D7394" w:rsidP="003D7394">
      <w:pPr>
        <w:pStyle w:val="TH"/>
      </w:pPr>
      <w:r w:rsidRPr="008A30E7">
        <w:t xml:space="preserve">Table 10.1.5.1.1-1: SS-RSRP Inter frequency absolute accuracy in </w:t>
      </w:r>
      <w:proofErr w:type="gramStart"/>
      <w:r w:rsidRPr="008A30E7">
        <w:t>FR2</w:t>
      </w:r>
      <w:proofErr w:type="gramEnd"/>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D7394" w:rsidRPr="008A30E7" w14:paraId="6FA89B25" w14:textId="77777777" w:rsidTr="0065190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2638C98F" w14:textId="77777777" w:rsidR="003D7394" w:rsidRPr="008A30E7" w:rsidRDefault="003D7394" w:rsidP="00651904">
            <w:pPr>
              <w:pStyle w:val="TAH"/>
            </w:pPr>
            <w:r w:rsidRPr="008A30E7">
              <w:t>Accuracy</w:t>
            </w:r>
          </w:p>
        </w:tc>
        <w:tc>
          <w:tcPr>
            <w:tcW w:w="6499" w:type="dxa"/>
            <w:gridSpan w:val="5"/>
            <w:tcBorders>
              <w:top w:val="single" w:sz="4" w:space="0" w:color="auto"/>
              <w:left w:val="single" w:sz="4" w:space="0" w:color="auto"/>
              <w:right w:val="single" w:sz="4" w:space="0" w:color="auto"/>
            </w:tcBorders>
            <w:vAlign w:val="center"/>
          </w:tcPr>
          <w:p w14:paraId="6B99358F" w14:textId="77777777" w:rsidR="003D7394" w:rsidRPr="008A30E7" w:rsidRDefault="003D7394" w:rsidP="00651904">
            <w:pPr>
              <w:pStyle w:val="TAH"/>
            </w:pPr>
            <w:r w:rsidRPr="008A30E7">
              <w:t>Conditions</w:t>
            </w:r>
          </w:p>
        </w:tc>
      </w:tr>
      <w:tr w:rsidR="003D7394" w:rsidRPr="008A30E7" w14:paraId="1153080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3254BF5F" w14:textId="77777777" w:rsidR="003D7394" w:rsidRPr="008A30E7" w:rsidRDefault="003D7394" w:rsidP="00651904">
            <w:pPr>
              <w:pStyle w:val="TAH"/>
            </w:pPr>
            <w:r w:rsidRPr="008A30E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83E6CC2" w14:textId="77777777" w:rsidR="003D7394" w:rsidRPr="008A30E7" w:rsidRDefault="003D7394" w:rsidP="00651904">
            <w:pPr>
              <w:pStyle w:val="TAH"/>
            </w:pPr>
            <w:r w:rsidRPr="008A30E7">
              <w:t>Extreme condition</w:t>
            </w:r>
          </w:p>
        </w:tc>
        <w:tc>
          <w:tcPr>
            <w:tcW w:w="1110" w:type="dxa"/>
            <w:tcBorders>
              <w:top w:val="single" w:sz="4" w:space="0" w:color="auto"/>
              <w:left w:val="single" w:sz="4" w:space="0" w:color="auto"/>
              <w:right w:val="single" w:sz="4" w:space="0" w:color="auto"/>
            </w:tcBorders>
          </w:tcPr>
          <w:p w14:paraId="0DDF5919" w14:textId="77777777" w:rsidR="003D7394" w:rsidRPr="008A30E7" w:rsidRDefault="003D7394" w:rsidP="00651904">
            <w:pPr>
              <w:pStyle w:val="TAH"/>
            </w:pPr>
            <w:r w:rsidRPr="008A30E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C69C90E" w14:textId="77777777" w:rsidR="003D7394" w:rsidRPr="008A30E7" w:rsidRDefault="003D7394" w:rsidP="00651904">
            <w:pPr>
              <w:pStyle w:val="TAH"/>
            </w:pPr>
            <w:r w:rsidRPr="008A30E7">
              <w:t>Io</w:t>
            </w:r>
            <w:r w:rsidRPr="008A30E7">
              <w:rPr>
                <w:vertAlign w:val="superscript"/>
              </w:rPr>
              <w:t xml:space="preserve"> Note 2</w:t>
            </w:r>
            <w:r w:rsidRPr="008A30E7">
              <w:t xml:space="preserve"> range</w:t>
            </w:r>
          </w:p>
        </w:tc>
      </w:tr>
      <w:tr w:rsidR="003D7394" w:rsidRPr="008A30E7" w14:paraId="4EEC2F99"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96814F7" w14:textId="77777777" w:rsidR="003D7394" w:rsidRPr="008A30E7"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8F91D72" w14:textId="77777777" w:rsidR="003D7394" w:rsidRPr="008A30E7" w:rsidRDefault="003D7394" w:rsidP="00651904">
            <w:pPr>
              <w:pStyle w:val="TAH"/>
            </w:pPr>
          </w:p>
        </w:tc>
        <w:tc>
          <w:tcPr>
            <w:tcW w:w="1110" w:type="dxa"/>
            <w:tcBorders>
              <w:left w:val="single" w:sz="4" w:space="0" w:color="auto"/>
              <w:bottom w:val="single" w:sz="6" w:space="0" w:color="auto"/>
              <w:right w:val="single" w:sz="4" w:space="0" w:color="auto"/>
            </w:tcBorders>
            <w:vAlign w:val="center"/>
          </w:tcPr>
          <w:p w14:paraId="37EB96D3" w14:textId="77777777" w:rsidR="003D7394" w:rsidRPr="008A30E7" w:rsidRDefault="003D7394" w:rsidP="00651904">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05F285" w14:textId="77777777" w:rsidR="003D7394" w:rsidRPr="008A30E7" w:rsidRDefault="003D7394" w:rsidP="00651904">
            <w:pPr>
              <w:pStyle w:val="TAH"/>
            </w:pPr>
            <w:r w:rsidRPr="008A30E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335B84C" w14:textId="77777777" w:rsidR="003D7394" w:rsidRPr="008A30E7" w:rsidRDefault="003D7394" w:rsidP="00651904">
            <w:pPr>
              <w:pStyle w:val="TAH"/>
            </w:pPr>
            <w:r w:rsidRPr="008A30E7">
              <w:t>Maximum Io</w:t>
            </w:r>
          </w:p>
        </w:tc>
      </w:tr>
      <w:tr w:rsidR="003D7394" w:rsidRPr="008A30E7" w14:paraId="26CB2B01"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55EAE150" w14:textId="77777777" w:rsidR="003D7394" w:rsidRPr="008A30E7" w:rsidRDefault="003D7394" w:rsidP="00651904">
            <w:pPr>
              <w:pStyle w:val="TAH"/>
            </w:pPr>
            <w:r w:rsidRPr="008A30E7">
              <w:t>dB</w:t>
            </w:r>
          </w:p>
        </w:tc>
        <w:tc>
          <w:tcPr>
            <w:tcW w:w="1110" w:type="dxa"/>
            <w:tcBorders>
              <w:top w:val="single" w:sz="6" w:space="0" w:color="auto"/>
              <w:left w:val="single" w:sz="6" w:space="0" w:color="auto"/>
              <w:right w:val="single" w:sz="6" w:space="0" w:color="auto"/>
            </w:tcBorders>
            <w:shd w:val="clear" w:color="auto" w:fill="auto"/>
            <w:vAlign w:val="center"/>
          </w:tcPr>
          <w:p w14:paraId="2ED2A702" w14:textId="77777777" w:rsidR="003D7394" w:rsidRPr="008A30E7" w:rsidRDefault="003D7394" w:rsidP="00651904">
            <w:pPr>
              <w:pStyle w:val="TAH"/>
            </w:pPr>
            <w:r w:rsidRPr="008A30E7">
              <w:t>dB</w:t>
            </w:r>
          </w:p>
        </w:tc>
        <w:tc>
          <w:tcPr>
            <w:tcW w:w="1110" w:type="dxa"/>
            <w:tcBorders>
              <w:top w:val="single" w:sz="6" w:space="0" w:color="auto"/>
              <w:left w:val="single" w:sz="4" w:space="0" w:color="auto"/>
              <w:right w:val="single" w:sz="4" w:space="0" w:color="auto"/>
            </w:tcBorders>
            <w:vAlign w:val="center"/>
          </w:tcPr>
          <w:p w14:paraId="625DD59C" w14:textId="77777777" w:rsidR="003D7394" w:rsidRPr="008A30E7" w:rsidRDefault="003D7394" w:rsidP="00651904">
            <w:pPr>
              <w:pStyle w:val="TAH"/>
              <w:rPr>
                <w:rFonts w:cs="Arial"/>
              </w:rPr>
            </w:pPr>
            <w:r w:rsidRPr="008A30E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D8B25D" w14:textId="77777777" w:rsidR="003D7394" w:rsidRPr="008A30E7" w:rsidRDefault="003D7394" w:rsidP="00651904">
            <w:pPr>
              <w:pStyle w:val="TAH"/>
            </w:pPr>
            <w:r w:rsidRPr="008A30E7">
              <w:rPr>
                <w:rFonts w:cs="Arial"/>
              </w:rPr>
              <w:t xml:space="preserve">dBm / </w:t>
            </w:r>
            <w:r w:rsidRPr="008A30E7">
              <w:t>SCS</w:t>
            </w:r>
            <w:r w:rsidRPr="008A30E7">
              <w:rPr>
                <w:vertAlign w:val="subscript"/>
              </w:rPr>
              <w:t>SSB</w:t>
            </w:r>
            <w:r w:rsidRPr="008A30E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483F7AD1" w14:textId="77777777" w:rsidR="003D7394" w:rsidRPr="008A30E7" w:rsidRDefault="003D7394" w:rsidP="00651904">
            <w:pPr>
              <w:pStyle w:val="TAH"/>
            </w:pPr>
            <w:r w:rsidRPr="008A30E7">
              <w:t>dBm/BW</w:t>
            </w:r>
            <w:r w:rsidRPr="008A30E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46578662" w14:textId="77777777" w:rsidR="003D7394" w:rsidRPr="008A30E7" w:rsidRDefault="003D7394" w:rsidP="00651904">
            <w:pPr>
              <w:pStyle w:val="TAH"/>
            </w:pPr>
            <w:r w:rsidRPr="008A30E7">
              <w:t>dBm/BW</w:t>
            </w:r>
            <w:r w:rsidRPr="008A30E7">
              <w:rPr>
                <w:vertAlign w:val="subscript"/>
              </w:rPr>
              <w:t>Channel</w:t>
            </w:r>
          </w:p>
        </w:tc>
      </w:tr>
      <w:tr w:rsidR="003D7394" w:rsidRPr="008A30E7" w14:paraId="771E7058"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3D9130" w14:textId="77777777" w:rsidR="003D7394" w:rsidRPr="008A30E7"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3F7D7BF" w14:textId="77777777" w:rsidR="003D7394" w:rsidRPr="008A30E7" w:rsidRDefault="003D7394" w:rsidP="00651904">
            <w:pPr>
              <w:pStyle w:val="TAH"/>
            </w:pPr>
          </w:p>
        </w:tc>
        <w:tc>
          <w:tcPr>
            <w:tcW w:w="1110" w:type="dxa"/>
            <w:tcBorders>
              <w:left w:val="single" w:sz="4" w:space="0" w:color="auto"/>
              <w:bottom w:val="single" w:sz="6" w:space="0" w:color="auto"/>
              <w:right w:val="single" w:sz="4" w:space="0" w:color="auto"/>
            </w:tcBorders>
          </w:tcPr>
          <w:p w14:paraId="361C9726" w14:textId="77777777" w:rsidR="003D7394" w:rsidRPr="008A30E7" w:rsidRDefault="003D7394" w:rsidP="00651904">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1DF61B4" w14:textId="77777777" w:rsidR="003D7394" w:rsidRPr="008A30E7" w:rsidRDefault="003D7394" w:rsidP="00651904">
            <w:pPr>
              <w:pStyle w:val="TAH"/>
            </w:pPr>
            <w:r w:rsidRPr="008A30E7">
              <w:t>SCS</w:t>
            </w:r>
            <w:r w:rsidRPr="008A30E7">
              <w:rPr>
                <w:vertAlign w:val="subscript"/>
              </w:rPr>
              <w:t>SSB</w:t>
            </w:r>
            <w:r w:rsidRPr="008A30E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1B3E225" w14:textId="77777777" w:rsidR="003D7394" w:rsidRPr="008A30E7" w:rsidRDefault="003D7394" w:rsidP="00651904">
            <w:pPr>
              <w:pStyle w:val="TAH"/>
            </w:pPr>
            <w:r w:rsidRPr="008A30E7">
              <w:t>SCS</w:t>
            </w:r>
            <w:r w:rsidRPr="008A30E7">
              <w:rPr>
                <w:vertAlign w:val="subscript"/>
              </w:rPr>
              <w:t>SSB</w:t>
            </w:r>
            <w:r w:rsidRPr="008A30E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CF7A8A5" w14:textId="77777777" w:rsidR="003D7394" w:rsidRPr="008A30E7" w:rsidRDefault="003D7394" w:rsidP="00651904">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40D8E71" w14:textId="77777777" w:rsidR="003D7394" w:rsidRPr="008A30E7" w:rsidRDefault="003D7394" w:rsidP="00651904">
            <w:pPr>
              <w:pStyle w:val="TAH"/>
            </w:pPr>
          </w:p>
        </w:tc>
      </w:tr>
      <w:tr w:rsidR="003D7394" w:rsidRPr="008A30E7" w14:paraId="0E60F81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65C8E45D" w14:textId="77777777" w:rsidR="003D7394" w:rsidRPr="008A30E7" w:rsidRDefault="003D7394" w:rsidP="00651904">
            <w:pPr>
              <w:pStyle w:val="TAC"/>
            </w:pPr>
            <w:r w:rsidRPr="008A30E7">
              <w:sym w:font="Symbol" w:char="F0B1"/>
            </w:r>
            <w:r w:rsidRPr="008A30E7">
              <w:t>6</w:t>
            </w:r>
          </w:p>
        </w:tc>
        <w:tc>
          <w:tcPr>
            <w:tcW w:w="1110" w:type="dxa"/>
            <w:tcBorders>
              <w:top w:val="single" w:sz="6" w:space="0" w:color="auto"/>
              <w:left w:val="single" w:sz="6" w:space="0" w:color="auto"/>
              <w:right w:val="single" w:sz="6" w:space="0" w:color="auto"/>
            </w:tcBorders>
            <w:shd w:val="clear" w:color="auto" w:fill="auto"/>
            <w:vAlign w:val="center"/>
          </w:tcPr>
          <w:p w14:paraId="66EDC27D" w14:textId="77777777" w:rsidR="003D7394" w:rsidRPr="008A30E7" w:rsidRDefault="003D7394" w:rsidP="00651904">
            <w:pPr>
              <w:pStyle w:val="TAC"/>
            </w:pPr>
            <w:r w:rsidRPr="008A30E7">
              <w:sym w:font="Symbol" w:char="F0B1"/>
            </w:r>
            <w:r w:rsidRPr="008A30E7">
              <w:t>9</w:t>
            </w:r>
          </w:p>
        </w:tc>
        <w:tc>
          <w:tcPr>
            <w:tcW w:w="1110" w:type="dxa"/>
            <w:tcBorders>
              <w:top w:val="single" w:sz="6" w:space="0" w:color="auto"/>
              <w:left w:val="single" w:sz="4" w:space="0" w:color="auto"/>
              <w:right w:val="single" w:sz="4" w:space="0" w:color="auto"/>
            </w:tcBorders>
            <w:vAlign w:val="center"/>
          </w:tcPr>
          <w:p w14:paraId="4A4B152B" w14:textId="77777777" w:rsidR="003D7394" w:rsidRPr="008A30E7" w:rsidRDefault="003D7394" w:rsidP="00651904">
            <w:pPr>
              <w:pStyle w:val="TAC"/>
            </w:pPr>
            <w:r w:rsidRPr="008A30E7">
              <w:rPr>
                <w:rFonts w:eastAsia="Yu Mincho" w:cs="Arial"/>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77F1B5" w14:textId="77777777" w:rsidR="003D7394" w:rsidRPr="008A30E7" w:rsidRDefault="003D7394" w:rsidP="00651904">
            <w:pPr>
              <w:pStyle w:val="TAC"/>
              <w:rPr>
                <w:rFonts w:eastAsia="Yu Mincho"/>
              </w:rPr>
            </w:pPr>
            <w:r w:rsidRPr="008A30E7">
              <w:t xml:space="preserve">Same value as SSB_RP in Table B.2.3-2, according to UE Power class, operating </w:t>
            </w:r>
            <w:proofErr w:type="gramStart"/>
            <w:r w:rsidRPr="008A30E7">
              <w:t>band</w:t>
            </w:r>
            <w:proofErr w:type="gramEnd"/>
            <w:r w:rsidRPr="008A30E7">
              <w:t xml:space="preserve">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D80737D" w14:textId="77777777" w:rsidR="003D7394" w:rsidRPr="008A30E7" w:rsidRDefault="003D7394" w:rsidP="00651904">
            <w:pPr>
              <w:pStyle w:val="TAC"/>
            </w:pPr>
            <w:r w:rsidRPr="008A30E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3DB47DF" w14:textId="77777777" w:rsidR="003D7394" w:rsidRPr="008A30E7" w:rsidRDefault="003D7394" w:rsidP="00651904">
            <w:pPr>
              <w:pStyle w:val="TAC"/>
            </w:pPr>
            <w:r w:rsidRPr="008A30E7">
              <w:t>-70</w:t>
            </w:r>
          </w:p>
        </w:tc>
      </w:tr>
      <w:tr w:rsidR="003D7394" w:rsidRPr="008A30E7" w14:paraId="60619FAA" w14:textId="77777777" w:rsidTr="0065190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91AB8DD" w14:textId="77777777" w:rsidR="003D7394" w:rsidRPr="008A30E7" w:rsidRDefault="003D7394" w:rsidP="00651904">
            <w:pPr>
              <w:pStyle w:val="TAC"/>
            </w:pPr>
            <w:r w:rsidRPr="008A30E7">
              <w:sym w:font="Symbol" w:char="F0B1"/>
            </w:r>
            <w:r w:rsidRPr="008A30E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5132D1B2" w14:textId="77777777" w:rsidR="003D7394" w:rsidRPr="008A30E7" w:rsidRDefault="003D7394" w:rsidP="00651904">
            <w:pPr>
              <w:pStyle w:val="TAC"/>
            </w:pPr>
            <w:r w:rsidRPr="008A30E7">
              <w:sym w:font="Symbol" w:char="F0B1"/>
            </w:r>
            <w:r w:rsidRPr="008A30E7">
              <w:t>11</w:t>
            </w:r>
          </w:p>
        </w:tc>
        <w:tc>
          <w:tcPr>
            <w:tcW w:w="1110" w:type="dxa"/>
            <w:tcBorders>
              <w:left w:val="single" w:sz="4" w:space="0" w:color="auto"/>
              <w:bottom w:val="single" w:sz="6" w:space="0" w:color="auto"/>
              <w:right w:val="single" w:sz="4" w:space="0" w:color="auto"/>
            </w:tcBorders>
          </w:tcPr>
          <w:p w14:paraId="25A38A95" w14:textId="77777777" w:rsidR="003D7394" w:rsidRPr="008A30E7" w:rsidRDefault="003D7394" w:rsidP="00651904">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0845B5" w14:textId="77777777" w:rsidR="003D7394" w:rsidRPr="008A30E7" w:rsidRDefault="003D7394" w:rsidP="00651904">
            <w:pPr>
              <w:pStyle w:val="TAC"/>
            </w:pPr>
            <w:r w:rsidRPr="008A30E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66E07B" w14:textId="77777777" w:rsidR="003D7394" w:rsidRPr="008A30E7" w:rsidRDefault="003D7394" w:rsidP="00651904">
            <w:pPr>
              <w:pStyle w:val="TAC"/>
            </w:pPr>
            <w:r w:rsidRPr="008A30E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BBEC392" w14:textId="77777777" w:rsidR="003D7394" w:rsidRPr="008A30E7" w:rsidRDefault="003D7394" w:rsidP="00651904">
            <w:pPr>
              <w:pStyle w:val="TAC"/>
            </w:pPr>
            <w:r w:rsidRPr="008A30E7">
              <w:t>-50</w:t>
            </w:r>
          </w:p>
        </w:tc>
      </w:tr>
      <w:tr w:rsidR="003D7394" w:rsidRPr="008A30E7" w14:paraId="1D350A7D" w14:textId="77777777" w:rsidTr="0065190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C371EB1" w14:textId="77777777" w:rsidR="003D7394" w:rsidRPr="008A30E7" w:rsidRDefault="003D7394" w:rsidP="00651904">
            <w:pPr>
              <w:pStyle w:val="TAN"/>
            </w:pPr>
            <w:r w:rsidRPr="008A30E7">
              <w:t>Note 1:</w:t>
            </w:r>
            <w:r w:rsidRPr="008A30E7">
              <w:tab/>
              <w:t>Values based on Refsens and EIS spherical coverage as defined in clauses 7.3.2 and 7.3.4 of TS 38.101-2 [3]. Applicable side condition selected depending on angle of arrival.</w:t>
            </w:r>
          </w:p>
          <w:p w14:paraId="09A12F4A" w14:textId="77777777" w:rsidR="003D7394" w:rsidRPr="008A30E7" w:rsidRDefault="003D7394" w:rsidP="00651904">
            <w:pPr>
              <w:pStyle w:val="TAN"/>
            </w:pPr>
            <w:r w:rsidRPr="008A30E7">
              <w:t>Note 2:</w:t>
            </w:r>
            <w:r w:rsidRPr="008A30E7">
              <w:tab/>
            </w:r>
            <w:r w:rsidRPr="008A30E7">
              <w:rPr>
                <w:rFonts w:eastAsia="MS Mincho"/>
              </w:rPr>
              <w:t xml:space="preserve">Io specified at the Reference </w:t>
            </w:r>
            <w:proofErr w:type="gramStart"/>
            <w:r w:rsidRPr="008A30E7">
              <w:rPr>
                <w:rFonts w:eastAsia="MS Mincho"/>
              </w:rPr>
              <w:t>point, and</w:t>
            </w:r>
            <w:proofErr w:type="gramEnd"/>
            <w:r w:rsidRPr="008A30E7">
              <w:rPr>
                <w:rFonts w:eastAsia="MS Mincho"/>
              </w:rPr>
              <w:t xml:space="preserve"> assumed to have constant EPRE across the bandwidth</w:t>
            </w:r>
            <w:r w:rsidRPr="008A30E7">
              <w:t>.</w:t>
            </w:r>
          </w:p>
          <w:p w14:paraId="079FEC33" w14:textId="77777777" w:rsidR="003D7394" w:rsidRPr="008A30E7" w:rsidRDefault="003D7394" w:rsidP="00651904">
            <w:pPr>
              <w:pStyle w:val="TAN"/>
            </w:pPr>
            <w:r w:rsidRPr="008A30E7">
              <w:t>Note 3:</w:t>
            </w:r>
            <w:r w:rsidRPr="008A30E7">
              <w:tab/>
              <w:t>In the test cases, the SSB Ês/Iot and related parameters may need to be adjusted to ensure Ês/Iot at UE baseband is above the value defined in this table.</w:t>
            </w:r>
          </w:p>
        </w:tc>
      </w:tr>
    </w:tbl>
    <w:p w14:paraId="16E02C76" w14:textId="77777777" w:rsidR="003D7394" w:rsidRPr="008A30E7" w:rsidRDefault="003D7394" w:rsidP="003D7394"/>
    <w:p w14:paraId="3116768C" w14:textId="77777777" w:rsidR="003D7394" w:rsidRPr="008A30E7" w:rsidRDefault="003D7394" w:rsidP="003D7394">
      <w:r w:rsidRPr="008A30E7">
        <w:t>[TS 38.133, annex B.2.3]</w:t>
      </w:r>
    </w:p>
    <w:p w14:paraId="45CE9DDE" w14:textId="77777777" w:rsidR="003D7394" w:rsidRPr="008A30E7" w:rsidRDefault="003D7394" w:rsidP="003D7394">
      <w:r w:rsidRPr="008A30E7">
        <w:t>This clause defines the following conditions for NR inter-frequency measurements and corresponding procedures performed based on SSBs: SSB_RP and SSB Ês/Iot, applicable for a corresponding operating band.</w:t>
      </w:r>
    </w:p>
    <w:p w14:paraId="228B32A7" w14:textId="77777777" w:rsidR="003D7394" w:rsidRPr="008A30E7" w:rsidRDefault="003D7394" w:rsidP="003D7394">
      <w:r w:rsidRPr="008A30E7">
        <w:t>The conditions are defined in Table B.2.3-2 for FR2 NR cells.</w:t>
      </w:r>
    </w:p>
    <w:p w14:paraId="512304D0" w14:textId="77777777" w:rsidR="003D7394" w:rsidRPr="008A30E7" w:rsidRDefault="003D7394" w:rsidP="003D7394">
      <w:pPr>
        <w:pStyle w:val="TH"/>
      </w:pPr>
      <w:r w:rsidRPr="008A30E7">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8A30E7" w14:paraId="1429A335" w14:textId="77777777" w:rsidTr="00651904">
        <w:trPr>
          <w:trHeight w:val="105"/>
          <w:jc w:val="center"/>
        </w:trPr>
        <w:tc>
          <w:tcPr>
            <w:tcW w:w="514" w:type="pct"/>
            <w:tcBorders>
              <w:bottom w:val="nil"/>
            </w:tcBorders>
            <w:shd w:val="clear" w:color="auto" w:fill="auto"/>
          </w:tcPr>
          <w:p w14:paraId="477C78BA" w14:textId="77777777" w:rsidR="003D7394" w:rsidRPr="008A30E7" w:rsidRDefault="003D7394" w:rsidP="00651904">
            <w:pPr>
              <w:pStyle w:val="TAH"/>
            </w:pPr>
            <w:r w:rsidRPr="008A30E7">
              <w:t>Parameter</w:t>
            </w:r>
          </w:p>
        </w:tc>
        <w:tc>
          <w:tcPr>
            <w:tcW w:w="526" w:type="pct"/>
            <w:tcBorders>
              <w:bottom w:val="nil"/>
            </w:tcBorders>
            <w:shd w:val="clear" w:color="auto" w:fill="auto"/>
          </w:tcPr>
          <w:p w14:paraId="0D305742" w14:textId="77777777" w:rsidR="003D7394" w:rsidRPr="008A30E7" w:rsidRDefault="003D7394" w:rsidP="00651904">
            <w:pPr>
              <w:pStyle w:val="TAH"/>
            </w:pPr>
            <w:r w:rsidRPr="008A30E7">
              <w:t>Angle of arrival</w:t>
            </w:r>
          </w:p>
        </w:tc>
        <w:tc>
          <w:tcPr>
            <w:tcW w:w="497" w:type="pct"/>
            <w:tcBorders>
              <w:bottom w:val="nil"/>
            </w:tcBorders>
            <w:shd w:val="clear" w:color="auto" w:fill="auto"/>
          </w:tcPr>
          <w:p w14:paraId="129030BB" w14:textId="77777777" w:rsidR="003D7394" w:rsidRPr="008A30E7" w:rsidRDefault="003D7394" w:rsidP="00651904">
            <w:pPr>
              <w:pStyle w:val="TAH"/>
            </w:pPr>
            <w:r w:rsidRPr="008A30E7">
              <w:t>NR operating bands</w:t>
            </w:r>
          </w:p>
        </w:tc>
        <w:tc>
          <w:tcPr>
            <w:tcW w:w="2984" w:type="pct"/>
            <w:gridSpan w:val="6"/>
          </w:tcPr>
          <w:p w14:paraId="40AA40CA" w14:textId="77777777" w:rsidR="003D7394" w:rsidRPr="008A30E7" w:rsidRDefault="003D7394" w:rsidP="00651904">
            <w:pPr>
              <w:pStyle w:val="TAH"/>
            </w:pPr>
            <w:r w:rsidRPr="008A30E7">
              <w:t>Minimum SSB_RP</w:t>
            </w:r>
            <w:r w:rsidRPr="008A30E7">
              <w:rPr>
                <w:vertAlign w:val="superscript"/>
              </w:rPr>
              <w:t xml:space="preserve"> Note 2, Note 3</w:t>
            </w:r>
          </w:p>
        </w:tc>
        <w:tc>
          <w:tcPr>
            <w:tcW w:w="480" w:type="pct"/>
            <w:tcBorders>
              <w:bottom w:val="single" w:sz="4" w:space="0" w:color="auto"/>
            </w:tcBorders>
            <w:shd w:val="clear" w:color="auto" w:fill="auto"/>
          </w:tcPr>
          <w:p w14:paraId="5E844A77" w14:textId="77777777" w:rsidR="003D7394" w:rsidRPr="008A30E7" w:rsidRDefault="003D7394" w:rsidP="00651904">
            <w:pPr>
              <w:pStyle w:val="TAH"/>
            </w:pPr>
            <w:r w:rsidRPr="008A30E7">
              <w:t>SSB Ês/Iot</w:t>
            </w:r>
          </w:p>
        </w:tc>
      </w:tr>
      <w:tr w:rsidR="003D7394" w:rsidRPr="008A30E7" w14:paraId="79B87861" w14:textId="77777777" w:rsidTr="00651904">
        <w:trPr>
          <w:trHeight w:val="105"/>
          <w:jc w:val="center"/>
        </w:trPr>
        <w:tc>
          <w:tcPr>
            <w:tcW w:w="514" w:type="pct"/>
            <w:tcBorders>
              <w:top w:val="nil"/>
              <w:bottom w:val="nil"/>
            </w:tcBorders>
            <w:shd w:val="clear" w:color="auto" w:fill="auto"/>
          </w:tcPr>
          <w:p w14:paraId="1C66D1EB" w14:textId="77777777" w:rsidR="003D7394" w:rsidRPr="008A30E7" w:rsidRDefault="003D7394" w:rsidP="00651904">
            <w:pPr>
              <w:pStyle w:val="TAH"/>
            </w:pPr>
          </w:p>
        </w:tc>
        <w:tc>
          <w:tcPr>
            <w:tcW w:w="526" w:type="pct"/>
            <w:tcBorders>
              <w:top w:val="nil"/>
              <w:bottom w:val="nil"/>
            </w:tcBorders>
            <w:shd w:val="clear" w:color="auto" w:fill="auto"/>
          </w:tcPr>
          <w:p w14:paraId="2F8FD78C" w14:textId="77777777" w:rsidR="003D7394" w:rsidRPr="008A30E7" w:rsidRDefault="003D7394" w:rsidP="00651904">
            <w:pPr>
              <w:pStyle w:val="TAH"/>
            </w:pPr>
          </w:p>
        </w:tc>
        <w:tc>
          <w:tcPr>
            <w:tcW w:w="497" w:type="pct"/>
            <w:tcBorders>
              <w:top w:val="nil"/>
              <w:bottom w:val="nil"/>
            </w:tcBorders>
            <w:shd w:val="clear" w:color="auto" w:fill="auto"/>
          </w:tcPr>
          <w:p w14:paraId="3C4CF206" w14:textId="77777777" w:rsidR="003D7394" w:rsidRPr="008A30E7" w:rsidRDefault="003D7394" w:rsidP="00651904">
            <w:pPr>
              <w:pStyle w:val="TAH"/>
            </w:pPr>
          </w:p>
        </w:tc>
        <w:tc>
          <w:tcPr>
            <w:tcW w:w="2984" w:type="pct"/>
            <w:gridSpan w:val="6"/>
          </w:tcPr>
          <w:p w14:paraId="6EED93B0" w14:textId="77777777" w:rsidR="003D7394" w:rsidRPr="008A30E7" w:rsidRDefault="003D7394" w:rsidP="00651904">
            <w:pPr>
              <w:pStyle w:val="TAH"/>
            </w:pPr>
            <w:r w:rsidRPr="008A30E7">
              <w:t>dBm / SCS</w:t>
            </w:r>
            <w:r w:rsidRPr="008A30E7">
              <w:rPr>
                <w:vertAlign w:val="subscript"/>
              </w:rPr>
              <w:t>SSB</w:t>
            </w:r>
          </w:p>
        </w:tc>
        <w:tc>
          <w:tcPr>
            <w:tcW w:w="480" w:type="pct"/>
            <w:tcBorders>
              <w:bottom w:val="nil"/>
            </w:tcBorders>
            <w:shd w:val="clear" w:color="auto" w:fill="auto"/>
          </w:tcPr>
          <w:p w14:paraId="2B47BA07" w14:textId="77777777" w:rsidR="003D7394" w:rsidRPr="008A30E7" w:rsidRDefault="003D7394" w:rsidP="00651904">
            <w:pPr>
              <w:pStyle w:val="TAH"/>
            </w:pPr>
            <w:r w:rsidRPr="008A30E7">
              <w:t>dB</w:t>
            </w:r>
          </w:p>
        </w:tc>
      </w:tr>
      <w:tr w:rsidR="003D7394" w:rsidRPr="008A30E7" w14:paraId="3704E843" w14:textId="77777777" w:rsidTr="00651904">
        <w:trPr>
          <w:trHeight w:val="105"/>
          <w:jc w:val="center"/>
        </w:trPr>
        <w:tc>
          <w:tcPr>
            <w:tcW w:w="514" w:type="pct"/>
            <w:tcBorders>
              <w:top w:val="nil"/>
              <w:bottom w:val="nil"/>
            </w:tcBorders>
            <w:shd w:val="clear" w:color="auto" w:fill="auto"/>
          </w:tcPr>
          <w:p w14:paraId="34EF1946" w14:textId="77777777" w:rsidR="003D7394" w:rsidRPr="008A30E7" w:rsidRDefault="003D7394" w:rsidP="00651904">
            <w:pPr>
              <w:pStyle w:val="TAH"/>
            </w:pPr>
          </w:p>
        </w:tc>
        <w:tc>
          <w:tcPr>
            <w:tcW w:w="526" w:type="pct"/>
            <w:tcBorders>
              <w:top w:val="nil"/>
              <w:bottom w:val="nil"/>
            </w:tcBorders>
            <w:shd w:val="clear" w:color="auto" w:fill="auto"/>
          </w:tcPr>
          <w:p w14:paraId="53A96BF8" w14:textId="77777777" w:rsidR="003D7394" w:rsidRPr="008A30E7" w:rsidRDefault="003D7394" w:rsidP="00651904">
            <w:pPr>
              <w:pStyle w:val="TAH"/>
            </w:pPr>
          </w:p>
        </w:tc>
        <w:tc>
          <w:tcPr>
            <w:tcW w:w="497" w:type="pct"/>
            <w:tcBorders>
              <w:top w:val="nil"/>
              <w:bottom w:val="nil"/>
            </w:tcBorders>
            <w:shd w:val="clear" w:color="auto" w:fill="auto"/>
          </w:tcPr>
          <w:p w14:paraId="259FE542" w14:textId="77777777" w:rsidR="003D7394" w:rsidRPr="008A30E7" w:rsidRDefault="003D7394" w:rsidP="00651904">
            <w:pPr>
              <w:pStyle w:val="TAH"/>
            </w:pPr>
          </w:p>
        </w:tc>
        <w:tc>
          <w:tcPr>
            <w:tcW w:w="2135" w:type="pct"/>
            <w:gridSpan w:val="5"/>
            <w:shd w:val="clear" w:color="auto" w:fill="auto"/>
          </w:tcPr>
          <w:p w14:paraId="022AD87E" w14:textId="77777777" w:rsidR="003D7394" w:rsidRPr="008A30E7" w:rsidRDefault="003D7394" w:rsidP="00651904">
            <w:pPr>
              <w:pStyle w:val="TAH"/>
            </w:pPr>
            <w:r w:rsidRPr="008A30E7">
              <w:t>SCS</w:t>
            </w:r>
            <w:r w:rsidRPr="008A30E7">
              <w:rPr>
                <w:vertAlign w:val="subscript"/>
              </w:rPr>
              <w:t>SSB</w:t>
            </w:r>
            <w:r w:rsidRPr="008A30E7">
              <w:t xml:space="preserve"> = 120 kHz</w:t>
            </w:r>
          </w:p>
        </w:tc>
        <w:tc>
          <w:tcPr>
            <w:tcW w:w="849" w:type="pct"/>
            <w:shd w:val="clear" w:color="auto" w:fill="auto"/>
          </w:tcPr>
          <w:p w14:paraId="40C00023" w14:textId="77777777" w:rsidR="003D7394" w:rsidRPr="008A30E7" w:rsidRDefault="003D7394" w:rsidP="00651904">
            <w:pPr>
              <w:pStyle w:val="TAH"/>
            </w:pPr>
            <w:r w:rsidRPr="008A30E7">
              <w:t>SCS</w:t>
            </w:r>
            <w:r w:rsidRPr="008A30E7">
              <w:rPr>
                <w:vertAlign w:val="subscript"/>
              </w:rPr>
              <w:t>SSB</w:t>
            </w:r>
            <w:r w:rsidRPr="008A30E7">
              <w:t xml:space="preserve"> = 240 kHz</w:t>
            </w:r>
          </w:p>
        </w:tc>
        <w:tc>
          <w:tcPr>
            <w:tcW w:w="480" w:type="pct"/>
            <w:tcBorders>
              <w:top w:val="nil"/>
              <w:bottom w:val="nil"/>
            </w:tcBorders>
            <w:shd w:val="clear" w:color="auto" w:fill="auto"/>
          </w:tcPr>
          <w:p w14:paraId="20D2188F" w14:textId="77777777" w:rsidR="003D7394" w:rsidRPr="008A30E7" w:rsidRDefault="003D7394" w:rsidP="00651904">
            <w:pPr>
              <w:pStyle w:val="TAH"/>
            </w:pPr>
          </w:p>
        </w:tc>
      </w:tr>
      <w:tr w:rsidR="003D7394" w:rsidRPr="008A30E7" w14:paraId="160E6520" w14:textId="77777777" w:rsidTr="00651904">
        <w:trPr>
          <w:trHeight w:val="105"/>
          <w:jc w:val="center"/>
        </w:trPr>
        <w:tc>
          <w:tcPr>
            <w:tcW w:w="514" w:type="pct"/>
            <w:tcBorders>
              <w:top w:val="nil"/>
              <w:bottom w:val="nil"/>
            </w:tcBorders>
            <w:shd w:val="clear" w:color="auto" w:fill="auto"/>
          </w:tcPr>
          <w:p w14:paraId="524F22AA" w14:textId="77777777" w:rsidR="003D7394" w:rsidRPr="008A30E7" w:rsidRDefault="003D7394" w:rsidP="00651904">
            <w:pPr>
              <w:pStyle w:val="TAH"/>
            </w:pPr>
          </w:p>
        </w:tc>
        <w:tc>
          <w:tcPr>
            <w:tcW w:w="526" w:type="pct"/>
            <w:tcBorders>
              <w:top w:val="nil"/>
              <w:bottom w:val="nil"/>
            </w:tcBorders>
            <w:shd w:val="clear" w:color="auto" w:fill="auto"/>
          </w:tcPr>
          <w:p w14:paraId="40F1A2CF" w14:textId="77777777" w:rsidR="003D7394" w:rsidRPr="008A30E7" w:rsidRDefault="003D7394" w:rsidP="00651904">
            <w:pPr>
              <w:pStyle w:val="TAH"/>
            </w:pPr>
          </w:p>
        </w:tc>
        <w:tc>
          <w:tcPr>
            <w:tcW w:w="497" w:type="pct"/>
            <w:tcBorders>
              <w:top w:val="nil"/>
              <w:bottom w:val="nil"/>
            </w:tcBorders>
            <w:shd w:val="clear" w:color="auto" w:fill="auto"/>
          </w:tcPr>
          <w:p w14:paraId="10FFAAE1" w14:textId="77777777" w:rsidR="003D7394" w:rsidRPr="008A30E7" w:rsidRDefault="003D7394" w:rsidP="00651904">
            <w:pPr>
              <w:pStyle w:val="TAH"/>
            </w:pPr>
          </w:p>
        </w:tc>
        <w:tc>
          <w:tcPr>
            <w:tcW w:w="2135" w:type="pct"/>
            <w:gridSpan w:val="5"/>
            <w:shd w:val="clear" w:color="auto" w:fill="auto"/>
          </w:tcPr>
          <w:p w14:paraId="3B4B3EBF" w14:textId="77777777" w:rsidR="003D7394" w:rsidRPr="008A30E7" w:rsidRDefault="003D7394" w:rsidP="00651904">
            <w:pPr>
              <w:pStyle w:val="TAH"/>
            </w:pPr>
            <w:r w:rsidRPr="008A30E7">
              <w:t>UE Power class</w:t>
            </w:r>
          </w:p>
        </w:tc>
        <w:tc>
          <w:tcPr>
            <w:tcW w:w="849" w:type="pct"/>
            <w:shd w:val="clear" w:color="auto" w:fill="auto"/>
          </w:tcPr>
          <w:p w14:paraId="50B30A64" w14:textId="77777777" w:rsidR="003D7394" w:rsidRPr="008A30E7" w:rsidRDefault="003D7394" w:rsidP="00651904">
            <w:pPr>
              <w:pStyle w:val="TAH"/>
            </w:pPr>
            <w:r w:rsidRPr="008A30E7">
              <w:t>UE Power class</w:t>
            </w:r>
          </w:p>
        </w:tc>
        <w:tc>
          <w:tcPr>
            <w:tcW w:w="480" w:type="pct"/>
            <w:tcBorders>
              <w:top w:val="nil"/>
              <w:bottom w:val="nil"/>
            </w:tcBorders>
            <w:shd w:val="clear" w:color="auto" w:fill="auto"/>
          </w:tcPr>
          <w:p w14:paraId="7FA27278" w14:textId="77777777" w:rsidR="003D7394" w:rsidRPr="008A30E7" w:rsidRDefault="003D7394" w:rsidP="00651904">
            <w:pPr>
              <w:pStyle w:val="TAH"/>
            </w:pPr>
          </w:p>
        </w:tc>
      </w:tr>
      <w:tr w:rsidR="003D7394" w:rsidRPr="008A30E7" w14:paraId="2BE230CA" w14:textId="77777777" w:rsidTr="00651904">
        <w:trPr>
          <w:trHeight w:val="105"/>
          <w:jc w:val="center"/>
        </w:trPr>
        <w:tc>
          <w:tcPr>
            <w:tcW w:w="514" w:type="pct"/>
            <w:tcBorders>
              <w:top w:val="nil"/>
              <w:bottom w:val="single" w:sz="4" w:space="0" w:color="auto"/>
            </w:tcBorders>
            <w:shd w:val="clear" w:color="auto" w:fill="auto"/>
          </w:tcPr>
          <w:p w14:paraId="414A3618" w14:textId="77777777" w:rsidR="003D7394" w:rsidRPr="008A30E7" w:rsidRDefault="003D7394" w:rsidP="00651904">
            <w:pPr>
              <w:pStyle w:val="TAH"/>
            </w:pPr>
          </w:p>
        </w:tc>
        <w:tc>
          <w:tcPr>
            <w:tcW w:w="526" w:type="pct"/>
            <w:tcBorders>
              <w:top w:val="nil"/>
              <w:bottom w:val="single" w:sz="4" w:space="0" w:color="auto"/>
            </w:tcBorders>
            <w:shd w:val="clear" w:color="auto" w:fill="auto"/>
          </w:tcPr>
          <w:p w14:paraId="570A1CC5" w14:textId="77777777" w:rsidR="003D7394" w:rsidRPr="008A30E7" w:rsidRDefault="003D7394" w:rsidP="00651904">
            <w:pPr>
              <w:pStyle w:val="TAH"/>
            </w:pPr>
          </w:p>
        </w:tc>
        <w:tc>
          <w:tcPr>
            <w:tcW w:w="497" w:type="pct"/>
            <w:tcBorders>
              <w:top w:val="nil"/>
            </w:tcBorders>
            <w:shd w:val="clear" w:color="auto" w:fill="auto"/>
          </w:tcPr>
          <w:p w14:paraId="39FE9A8B" w14:textId="77777777" w:rsidR="003D7394" w:rsidRPr="008A30E7" w:rsidRDefault="003D7394" w:rsidP="00651904">
            <w:pPr>
              <w:pStyle w:val="TAH"/>
            </w:pPr>
          </w:p>
        </w:tc>
        <w:tc>
          <w:tcPr>
            <w:tcW w:w="458" w:type="pct"/>
            <w:shd w:val="clear" w:color="auto" w:fill="auto"/>
          </w:tcPr>
          <w:p w14:paraId="777B8C54" w14:textId="77777777" w:rsidR="003D7394" w:rsidRPr="008A30E7" w:rsidRDefault="003D7394" w:rsidP="00651904">
            <w:pPr>
              <w:pStyle w:val="TAH"/>
            </w:pPr>
            <w:r w:rsidRPr="008A30E7">
              <w:t>1</w:t>
            </w:r>
          </w:p>
        </w:tc>
        <w:tc>
          <w:tcPr>
            <w:tcW w:w="348" w:type="pct"/>
          </w:tcPr>
          <w:p w14:paraId="59C35771" w14:textId="77777777" w:rsidR="003D7394" w:rsidRPr="008A30E7" w:rsidRDefault="003D7394" w:rsidP="00651904">
            <w:pPr>
              <w:pStyle w:val="TAH"/>
            </w:pPr>
            <w:r w:rsidRPr="008A30E7">
              <w:t>2</w:t>
            </w:r>
          </w:p>
        </w:tc>
        <w:tc>
          <w:tcPr>
            <w:tcW w:w="348" w:type="pct"/>
          </w:tcPr>
          <w:p w14:paraId="35FE7DAB" w14:textId="77777777" w:rsidR="003D7394" w:rsidRPr="008A30E7" w:rsidRDefault="003D7394" w:rsidP="00651904">
            <w:pPr>
              <w:pStyle w:val="TAH"/>
            </w:pPr>
            <w:r w:rsidRPr="008A30E7">
              <w:t>3</w:t>
            </w:r>
          </w:p>
        </w:tc>
        <w:tc>
          <w:tcPr>
            <w:tcW w:w="483" w:type="pct"/>
          </w:tcPr>
          <w:p w14:paraId="7F27C702" w14:textId="77777777" w:rsidR="003D7394" w:rsidRPr="008A30E7" w:rsidRDefault="003D7394" w:rsidP="00651904">
            <w:pPr>
              <w:pStyle w:val="TAH"/>
            </w:pPr>
            <w:r w:rsidRPr="008A30E7">
              <w:t>4</w:t>
            </w:r>
          </w:p>
        </w:tc>
        <w:tc>
          <w:tcPr>
            <w:tcW w:w="498" w:type="pct"/>
          </w:tcPr>
          <w:p w14:paraId="340A9947" w14:textId="77777777" w:rsidR="003D7394" w:rsidRPr="008A30E7" w:rsidRDefault="003D7394" w:rsidP="00651904">
            <w:pPr>
              <w:pStyle w:val="TAH"/>
            </w:pPr>
            <w:r w:rsidRPr="008A30E7">
              <w:t>5</w:t>
            </w:r>
          </w:p>
        </w:tc>
        <w:tc>
          <w:tcPr>
            <w:tcW w:w="849" w:type="pct"/>
            <w:tcBorders>
              <w:bottom w:val="single" w:sz="4" w:space="0" w:color="auto"/>
            </w:tcBorders>
            <w:shd w:val="clear" w:color="auto" w:fill="auto"/>
          </w:tcPr>
          <w:p w14:paraId="15A714E2" w14:textId="77777777" w:rsidR="003D7394" w:rsidRPr="008A30E7" w:rsidRDefault="003D7394" w:rsidP="00651904">
            <w:pPr>
              <w:pStyle w:val="TAH"/>
            </w:pPr>
            <w:r w:rsidRPr="008A30E7">
              <w:t>1, 2, 3, 4, 5</w:t>
            </w:r>
          </w:p>
        </w:tc>
        <w:tc>
          <w:tcPr>
            <w:tcW w:w="480" w:type="pct"/>
            <w:tcBorders>
              <w:top w:val="nil"/>
              <w:bottom w:val="single" w:sz="4" w:space="0" w:color="auto"/>
            </w:tcBorders>
            <w:shd w:val="clear" w:color="auto" w:fill="auto"/>
          </w:tcPr>
          <w:p w14:paraId="45D8DEA5" w14:textId="77777777" w:rsidR="003D7394" w:rsidRPr="008A30E7" w:rsidRDefault="003D7394" w:rsidP="00651904">
            <w:pPr>
              <w:pStyle w:val="TAH"/>
            </w:pPr>
          </w:p>
        </w:tc>
      </w:tr>
      <w:tr w:rsidR="003D7394" w:rsidRPr="008A30E7" w14:paraId="4154D13A" w14:textId="77777777" w:rsidTr="00651904">
        <w:trPr>
          <w:jc w:val="center"/>
        </w:trPr>
        <w:tc>
          <w:tcPr>
            <w:tcW w:w="514" w:type="pct"/>
            <w:tcBorders>
              <w:bottom w:val="nil"/>
            </w:tcBorders>
            <w:shd w:val="clear" w:color="auto" w:fill="auto"/>
          </w:tcPr>
          <w:p w14:paraId="1F768ED9" w14:textId="77777777" w:rsidR="003D7394" w:rsidRPr="008A30E7" w:rsidRDefault="003D7394" w:rsidP="00651904">
            <w:pPr>
              <w:pStyle w:val="TAC"/>
            </w:pPr>
            <w:r w:rsidRPr="008A30E7">
              <w:t>Conditions</w:t>
            </w:r>
          </w:p>
        </w:tc>
        <w:tc>
          <w:tcPr>
            <w:tcW w:w="526" w:type="pct"/>
            <w:tcBorders>
              <w:bottom w:val="nil"/>
            </w:tcBorders>
            <w:shd w:val="clear" w:color="auto" w:fill="auto"/>
          </w:tcPr>
          <w:p w14:paraId="2252F007" w14:textId="77777777" w:rsidR="003D7394" w:rsidRPr="008A30E7" w:rsidRDefault="003D7394" w:rsidP="00651904">
            <w:pPr>
              <w:pStyle w:val="TAC"/>
            </w:pPr>
            <w:r w:rsidRPr="008A30E7">
              <w:t>Rx Beam Peak</w:t>
            </w:r>
          </w:p>
        </w:tc>
        <w:tc>
          <w:tcPr>
            <w:tcW w:w="497" w:type="pct"/>
            <w:shd w:val="clear" w:color="auto" w:fill="auto"/>
          </w:tcPr>
          <w:p w14:paraId="62CF042C"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3ADFFEB3" w14:textId="77777777" w:rsidR="003D7394" w:rsidRPr="008A30E7" w:rsidRDefault="003D7394" w:rsidP="00651904">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3E3AF663" w14:textId="77777777" w:rsidR="003D7394" w:rsidRPr="008A30E7" w:rsidRDefault="003D7394" w:rsidP="00651904">
            <w:pPr>
              <w:pStyle w:val="TAC"/>
              <w:rPr>
                <w:rFonts w:eastAsia="Yu Mincho"/>
              </w:rPr>
            </w:pPr>
            <w:r w:rsidRPr="008A30E7">
              <w:rPr>
                <w:rFonts w:cs="Arial"/>
                <w:lang w:eastAsia="ko-KR"/>
              </w:rPr>
              <w:t>-111.8</w:t>
            </w:r>
          </w:p>
        </w:tc>
        <w:tc>
          <w:tcPr>
            <w:tcW w:w="348" w:type="pct"/>
          </w:tcPr>
          <w:p w14:paraId="770B1A3D" w14:textId="77777777" w:rsidR="003D7394" w:rsidRPr="008A30E7" w:rsidRDefault="003D7394" w:rsidP="00651904">
            <w:pPr>
              <w:pStyle w:val="TAC"/>
              <w:rPr>
                <w:rFonts w:eastAsia="Yu Mincho"/>
              </w:rPr>
            </w:pPr>
            <w:r w:rsidRPr="008A30E7">
              <w:rPr>
                <w:rFonts w:eastAsia="Yu Mincho" w:cs="Arial"/>
              </w:rPr>
              <w:t>-110.1</w:t>
            </w:r>
          </w:p>
        </w:tc>
        <w:tc>
          <w:tcPr>
            <w:tcW w:w="483" w:type="pct"/>
          </w:tcPr>
          <w:p w14:paraId="7FFA9409" w14:textId="77777777" w:rsidR="003D7394" w:rsidRPr="008A30E7" w:rsidRDefault="003D7394" w:rsidP="00651904">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4B0E2377" w14:textId="77777777" w:rsidR="003D7394" w:rsidRPr="008A30E7" w:rsidRDefault="003D7394" w:rsidP="00651904">
            <w:pPr>
              <w:pStyle w:val="TAC"/>
              <w:rPr>
                <w:rFonts w:eastAsia="Yu Mincho"/>
              </w:rPr>
            </w:pPr>
            <w:bookmarkStart w:id="39" w:name="OLE_LINK304"/>
            <w:r w:rsidRPr="008A30E7">
              <w:rPr>
                <w:rFonts w:eastAsia="Yu Mincho"/>
              </w:rPr>
              <w:t>-121.4</w:t>
            </w:r>
            <w:bookmarkEnd w:id="39"/>
            <w:r w:rsidRPr="008A30E7">
              <w:rPr>
                <w:rFonts w:eastAsia="Yu Mincho"/>
              </w:rPr>
              <w:t>+Y</w:t>
            </w:r>
            <w:r w:rsidRPr="008A30E7">
              <w:rPr>
                <w:rFonts w:eastAsia="Yu Mincho"/>
                <w:vertAlign w:val="subscript"/>
              </w:rPr>
              <w:t>5</w:t>
            </w:r>
          </w:p>
        </w:tc>
        <w:tc>
          <w:tcPr>
            <w:tcW w:w="849" w:type="pct"/>
            <w:tcBorders>
              <w:bottom w:val="nil"/>
            </w:tcBorders>
            <w:shd w:val="clear" w:color="auto" w:fill="auto"/>
          </w:tcPr>
          <w:p w14:paraId="7873725B"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7FF6FCFF" w14:textId="77777777" w:rsidR="003D7394" w:rsidRPr="008A30E7" w:rsidRDefault="003D7394" w:rsidP="00651904">
            <w:pPr>
              <w:pStyle w:val="TAC"/>
              <w:rPr>
                <w:rFonts w:eastAsia="Yu Mincho"/>
              </w:rPr>
            </w:pPr>
            <w:r w:rsidRPr="008A30E7">
              <w:rPr>
                <w:rFonts w:eastAsia="Yu Mincho"/>
              </w:rPr>
              <w:t>≥-4</w:t>
            </w:r>
          </w:p>
        </w:tc>
      </w:tr>
      <w:tr w:rsidR="003D7394" w:rsidRPr="008A30E7" w14:paraId="6C77D5AD" w14:textId="77777777" w:rsidTr="00651904">
        <w:trPr>
          <w:jc w:val="center"/>
        </w:trPr>
        <w:tc>
          <w:tcPr>
            <w:tcW w:w="514" w:type="pct"/>
            <w:tcBorders>
              <w:top w:val="nil"/>
              <w:bottom w:val="nil"/>
            </w:tcBorders>
            <w:shd w:val="clear" w:color="auto" w:fill="auto"/>
          </w:tcPr>
          <w:p w14:paraId="6DEB6B05" w14:textId="77777777" w:rsidR="003D7394" w:rsidRPr="008A30E7" w:rsidRDefault="003D7394" w:rsidP="00651904">
            <w:pPr>
              <w:pStyle w:val="TAC"/>
            </w:pPr>
          </w:p>
        </w:tc>
        <w:tc>
          <w:tcPr>
            <w:tcW w:w="526" w:type="pct"/>
            <w:tcBorders>
              <w:top w:val="nil"/>
              <w:bottom w:val="nil"/>
            </w:tcBorders>
            <w:shd w:val="clear" w:color="auto" w:fill="auto"/>
          </w:tcPr>
          <w:p w14:paraId="7B758D8F" w14:textId="77777777" w:rsidR="003D7394" w:rsidRPr="008A30E7" w:rsidRDefault="003D7394" w:rsidP="00651904">
            <w:pPr>
              <w:pStyle w:val="TAC"/>
              <w:rPr>
                <w:szCs w:val="22"/>
              </w:rPr>
            </w:pPr>
          </w:p>
        </w:tc>
        <w:tc>
          <w:tcPr>
            <w:tcW w:w="497" w:type="pct"/>
            <w:shd w:val="clear" w:color="auto" w:fill="auto"/>
          </w:tcPr>
          <w:p w14:paraId="67C492C5"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7B3F7817" w14:textId="77777777" w:rsidR="003D7394" w:rsidRPr="008A30E7" w:rsidRDefault="003D7394" w:rsidP="00651904">
            <w:pPr>
              <w:pStyle w:val="TAC"/>
              <w:rPr>
                <w:rFonts w:eastAsia="Yu Mincho"/>
              </w:rPr>
            </w:pPr>
            <w:r w:rsidRPr="008A30E7">
              <w:rPr>
                <w:rFonts w:eastAsia="Yu Mincho" w:cs="Arial"/>
              </w:rPr>
              <w:t>-126.3+Y</w:t>
            </w:r>
            <w:r w:rsidRPr="008A30E7">
              <w:rPr>
                <w:rFonts w:eastAsia="Yu Mincho" w:cs="Arial"/>
                <w:vertAlign w:val="subscript"/>
              </w:rPr>
              <w:t>1</w:t>
            </w:r>
          </w:p>
        </w:tc>
        <w:tc>
          <w:tcPr>
            <w:tcW w:w="348" w:type="pct"/>
          </w:tcPr>
          <w:p w14:paraId="4CEEF31B" w14:textId="77777777" w:rsidR="003D7394" w:rsidRPr="008A30E7" w:rsidRDefault="003D7394" w:rsidP="00651904">
            <w:pPr>
              <w:pStyle w:val="TAC"/>
              <w:rPr>
                <w:rFonts w:eastAsia="Yu Mincho"/>
              </w:rPr>
            </w:pPr>
            <w:r w:rsidRPr="008A30E7">
              <w:rPr>
                <w:rFonts w:cs="Arial"/>
                <w:lang w:eastAsia="ko-KR"/>
              </w:rPr>
              <w:t>-111.8</w:t>
            </w:r>
          </w:p>
        </w:tc>
        <w:tc>
          <w:tcPr>
            <w:tcW w:w="348" w:type="pct"/>
          </w:tcPr>
          <w:p w14:paraId="05F12A41" w14:textId="77777777" w:rsidR="003D7394" w:rsidRPr="008A30E7" w:rsidRDefault="003D7394" w:rsidP="00651904">
            <w:pPr>
              <w:pStyle w:val="TAC"/>
              <w:rPr>
                <w:rFonts w:eastAsia="Yu Mincho"/>
              </w:rPr>
            </w:pPr>
            <w:r w:rsidRPr="008A30E7">
              <w:rPr>
                <w:rFonts w:eastAsia="Yu Mincho" w:cs="Arial"/>
              </w:rPr>
              <w:t>-110.1</w:t>
            </w:r>
          </w:p>
        </w:tc>
        <w:tc>
          <w:tcPr>
            <w:tcW w:w="483" w:type="pct"/>
          </w:tcPr>
          <w:p w14:paraId="0FEEB21E" w14:textId="77777777" w:rsidR="003D7394" w:rsidRPr="008A30E7" w:rsidRDefault="003D7394" w:rsidP="00651904">
            <w:pPr>
              <w:pStyle w:val="TAC"/>
              <w:rPr>
                <w:rFonts w:eastAsia="Yu Mincho"/>
              </w:rPr>
            </w:pPr>
            <w:r w:rsidRPr="008A30E7">
              <w:rPr>
                <w:rFonts w:eastAsia="Yu Mincho" w:cs="Arial"/>
              </w:rPr>
              <w:t>-125.8+Y</w:t>
            </w:r>
            <w:r w:rsidRPr="008A30E7">
              <w:rPr>
                <w:rFonts w:eastAsia="Yu Mincho" w:cs="Arial"/>
                <w:vertAlign w:val="subscript"/>
              </w:rPr>
              <w:t>4</w:t>
            </w:r>
          </w:p>
        </w:tc>
        <w:tc>
          <w:tcPr>
            <w:tcW w:w="498" w:type="pct"/>
          </w:tcPr>
          <w:p w14:paraId="5333ECB5" w14:textId="77777777" w:rsidR="003D7394" w:rsidRPr="008A30E7" w:rsidRDefault="003D7394" w:rsidP="00651904">
            <w:pPr>
              <w:pStyle w:val="TAC"/>
            </w:pPr>
            <w:r w:rsidRPr="008A30E7">
              <w:rPr>
                <w:rFonts w:eastAsia="Yu Mincho"/>
              </w:rPr>
              <w:t>-121.6+Y</w:t>
            </w:r>
            <w:r w:rsidRPr="008A30E7">
              <w:rPr>
                <w:rFonts w:eastAsia="Yu Mincho"/>
                <w:vertAlign w:val="subscript"/>
              </w:rPr>
              <w:t>5</w:t>
            </w:r>
          </w:p>
        </w:tc>
        <w:tc>
          <w:tcPr>
            <w:tcW w:w="849" w:type="pct"/>
            <w:tcBorders>
              <w:top w:val="nil"/>
              <w:bottom w:val="nil"/>
            </w:tcBorders>
            <w:shd w:val="clear" w:color="auto" w:fill="auto"/>
          </w:tcPr>
          <w:p w14:paraId="0A0CC45B" w14:textId="77777777" w:rsidR="003D7394" w:rsidRPr="008A30E7" w:rsidRDefault="003D7394" w:rsidP="00651904">
            <w:pPr>
              <w:pStyle w:val="TAC"/>
            </w:pPr>
          </w:p>
        </w:tc>
        <w:tc>
          <w:tcPr>
            <w:tcW w:w="480" w:type="pct"/>
            <w:tcBorders>
              <w:top w:val="nil"/>
              <w:bottom w:val="nil"/>
            </w:tcBorders>
            <w:shd w:val="clear" w:color="auto" w:fill="auto"/>
          </w:tcPr>
          <w:p w14:paraId="26D5A06A" w14:textId="77777777" w:rsidR="003D7394" w:rsidRPr="008A30E7" w:rsidRDefault="003D7394" w:rsidP="00651904">
            <w:pPr>
              <w:pStyle w:val="TAC"/>
            </w:pPr>
          </w:p>
        </w:tc>
      </w:tr>
      <w:tr w:rsidR="003D7394" w:rsidRPr="008A30E7" w14:paraId="1B18FE74" w14:textId="77777777" w:rsidTr="00651904">
        <w:trPr>
          <w:jc w:val="center"/>
        </w:trPr>
        <w:tc>
          <w:tcPr>
            <w:tcW w:w="514" w:type="pct"/>
            <w:tcBorders>
              <w:top w:val="nil"/>
              <w:bottom w:val="nil"/>
            </w:tcBorders>
            <w:shd w:val="clear" w:color="auto" w:fill="auto"/>
          </w:tcPr>
          <w:p w14:paraId="4C4D3F83" w14:textId="77777777" w:rsidR="003D7394" w:rsidRPr="008A30E7" w:rsidRDefault="003D7394" w:rsidP="00651904">
            <w:pPr>
              <w:pStyle w:val="TAC"/>
            </w:pPr>
          </w:p>
        </w:tc>
        <w:tc>
          <w:tcPr>
            <w:tcW w:w="526" w:type="pct"/>
            <w:tcBorders>
              <w:top w:val="nil"/>
              <w:bottom w:val="nil"/>
            </w:tcBorders>
            <w:shd w:val="clear" w:color="auto" w:fill="auto"/>
          </w:tcPr>
          <w:p w14:paraId="4A8A738F" w14:textId="77777777" w:rsidR="003D7394" w:rsidRPr="008A30E7" w:rsidRDefault="003D7394" w:rsidP="00651904">
            <w:pPr>
              <w:pStyle w:val="TAC"/>
              <w:rPr>
                <w:szCs w:val="22"/>
              </w:rPr>
            </w:pPr>
          </w:p>
        </w:tc>
        <w:tc>
          <w:tcPr>
            <w:tcW w:w="497" w:type="pct"/>
            <w:shd w:val="clear" w:color="auto" w:fill="auto"/>
          </w:tcPr>
          <w:p w14:paraId="3C800F2A"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17D28C69" w14:textId="77777777" w:rsidR="003D7394" w:rsidRPr="008A30E7" w:rsidRDefault="003D7394" w:rsidP="00651904">
            <w:pPr>
              <w:pStyle w:val="TAC"/>
            </w:pPr>
            <w:r w:rsidRPr="008A30E7">
              <w:rPr>
                <w:rFonts w:eastAsia="Yu Mincho" w:cs="Arial"/>
              </w:rPr>
              <w:t>-123.3+Y</w:t>
            </w:r>
            <w:r w:rsidRPr="008A30E7">
              <w:rPr>
                <w:rFonts w:eastAsia="Yu Mincho" w:cs="Arial"/>
                <w:vertAlign w:val="subscript"/>
              </w:rPr>
              <w:t>1</w:t>
            </w:r>
          </w:p>
        </w:tc>
        <w:tc>
          <w:tcPr>
            <w:tcW w:w="348" w:type="pct"/>
          </w:tcPr>
          <w:p w14:paraId="03615CEF" w14:textId="77777777" w:rsidR="003D7394" w:rsidRPr="008A30E7" w:rsidRDefault="003D7394" w:rsidP="00651904">
            <w:pPr>
              <w:pStyle w:val="TAC"/>
            </w:pPr>
          </w:p>
        </w:tc>
        <w:tc>
          <w:tcPr>
            <w:tcW w:w="348" w:type="pct"/>
          </w:tcPr>
          <w:p w14:paraId="4936E68F" w14:textId="77777777" w:rsidR="003D7394" w:rsidRPr="008A30E7" w:rsidRDefault="003D7394" w:rsidP="00651904">
            <w:pPr>
              <w:pStyle w:val="TAC"/>
            </w:pPr>
            <w:r w:rsidRPr="008A30E7">
              <w:rPr>
                <w:rFonts w:eastAsia="Yu Mincho" w:cs="Arial"/>
              </w:rPr>
              <w:t>-107.5</w:t>
            </w:r>
          </w:p>
        </w:tc>
        <w:tc>
          <w:tcPr>
            <w:tcW w:w="483" w:type="pct"/>
          </w:tcPr>
          <w:p w14:paraId="5A37DC75" w14:textId="77777777" w:rsidR="003D7394" w:rsidRPr="008A30E7" w:rsidRDefault="003D7394" w:rsidP="00651904">
            <w:pPr>
              <w:pStyle w:val="TAC"/>
            </w:pPr>
            <w:r w:rsidRPr="008A30E7">
              <w:rPr>
                <w:rFonts w:eastAsia="Yu Mincho" w:cs="Arial"/>
              </w:rPr>
              <w:t>-123.8+Y</w:t>
            </w:r>
            <w:r w:rsidRPr="008A30E7">
              <w:rPr>
                <w:rFonts w:eastAsia="Yu Mincho" w:cs="Arial"/>
                <w:vertAlign w:val="subscript"/>
              </w:rPr>
              <w:t>4</w:t>
            </w:r>
          </w:p>
        </w:tc>
        <w:tc>
          <w:tcPr>
            <w:tcW w:w="498" w:type="pct"/>
          </w:tcPr>
          <w:p w14:paraId="2C114C8C" w14:textId="77777777" w:rsidR="003D7394" w:rsidRPr="008A30E7" w:rsidRDefault="003D7394" w:rsidP="00651904">
            <w:pPr>
              <w:pStyle w:val="TAC"/>
            </w:pPr>
          </w:p>
        </w:tc>
        <w:tc>
          <w:tcPr>
            <w:tcW w:w="849" w:type="pct"/>
            <w:tcBorders>
              <w:top w:val="nil"/>
              <w:bottom w:val="nil"/>
            </w:tcBorders>
            <w:shd w:val="clear" w:color="auto" w:fill="auto"/>
          </w:tcPr>
          <w:p w14:paraId="2EB25ABF" w14:textId="77777777" w:rsidR="003D7394" w:rsidRPr="008A30E7" w:rsidRDefault="003D7394" w:rsidP="00651904">
            <w:pPr>
              <w:pStyle w:val="TAC"/>
            </w:pPr>
          </w:p>
        </w:tc>
        <w:tc>
          <w:tcPr>
            <w:tcW w:w="480" w:type="pct"/>
            <w:tcBorders>
              <w:top w:val="nil"/>
              <w:bottom w:val="nil"/>
            </w:tcBorders>
            <w:shd w:val="clear" w:color="auto" w:fill="auto"/>
          </w:tcPr>
          <w:p w14:paraId="0B501A98" w14:textId="77777777" w:rsidR="003D7394" w:rsidRPr="008A30E7" w:rsidRDefault="003D7394" w:rsidP="00651904">
            <w:pPr>
              <w:pStyle w:val="TAC"/>
            </w:pPr>
          </w:p>
        </w:tc>
      </w:tr>
      <w:tr w:rsidR="003D7394" w:rsidRPr="008A30E7" w14:paraId="2DBEA745" w14:textId="77777777" w:rsidTr="00651904">
        <w:trPr>
          <w:jc w:val="center"/>
        </w:trPr>
        <w:tc>
          <w:tcPr>
            <w:tcW w:w="514" w:type="pct"/>
            <w:vMerge w:val="restart"/>
            <w:tcBorders>
              <w:top w:val="nil"/>
            </w:tcBorders>
            <w:shd w:val="clear" w:color="auto" w:fill="auto"/>
          </w:tcPr>
          <w:p w14:paraId="28E67BB0" w14:textId="77777777" w:rsidR="003D7394" w:rsidRPr="008A30E7" w:rsidRDefault="003D7394" w:rsidP="00651904">
            <w:pPr>
              <w:pStyle w:val="TAC"/>
            </w:pPr>
          </w:p>
        </w:tc>
        <w:tc>
          <w:tcPr>
            <w:tcW w:w="526" w:type="pct"/>
            <w:vMerge w:val="restart"/>
            <w:tcBorders>
              <w:top w:val="nil"/>
            </w:tcBorders>
            <w:shd w:val="clear" w:color="auto" w:fill="auto"/>
          </w:tcPr>
          <w:p w14:paraId="2D23D6B8" w14:textId="77777777" w:rsidR="003D7394" w:rsidRPr="008A30E7" w:rsidRDefault="003D7394" w:rsidP="00651904">
            <w:pPr>
              <w:pStyle w:val="TAC"/>
              <w:rPr>
                <w:szCs w:val="22"/>
              </w:rPr>
            </w:pPr>
          </w:p>
        </w:tc>
        <w:tc>
          <w:tcPr>
            <w:tcW w:w="497" w:type="pct"/>
            <w:shd w:val="clear" w:color="auto" w:fill="auto"/>
          </w:tcPr>
          <w:p w14:paraId="52F12B22"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09108C79" w14:textId="77777777" w:rsidR="003D7394" w:rsidRPr="008A30E7" w:rsidRDefault="003D7394" w:rsidP="00651904">
            <w:pPr>
              <w:pStyle w:val="TAC"/>
            </w:pPr>
            <w:r w:rsidRPr="008A30E7">
              <w:rPr>
                <w:rFonts w:eastAsia="Yu Mincho" w:cs="Arial"/>
              </w:rPr>
              <w:t>-126.3+Y</w:t>
            </w:r>
            <w:r w:rsidRPr="008A30E7">
              <w:rPr>
                <w:rFonts w:eastAsia="Yu Mincho" w:cs="Arial"/>
                <w:vertAlign w:val="subscript"/>
              </w:rPr>
              <w:t>1</w:t>
            </w:r>
          </w:p>
        </w:tc>
        <w:tc>
          <w:tcPr>
            <w:tcW w:w="348" w:type="pct"/>
          </w:tcPr>
          <w:p w14:paraId="5AE9BE9E" w14:textId="77777777" w:rsidR="003D7394" w:rsidRPr="008A30E7" w:rsidRDefault="003D7394" w:rsidP="00651904">
            <w:pPr>
              <w:pStyle w:val="TAC"/>
            </w:pPr>
            <w:r w:rsidRPr="008A30E7">
              <w:rPr>
                <w:rFonts w:cs="Arial"/>
                <w:lang w:eastAsia="ko-KR"/>
              </w:rPr>
              <w:t>-111.8</w:t>
            </w:r>
          </w:p>
        </w:tc>
        <w:tc>
          <w:tcPr>
            <w:tcW w:w="348" w:type="pct"/>
          </w:tcPr>
          <w:p w14:paraId="5442AA3C" w14:textId="77777777" w:rsidR="003D7394" w:rsidRPr="008A30E7" w:rsidRDefault="003D7394" w:rsidP="00651904">
            <w:pPr>
              <w:pStyle w:val="TAC"/>
            </w:pPr>
            <w:r w:rsidRPr="008A30E7">
              <w:rPr>
                <w:rFonts w:eastAsia="Yu Mincho" w:cs="Arial"/>
              </w:rPr>
              <w:t>-110.1</w:t>
            </w:r>
          </w:p>
        </w:tc>
        <w:tc>
          <w:tcPr>
            <w:tcW w:w="483" w:type="pct"/>
          </w:tcPr>
          <w:p w14:paraId="1C899CC9" w14:textId="77777777" w:rsidR="003D7394" w:rsidRPr="008A30E7" w:rsidRDefault="003D7394" w:rsidP="00651904">
            <w:pPr>
              <w:pStyle w:val="TAC"/>
            </w:pPr>
            <w:r w:rsidRPr="008A30E7">
              <w:rPr>
                <w:rFonts w:eastAsia="Yu Mincho" w:cs="Arial"/>
              </w:rPr>
              <w:t>-125.8+Y</w:t>
            </w:r>
            <w:r w:rsidRPr="008A30E7">
              <w:rPr>
                <w:rFonts w:eastAsia="Yu Mincho" w:cs="Arial"/>
                <w:vertAlign w:val="subscript"/>
              </w:rPr>
              <w:t>4</w:t>
            </w:r>
          </w:p>
        </w:tc>
        <w:tc>
          <w:tcPr>
            <w:tcW w:w="498" w:type="pct"/>
          </w:tcPr>
          <w:p w14:paraId="66508E74" w14:textId="77777777" w:rsidR="003D7394" w:rsidRPr="008A30E7" w:rsidRDefault="003D7394" w:rsidP="00651904">
            <w:pPr>
              <w:pStyle w:val="TAC"/>
            </w:pPr>
          </w:p>
        </w:tc>
        <w:tc>
          <w:tcPr>
            <w:tcW w:w="849" w:type="pct"/>
            <w:vMerge w:val="restart"/>
            <w:tcBorders>
              <w:top w:val="nil"/>
            </w:tcBorders>
            <w:shd w:val="clear" w:color="auto" w:fill="auto"/>
          </w:tcPr>
          <w:p w14:paraId="3B75E443" w14:textId="77777777" w:rsidR="003D7394" w:rsidRPr="008A30E7" w:rsidRDefault="003D7394" w:rsidP="00651904">
            <w:pPr>
              <w:pStyle w:val="TAC"/>
            </w:pPr>
          </w:p>
        </w:tc>
        <w:tc>
          <w:tcPr>
            <w:tcW w:w="480" w:type="pct"/>
            <w:vMerge w:val="restart"/>
            <w:tcBorders>
              <w:top w:val="nil"/>
            </w:tcBorders>
            <w:shd w:val="clear" w:color="auto" w:fill="auto"/>
          </w:tcPr>
          <w:p w14:paraId="34C2BC4D" w14:textId="77777777" w:rsidR="003D7394" w:rsidRPr="008A30E7" w:rsidRDefault="003D7394" w:rsidP="00651904">
            <w:pPr>
              <w:pStyle w:val="TAC"/>
            </w:pPr>
          </w:p>
        </w:tc>
      </w:tr>
      <w:tr w:rsidR="003D7394" w:rsidRPr="008A30E7" w14:paraId="1C0EF652" w14:textId="77777777" w:rsidTr="00651904">
        <w:trPr>
          <w:jc w:val="center"/>
        </w:trPr>
        <w:tc>
          <w:tcPr>
            <w:tcW w:w="514" w:type="pct"/>
            <w:vMerge/>
            <w:tcBorders>
              <w:bottom w:val="nil"/>
            </w:tcBorders>
            <w:shd w:val="clear" w:color="auto" w:fill="auto"/>
          </w:tcPr>
          <w:p w14:paraId="0623DEFB" w14:textId="77777777" w:rsidR="003D7394" w:rsidRPr="008A30E7" w:rsidRDefault="003D7394" w:rsidP="00651904">
            <w:pPr>
              <w:pStyle w:val="TAC"/>
            </w:pPr>
          </w:p>
        </w:tc>
        <w:tc>
          <w:tcPr>
            <w:tcW w:w="526" w:type="pct"/>
            <w:vMerge/>
            <w:tcBorders>
              <w:bottom w:val="single" w:sz="4" w:space="0" w:color="auto"/>
            </w:tcBorders>
            <w:shd w:val="clear" w:color="auto" w:fill="auto"/>
          </w:tcPr>
          <w:p w14:paraId="292DFFA7" w14:textId="77777777" w:rsidR="003D7394" w:rsidRPr="008A30E7" w:rsidRDefault="003D7394" w:rsidP="00651904">
            <w:pPr>
              <w:pStyle w:val="TAC"/>
              <w:rPr>
                <w:szCs w:val="22"/>
              </w:rPr>
            </w:pPr>
          </w:p>
        </w:tc>
        <w:tc>
          <w:tcPr>
            <w:tcW w:w="497" w:type="pct"/>
            <w:shd w:val="clear" w:color="auto" w:fill="auto"/>
          </w:tcPr>
          <w:p w14:paraId="64B5738C"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201E9F72" w14:textId="77777777" w:rsidR="003D7394" w:rsidRPr="008A30E7" w:rsidRDefault="003D7394" w:rsidP="00651904">
            <w:pPr>
              <w:pStyle w:val="TAC"/>
              <w:rPr>
                <w:rFonts w:eastAsia="Yu Mincho" w:cs="Arial"/>
              </w:rPr>
            </w:pPr>
            <w:r w:rsidRPr="008A30E7">
              <w:rPr>
                <w:rFonts w:eastAsia="Yu Mincho" w:cs="Arial"/>
              </w:rPr>
              <w:t>-121.3+Y</w:t>
            </w:r>
            <w:r w:rsidRPr="008A30E7">
              <w:rPr>
                <w:rFonts w:eastAsia="Yu Mincho" w:cs="Arial"/>
                <w:vertAlign w:val="subscript"/>
              </w:rPr>
              <w:t>1</w:t>
            </w:r>
          </w:p>
        </w:tc>
        <w:tc>
          <w:tcPr>
            <w:tcW w:w="348" w:type="pct"/>
          </w:tcPr>
          <w:p w14:paraId="51D7AD3B" w14:textId="77777777" w:rsidR="003D7394" w:rsidRPr="008A30E7" w:rsidRDefault="003D7394" w:rsidP="00651904">
            <w:pPr>
              <w:pStyle w:val="TAC"/>
              <w:rPr>
                <w:rFonts w:cs="Arial"/>
                <w:lang w:eastAsia="ko-KR"/>
              </w:rPr>
            </w:pPr>
            <w:r w:rsidRPr="008A30E7">
              <w:rPr>
                <w:rFonts w:cs="Arial"/>
                <w:lang w:eastAsia="ko-KR"/>
              </w:rPr>
              <w:t>-106.6</w:t>
            </w:r>
          </w:p>
        </w:tc>
        <w:tc>
          <w:tcPr>
            <w:tcW w:w="348" w:type="pct"/>
          </w:tcPr>
          <w:p w14:paraId="5A1DA1F3" w14:textId="77777777" w:rsidR="003D7394" w:rsidRPr="008A30E7" w:rsidRDefault="003D7394" w:rsidP="00651904">
            <w:pPr>
              <w:pStyle w:val="TAC"/>
              <w:rPr>
                <w:rFonts w:eastAsia="Yu Mincho" w:cs="Arial"/>
              </w:rPr>
            </w:pPr>
            <w:r w:rsidRPr="008A30E7">
              <w:rPr>
                <w:rFonts w:eastAsia="Yu Mincho" w:cs="Arial"/>
              </w:rPr>
              <w:t>-104.6</w:t>
            </w:r>
          </w:p>
        </w:tc>
        <w:tc>
          <w:tcPr>
            <w:tcW w:w="483" w:type="pct"/>
          </w:tcPr>
          <w:p w14:paraId="3DDAC83C" w14:textId="77777777" w:rsidR="003D7394" w:rsidRPr="008A30E7" w:rsidRDefault="003D7394" w:rsidP="00651904">
            <w:pPr>
              <w:pStyle w:val="TAC"/>
              <w:rPr>
                <w:rFonts w:eastAsia="Yu Mincho" w:cs="Arial"/>
              </w:rPr>
            </w:pPr>
            <w:r w:rsidRPr="008A30E7">
              <w:rPr>
                <w:rFonts w:eastAsia="Yu Mincho" w:cs="Arial"/>
              </w:rPr>
              <w:t>-119.8+Y</w:t>
            </w:r>
            <w:r w:rsidRPr="008A30E7">
              <w:rPr>
                <w:rFonts w:eastAsia="Yu Mincho" w:cs="Arial"/>
                <w:vertAlign w:val="subscript"/>
              </w:rPr>
              <w:t>4</w:t>
            </w:r>
          </w:p>
        </w:tc>
        <w:tc>
          <w:tcPr>
            <w:tcW w:w="498" w:type="pct"/>
          </w:tcPr>
          <w:p w14:paraId="0D40814A" w14:textId="77777777" w:rsidR="003D7394" w:rsidRPr="008A30E7" w:rsidRDefault="003D7394" w:rsidP="00651904">
            <w:pPr>
              <w:pStyle w:val="TAC"/>
            </w:pPr>
          </w:p>
        </w:tc>
        <w:tc>
          <w:tcPr>
            <w:tcW w:w="849" w:type="pct"/>
            <w:vMerge/>
            <w:tcBorders>
              <w:bottom w:val="single" w:sz="4" w:space="0" w:color="auto"/>
            </w:tcBorders>
            <w:shd w:val="clear" w:color="auto" w:fill="auto"/>
          </w:tcPr>
          <w:p w14:paraId="7EAC9F0A" w14:textId="77777777" w:rsidR="003D7394" w:rsidRPr="008A30E7" w:rsidRDefault="003D7394" w:rsidP="00651904">
            <w:pPr>
              <w:pStyle w:val="TAC"/>
            </w:pPr>
          </w:p>
        </w:tc>
        <w:tc>
          <w:tcPr>
            <w:tcW w:w="480" w:type="pct"/>
            <w:vMerge/>
            <w:tcBorders>
              <w:bottom w:val="single" w:sz="4" w:space="0" w:color="auto"/>
            </w:tcBorders>
            <w:shd w:val="clear" w:color="auto" w:fill="auto"/>
          </w:tcPr>
          <w:p w14:paraId="3F5E3473" w14:textId="77777777" w:rsidR="003D7394" w:rsidRPr="008A30E7" w:rsidRDefault="003D7394" w:rsidP="00651904">
            <w:pPr>
              <w:pStyle w:val="TAC"/>
            </w:pPr>
          </w:p>
        </w:tc>
      </w:tr>
      <w:tr w:rsidR="003D7394" w:rsidRPr="008A30E7" w14:paraId="36A210FD" w14:textId="77777777" w:rsidTr="00651904">
        <w:trPr>
          <w:jc w:val="center"/>
        </w:trPr>
        <w:tc>
          <w:tcPr>
            <w:tcW w:w="514" w:type="pct"/>
            <w:tcBorders>
              <w:top w:val="nil"/>
              <w:bottom w:val="nil"/>
            </w:tcBorders>
            <w:shd w:val="clear" w:color="auto" w:fill="auto"/>
          </w:tcPr>
          <w:p w14:paraId="050C79C4" w14:textId="77777777" w:rsidR="003D7394" w:rsidRPr="008A30E7" w:rsidRDefault="003D7394" w:rsidP="00651904">
            <w:pPr>
              <w:pStyle w:val="TAC"/>
            </w:pPr>
          </w:p>
        </w:tc>
        <w:tc>
          <w:tcPr>
            <w:tcW w:w="526" w:type="pct"/>
            <w:tcBorders>
              <w:bottom w:val="nil"/>
            </w:tcBorders>
            <w:shd w:val="clear" w:color="auto" w:fill="auto"/>
          </w:tcPr>
          <w:p w14:paraId="4AA7FCBD" w14:textId="77777777" w:rsidR="003D7394" w:rsidRPr="008A30E7" w:rsidRDefault="003D7394" w:rsidP="00651904">
            <w:pPr>
              <w:pStyle w:val="TAC"/>
            </w:pPr>
            <w:r w:rsidRPr="008A30E7">
              <w:t>Spherical coverage</w:t>
            </w:r>
            <w:r w:rsidRPr="008A30E7">
              <w:rPr>
                <w:vertAlign w:val="superscript"/>
              </w:rPr>
              <w:t xml:space="preserve"> Note 1</w:t>
            </w:r>
          </w:p>
        </w:tc>
        <w:tc>
          <w:tcPr>
            <w:tcW w:w="497" w:type="pct"/>
            <w:shd w:val="clear" w:color="auto" w:fill="auto"/>
          </w:tcPr>
          <w:p w14:paraId="2997C2C4" w14:textId="77777777" w:rsidR="003D7394" w:rsidRPr="008A30E7" w:rsidRDefault="003D7394" w:rsidP="00651904">
            <w:pPr>
              <w:pStyle w:val="TAC"/>
              <w:rPr>
                <w:rFonts w:eastAsia="Calibri"/>
                <w:szCs w:val="22"/>
              </w:rPr>
            </w:pPr>
            <w:r w:rsidRPr="008A30E7">
              <w:rPr>
                <w:rFonts w:eastAsia="Calibri"/>
                <w:szCs w:val="22"/>
              </w:rPr>
              <w:t>n257</w:t>
            </w:r>
          </w:p>
        </w:tc>
        <w:tc>
          <w:tcPr>
            <w:tcW w:w="458" w:type="pct"/>
            <w:shd w:val="clear" w:color="auto" w:fill="auto"/>
          </w:tcPr>
          <w:p w14:paraId="3E17A674" w14:textId="77777777" w:rsidR="003D7394" w:rsidRPr="008A30E7" w:rsidRDefault="003D7394" w:rsidP="00651904">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2C599465" w14:textId="77777777" w:rsidR="003D7394" w:rsidRPr="008A30E7" w:rsidRDefault="003D7394" w:rsidP="00651904">
            <w:pPr>
              <w:pStyle w:val="TAC"/>
              <w:rPr>
                <w:rFonts w:eastAsia="Yu Mincho"/>
              </w:rPr>
            </w:pPr>
            <w:r w:rsidRPr="008A30E7">
              <w:rPr>
                <w:rFonts w:cs="Arial"/>
                <w:lang w:eastAsia="ko-KR"/>
              </w:rPr>
              <w:t>-100.8</w:t>
            </w:r>
          </w:p>
        </w:tc>
        <w:tc>
          <w:tcPr>
            <w:tcW w:w="348" w:type="pct"/>
          </w:tcPr>
          <w:p w14:paraId="039EC1E2" w14:textId="77777777" w:rsidR="003D7394" w:rsidRPr="008A30E7" w:rsidRDefault="003D7394" w:rsidP="00651904">
            <w:pPr>
              <w:pStyle w:val="TAC"/>
              <w:rPr>
                <w:rFonts w:eastAsia="Yu Mincho"/>
              </w:rPr>
            </w:pPr>
            <w:r w:rsidRPr="008A30E7">
              <w:rPr>
                <w:rFonts w:eastAsia="Yu Mincho" w:cs="Arial"/>
              </w:rPr>
              <w:t>-99.2</w:t>
            </w:r>
          </w:p>
        </w:tc>
        <w:tc>
          <w:tcPr>
            <w:tcW w:w="483" w:type="pct"/>
          </w:tcPr>
          <w:p w14:paraId="7C80B0BF" w14:textId="77777777" w:rsidR="003D7394" w:rsidRPr="008A30E7" w:rsidRDefault="003D7394" w:rsidP="00651904">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700991AF" w14:textId="77777777" w:rsidR="003D7394" w:rsidRPr="008A30E7" w:rsidRDefault="003D7394" w:rsidP="00651904">
            <w:pPr>
              <w:pStyle w:val="TAC"/>
              <w:rPr>
                <w:rFonts w:eastAsia="Yu Mincho"/>
              </w:rPr>
            </w:pPr>
            <w:r w:rsidRPr="008A30E7">
              <w:rPr>
                <w:rFonts w:eastAsia="Yu Mincho"/>
              </w:rPr>
              <w:t>-113.4+Z</w:t>
            </w:r>
            <w:r w:rsidRPr="008A30E7">
              <w:rPr>
                <w:rFonts w:eastAsia="Yu Mincho"/>
                <w:vertAlign w:val="subscript"/>
              </w:rPr>
              <w:t>5</w:t>
            </w:r>
          </w:p>
        </w:tc>
        <w:tc>
          <w:tcPr>
            <w:tcW w:w="849" w:type="pct"/>
            <w:tcBorders>
              <w:bottom w:val="nil"/>
            </w:tcBorders>
            <w:shd w:val="clear" w:color="auto" w:fill="auto"/>
          </w:tcPr>
          <w:p w14:paraId="3A26E1FB" w14:textId="77777777" w:rsidR="003D7394" w:rsidRPr="008A30E7" w:rsidRDefault="003D7394" w:rsidP="00651904">
            <w:pPr>
              <w:pStyle w:val="TAC"/>
            </w:pPr>
            <w:r w:rsidRPr="008A30E7">
              <w:rPr>
                <w:rFonts w:eastAsia="Yu Mincho"/>
              </w:rPr>
              <w:t xml:space="preserve">(Value for </w:t>
            </w:r>
            <w:r w:rsidRPr="008A30E7">
              <w:t>SCS</w:t>
            </w:r>
            <w:r w:rsidRPr="008A30E7">
              <w:rPr>
                <w:vertAlign w:val="subscript"/>
              </w:rPr>
              <w:t>SSB</w:t>
            </w:r>
            <w:r w:rsidRPr="008A30E7">
              <w:t xml:space="preserve"> = 120 kHz) +3dB</w:t>
            </w:r>
          </w:p>
        </w:tc>
        <w:tc>
          <w:tcPr>
            <w:tcW w:w="480" w:type="pct"/>
            <w:tcBorders>
              <w:bottom w:val="nil"/>
            </w:tcBorders>
            <w:shd w:val="clear" w:color="auto" w:fill="auto"/>
          </w:tcPr>
          <w:p w14:paraId="00B83A52" w14:textId="77777777" w:rsidR="003D7394" w:rsidRPr="008A30E7" w:rsidRDefault="003D7394" w:rsidP="00651904">
            <w:pPr>
              <w:pStyle w:val="TAC"/>
              <w:rPr>
                <w:rFonts w:eastAsia="Yu Mincho"/>
              </w:rPr>
            </w:pPr>
            <w:r w:rsidRPr="008A30E7">
              <w:rPr>
                <w:rFonts w:eastAsia="Yu Mincho"/>
              </w:rPr>
              <w:t>≥-4</w:t>
            </w:r>
          </w:p>
        </w:tc>
      </w:tr>
      <w:tr w:rsidR="003D7394" w:rsidRPr="008A30E7" w14:paraId="4C574602" w14:textId="77777777" w:rsidTr="00651904">
        <w:trPr>
          <w:jc w:val="center"/>
        </w:trPr>
        <w:tc>
          <w:tcPr>
            <w:tcW w:w="514" w:type="pct"/>
            <w:tcBorders>
              <w:top w:val="nil"/>
              <w:bottom w:val="nil"/>
            </w:tcBorders>
            <w:shd w:val="clear" w:color="auto" w:fill="auto"/>
          </w:tcPr>
          <w:p w14:paraId="02729268" w14:textId="77777777" w:rsidR="003D7394" w:rsidRPr="008A30E7" w:rsidRDefault="003D7394" w:rsidP="00651904">
            <w:pPr>
              <w:pStyle w:val="TAC"/>
            </w:pPr>
          </w:p>
        </w:tc>
        <w:tc>
          <w:tcPr>
            <w:tcW w:w="526" w:type="pct"/>
            <w:tcBorders>
              <w:top w:val="nil"/>
              <w:bottom w:val="nil"/>
            </w:tcBorders>
            <w:shd w:val="clear" w:color="auto" w:fill="auto"/>
          </w:tcPr>
          <w:p w14:paraId="00674C38" w14:textId="77777777" w:rsidR="003D7394" w:rsidRPr="008A30E7" w:rsidRDefault="003D7394" w:rsidP="00651904">
            <w:pPr>
              <w:pStyle w:val="TAC"/>
              <w:rPr>
                <w:szCs w:val="22"/>
              </w:rPr>
            </w:pPr>
          </w:p>
        </w:tc>
        <w:tc>
          <w:tcPr>
            <w:tcW w:w="497" w:type="pct"/>
            <w:shd w:val="clear" w:color="auto" w:fill="auto"/>
          </w:tcPr>
          <w:p w14:paraId="15E3A8CF" w14:textId="77777777" w:rsidR="003D7394" w:rsidRPr="008A30E7" w:rsidRDefault="003D7394" w:rsidP="00651904">
            <w:pPr>
              <w:pStyle w:val="TAC"/>
              <w:rPr>
                <w:rFonts w:eastAsia="Calibri"/>
                <w:szCs w:val="22"/>
              </w:rPr>
            </w:pPr>
            <w:r w:rsidRPr="008A30E7">
              <w:rPr>
                <w:szCs w:val="22"/>
              </w:rPr>
              <w:t>n258</w:t>
            </w:r>
          </w:p>
        </w:tc>
        <w:tc>
          <w:tcPr>
            <w:tcW w:w="458" w:type="pct"/>
            <w:shd w:val="clear" w:color="auto" w:fill="auto"/>
          </w:tcPr>
          <w:p w14:paraId="59CFDAF8" w14:textId="77777777" w:rsidR="003D7394" w:rsidRPr="008A30E7" w:rsidRDefault="003D7394" w:rsidP="00651904">
            <w:pPr>
              <w:pStyle w:val="TAC"/>
              <w:rPr>
                <w:rFonts w:eastAsia="Yu Mincho"/>
              </w:rPr>
            </w:pPr>
            <w:r w:rsidRPr="008A30E7">
              <w:rPr>
                <w:rFonts w:eastAsia="Yu Mincho" w:cs="Arial"/>
              </w:rPr>
              <w:t>-118.3+Z</w:t>
            </w:r>
            <w:r w:rsidRPr="008A30E7">
              <w:rPr>
                <w:rFonts w:eastAsia="Yu Mincho" w:cs="Arial"/>
                <w:vertAlign w:val="subscript"/>
              </w:rPr>
              <w:t>1</w:t>
            </w:r>
          </w:p>
        </w:tc>
        <w:tc>
          <w:tcPr>
            <w:tcW w:w="348" w:type="pct"/>
          </w:tcPr>
          <w:p w14:paraId="16103A82" w14:textId="77777777" w:rsidR="003D7394" w:rsidRPr="008A30E7" w:rsidRDefault="003D7394" w:rsidP="00651904">
            <w:pPr>
              <w:pStyle w:val="TAC"/>
              <w:rPr>
                <w:rFonts w:eastAsia="Yu Mincho"/>
              </w:rPr>
            </w:pPr>
            <w:r w:rsidRPr="008A30E7">
              <w:rPr>
                <w:rFonts w:cs="Arial"/>
                <w:lang w:eastAsia="ko-KR"/>
              </w:rPr>
              <w:t>-100.8</w:t>
            </w:r>
          </w:p>
        </w:tc>
        <w:tc>
          <w:tcPr>
            <w:tcW w:w="348" w:type="pct"/>
          </w:tcPr>
          <w:p w14:paraId="07A13B9C" w14:textId="77777777" w:rsidR="003D7394" w:rsidRPr="008A30E7" w:rsidRDefault="003D7394" w:rsidP="00651904">
            <w:pPr>
              <w:pStyle w:val="TAC"/>
              <w:rPr>
                <w:rFonts w:eastAsia="Yu Mincho"/>
              </w:rPr>
            </w:pPr>
            <w:r w:rsidRPr="008A30E7">
              <w:rPr>
                <w:rFonts w:eastAsia="Yu Mincho" w:cs="Arial"/>
              </w:rPr>
              <w:t>-99.2</w:t>
            </w:r>
          </w:p>
        </w:tc>
        <w:tc>
          <w:tcPr>
            <w:tcW w:w="483" w:type="pct"/>
          </w:tcPr>
          <w:p w14:paraId="4F7893DB" w14:textId="77777777" w:rsidR="003D7394" w:rsidRPr="008A30E7" w:rsidRDefault="003D7394" w:rsidP="00651904">
            <w:pPr>
              <w:pStyle w:val="TAC"/>
              <w:rPr>
                <w:rFonts w:eastAsia="Yu Mincho"/>
              </w:rPr>
            </w:pPr>
            <w:r w:rsidRPr="008A30E7">
              <w:rPr>
                <w:rFonts w:eastAsia="Yu Mincho" w:cs="Arial"/>
              </w:rPr>
              <w:t>-116.8+Z</w:t>
            </w:r>
            <w:r w:rsidRPr="008A30E7">
              <w:rPr>
                <w:rFonts w:eastAsia="Yu Mincho" w:cs="Arial"/>
                <w:vertAlign w:val="subscript"/>
              </w:rPr>
              <w:t>4</w:t>
            </w:r>
          </w:p>
        </w:tc>
        <w:tc>
          <w:tcPr>
            <w:tcW w:w="498" w:type="pct"/>
          </w:tcPr>
          <w:p w14:paraId="5FCD1DA3" w14:textId="77777777" w:rsidR="003D7394" w:rsidRPr="008A30E7" w:rsidRDefault="003D7394" w:rsidP="00651904">
            <w:pPr>
              <w:pStyle w:val="TAC"/>
            </w:pPr>
            <w:r w:rsidRPr="008A30E7">
              <w:rPr>
                <w:rFonts w:eastAsia="Yu Mincho"/>
              </w:rPr>
              <w:t>-113.6+Z</w:t>
            </w:r>
            <w:r w:rsidRPr="008A30E7">
              <w:rPr>
                <w:rFonts w:eastAsia="Yu Mincho"/>
                <w:vertAlign w:val="subscript"/>
              </w:rPr>
              <w:t>5</w:t>
            </w:r>
          </w:p>
        </w:tc>
        <w:tc>
          <w:tcPr>
            <w:tcW w:w="849" w:type="pct"/>
            <w:tcBorders>
              <w:top w:val="nil"/>
              <w:bottom w:val="nil"/>
            </w:tcBorders>
            <w:shd w:val="clear" w:color="auto" w:fill="auto"/>
          </w:tcPr>
          <w:p w14:paraId="5AF6D154" w14:textId="77777777" w:rsidR="003D7394" w:rsidRPr="008A30E7" w:rsidRDefault="003D7394" w:rsidP="00651904">
            <w:pPr>
              <w:pStyle w:val="TAC"/>
            </w:pPr>
          </w:p>
        </w:tc>
        <w:tc>
          <w:tcPr>
            <w:tcW w:w="480" w:type="pct"/>
            <w:tcBorders>
              <w:top w:val="nil"/>
              <w:bottom w:val="nil"/>
            </w:tcBorders>
            <w:shd w:val="clear" w:color="auto" w:fill="auto"/>
          </w:tcPr>
          <w:p w14:paraId="49C9588F" w14:textId="77777777" w:rsidR="003D7394" w:rsidRPr="008A30E7" w:rsidRDefault="003D7394" w:rsidP="00651904">
            <w:pPr>
              <w:pStyle w:val="TAC"/>
            </w:pPr>
          </w:p>
        </w:tc>
      </w:tr>
      <w:tr w:rsidR="003D7394" w:rsidRPr="008A30E7" w14:paraId="415ECA5D" w14:textId="77777777" w:rsidTr="00651904">
        <w:trPr>
          <w:jc w:val="center"/>
        </w:trPr>
        <w:tc>
          <w:tcPr>
            <w:tcW w:w="514" w:type="pct"/>
            <w:tcBorders>
              <w:top w:val="nil"/>
              <w:bottom w:val="nil"/>
            </w:tcBorders>
            <w:shd w:val="clear" w:color="auto" w:fill="auto"/>
          </w:tcPr>
          <w:p w14:paraId="4B258F52" w14:textId="77777777" w:rsidR="003D7394" w:rsidRPr="008A30E7" w:rsidRDefault="003D7394" w:rsidP="00651904">
            <w:pPr>
              <w:pStyle w:val="TAC"/>
            </w:pPr>
          </w:p>
        </w:tc>
        <w:tc>
          <w:tcPr>
            <w:tcW w:w="526" w:type="pct"/>
            <w:tcBorders>
              <w:top w:val="nil"/>
              <w:bottom w:val="nil"/>
            </w:tcBorders>
            <w:shd w:val="clear" w:color="auto" w:fill="auto"/>
          </w:tcPr>
          <w:p w14:paraId="7AF81966" w14:textId="77777777" w:rsidR="003D7394" w:rsidRPr="008A30E7" w:rsidRDefault="003D7394" w:rsidP="00651904">
            <w:pPr>
              <w:pStyle w:val="TAC"/>
              <w:rPr>
                <w:szCs w:val="22"/>
              </w:rPr>
            </w:pPr>
          </w:p>
        </w:tc>
        <w:tc>
          <w:tcPr>
            <w:tcW w:w="497" w:type="pct"/>
            <w:shd w:val="clear" w:color="auto" w:fill="auto"/>
          </w:tcPr>
          <w:p w14:paraId="1AF34B61" w14:textId="77777777" w:rsidR="003D7394" w:rsidRPr="008A30E7" w:rsidRDefault="003D7394" w:rsidP="00651904">
            <w:pPr>
              <w:pStyle w:val="TAC"/>
              <w:rPr>
                <w:rFonts w:eastAsia="Calibri"/>
                <w:szCs w:val="22"/>
              </w:rPr>
            </w:pPr>
            <w:r w:rsidRPr="008A30E7">
              <w:rPr>
                <w:szCs w:val="22"/>
              </w:rPr>
              <w:t>n260</w:t>
            </w:r>
          </w:p>
        </w:tc>
        <w:tc>
          <w:tcPr>
            <w:tcW w:w="458" w:type="pct"/>
            <w:shd w:val="clear" w:color="auto" w:fill="auto"/>
          </w:tcPr>
          <w:p w14:paraId="029F7C51" w14:textId="77777777" w:rsidR="003D7394" w:rsidRPr="008A30E7" w:rsidRDefault="003D7394" w:rsidP="00651904">
            <w:pPr>
              <w:pStyle w:val="TAC"/>
            </w:pPr>
            <w:r w:rsidRPr="008A30E7">
              <w:rPr>
                <w:rFonts w:eastAsia="Yu Mincho" w:cs="Arial"/>
              </w:rPr>
              <w:t>-115.3+Z</w:t>
            </w:r>
            <w:r w:rsidRPr="008A30E7">
              <w:rPr>
                <w:rFonts w:eastAsia="Yu Mincho" w:cs="Arial"/>
                <w:vertAlign w:val="subscript"/>
              </w:rPr>
              <w:t>1</w:t>
            </w:r>
          </w:p>
        </w:tc>
        <w:tc>
          <w:tcPr>
            <w:tcW w:w="348" w:type="pct"/>
          </w:tcPr>
          <w:p w14:paraId="3B70EC1E" w14:textId="77777777" w:rsidR="003D7394" w:rsidRPr="008A30E7" w:rsidRDefault="003D7394" w:rsidP="00651904">
            <w:pPr>
              <w:pStyle w:val="TAC"/>
            </w:pPr>
          </w:p>
        </w:tc>
        <w:tc>
          <w:tcPr>
            <w:tcW w:w="348" w:type="pct"/>
          </w:tcPr>
          <w:p w14:paraId="761F19AF" w14:textId="77777777" w:rsidR="003D7394" w:rsidRPr="008A30E7" w:rsidRDefault="003D7394" w:rsidP="00651904">
            <w:pPr>
              <w:pStyle w:val="TAC"/>
            </w:pPr>
            <w:r w:rsidRPr="008A30E7">
              <w:rPr>
                <w:rFonts w:eastAsia="Yu Mincho" w:cs="Arial"/>
              </w:rPr>
              <w:t>-94.9</w:t>
            </w:r>
          </w:p>
        </w:tc>
        <w:tc>
          <w:tcPr>
            <w:tcW w:w="483" w:type="pct"/>
          </w:tcPr>
          <w:p w14:paraId="222936CD" w14:textId="77777777" w:rsidR="003D7394" w:rsidRPr="008A30E7" w:rsidRDefault="003D7394" w:rsidP="00651904">
            <w:pPr>
              <w:pStyle w:val="TAC"/>
            </w:pPr>
            <w:r w:rsidRPr="008A30E7">
              <w:rPr>
                <w:rFonts w:eastAsia="Yu Mincho" w:cs="Arial"/>
              </w:rPr>
              <w:t>-111.8+Z</w:t>
            </w:r>
            <w:r w:rsidRPr="008A30E7">
              <w:rPr>
                <w:rFonts w:eastAsia="Yu Mincho" w:cs="Arial"/>
                <w:vertAlign w:val="subscript"/>
              </w:rPr>
              <w:t>4</w:t>
            </w:r>
          </w:p>
        </w:tc>
        <w:tc>
          <w:tcPr>
            <w:tcW w:w="498" w:type="pct"/>
          </w:tcPr>
          <w:p w14:paraId="2228236D" w14:textId="77777777" w:rsidR="003D7394" w:rsidRPr="008A30E7" w:rsidRDefault="003D7394" w:rsidP="00651904">
            <w:pPr>
              <w:pStyle w:val="TAC"/>
            </w:pPr>
          </w:p>
        </w:tc>
        <w:tc>
          <w:tcPr>
            <w:tcW w:w="849" w:type="pct"/>
            <w:tcBorders>
              <w:top w:val="nil"/>
              <w:bottom w:val="nil"/>
            </w:tcBorders>
            <w:shd w:val="clear" w:color="auto" w:fill="auto"/>
          </w:tcPr>
          <w:p w14:paraId="78E3D4FA" w14:textId="77777777" w:rsidR="003D7394" w:rsidRPr="008A30E7" w:rsidRDefault="003D7394" w:rsidP="00651904">
            <w:pPr>
              <w:pStyle w:val="TAC"/>
            </w:pPr>
          </w:p>
        </w:tc>
        <w:tc>
          <w:tcPr>
            <w:tcW w:w="480" w:type="pct"/>
            <w:tcBorders>
              <w:top w:val="nil"/>
              <w:bottom w:val="nil"/>
            </w:tcBorders>
            <w:shd w:val="clear" w:color="auto" w:fill="auto"/>
          </w:tcPr>
          <w:p w14:paraId="576E667E" w14:textId="77777777" w:rsidR="003D7394" w:rsidRPr="008A30E7" w:rsidRDefault="003D7394" w:rsidP="00651904">
            <w:pPr>
              <w:pStyle w:val="TAC"/>
            </w:pPr>
          </w:p>
        </w:tc>
      </w:tr>
      <w:tr w:rsidR="003D7394" w:rsidRPr="008A30E7" w14:paraId="4FC90DEF" w14:textId="77777777" w:rsidTr="00651904">
        <w:trPr>
          <w:jc w:val="center"/>
        </w:trPr>
        <w:tc>
          <w:tcPr>
            <w:tcW w:w="514" w:type="pct"/>
            <w:vMerge w:val="restart"/>
            <w:tcBorders>
              <w:top w:val="nil"/>
            </w:tcBorders>
            <w:shd w:val="clear" w:color="auto" w:fill="auto"/>
          </w:tcPr>
          <w:p w14:paraId="6C861C69" w14:textId="77777777" w:rsidR="003D7394" w:rsidRPr="008A30E7" w:rsidRDefault="003D7394" w:rsidP="00651904">
            <w:pPr>
              <w:pStyle w:val="TAC"/>
            </w:pPr>
          </w:p>
        </w:tc>
        <w:tc>
          <w:tcPr>
            <w:tcW w:w="526" w:type="pct"/>
            <w:vMerge w:val="restart"/>
            <w:tcBorders>
              <w:top w:val="nil"/>
            </w:tcBorders>
            <w:shd w:val="clear" w:color="auto" w:fill="auto"/>
          </w:tcPr>
          <w:p w14:paraId="6FFCE50C" w14:textId="77777777" w:rsidR="003D7394" w:rsidRPr="008A30E7" w:rsidRDefault="003D7394" w:rsidP="00651904">
            <w:pPr>
              <w:pStyle w:val="TAC"/>
              <w:rPr>
                <w:szCs w:val="22"/>
              </w:rPr>
            </w:pPr>
          </w:p>
        </w:tc>
        <w:tc>
          <w:tcPr>
            <w:tcW w:w="497" w:type="pct"/>
            <w:shd w:val="clear" w:color="auto" w:fill="auto"/>
          </w:tcPr>
          <w:p w14:paraId="53EBF5C5" w14:textId="77777777" w:rsidR="003D7394" w:rsidRPr="008A30E7" w:rsidRDefault="003D7394" w:rsidP="00651904">
            <w:pPr>
              <w:pStyle w:val="TAC"/>
              <w:rPr>
                <w:szCs w:val="22"/>
              </w:rPr>
            </w:pPr>
            <w:r w:rsidRPr="008A30E7">
              <w:rPr>
                <w:szCs w:val="22"/>
              </w:rPr>
              <w:t>n261</w:t>
            </w:r>
          </w:p>
        </w:tc>
        <w:tc>
          <w:tcPr>
            <w:tcW w:w="458" w:type="pct"/>
            <w:shd w:val="clear" w:color="auto" w:fill="auto"/>
          </w:tcPr>
          <w:p w14:paraId="1E405C83" w14:textId="77777777" w:rsidR="003D7394" w:rsidRPr="008A30E7" w:rsidRDefault="003D7394" w:rsidP="00651904">
            <w:pPr>
              <w:pStyle w:val="TAC"/>
            </w:pPr>
            <w:r w:rsidRPr="008A30E7">
              <w:rPr>
                <w:rFonts w:eastAsia="Yu Mincho" w:cs="Arial"/>
              </w:rPr>
              <w:t>-118.3+Z</w:t>
            </w:r>
            <w:r w:rsidRPr="008A30E7">
              <w:rPr>
                <w:rFonts w:eastAsia="Yu Mincho" w:cs="Arial"/>
                <w:vertAlign w:val="subscript"/>
              </w:rPr>
              <w:t>1</w:t>
            </w:r>
          </w:p>
        </w:tc>
        <w:tc>
          <w:tcPr>
            <w:tcW w:w="348" w:type="pct"/>
          </w:tcPr>
          <w:p w14:paraId="2629CE2E" w14:textId="77777777" w:rsidR="003D7394" w:rsidRPr="008A30E7" w:rsidRDefault="003D7394" w:rsidP="00651904">
            <w:pPr>
              <w:pStyle w:val="TAC"/>
            </w:pPr>
            <w:r w:rsidRPr="008A30E7">
              <w:rPr>
                <w:rFonts w:cs="Arial"/>
                <w:lang w:eastAsia="ko-KR"/>
              </w:rPr>
              <w:t>-100.8</w:t>
            </w:r>
          </w:p>
        </w:tc>
        <w:tc>
          <w:tcPr>
            <w:tcW w:w="348" w:type="pct"/>
          </w:tcPr>
          <w:p w14:paraId="2CD78438" w14:textId="77777777" w:rsidR="003D7394" w:rsidRPr="008A30E7" w:rsidRDefault="003D7394" w:rsidP="00651904">
            <w:pPr>
              <w:pStyle w:val="TAC"/>
            </w:pPr>
            <w:r w:rsidRPr="008A30E7">
              <w:rPr>
                <w:rFonts w:eastAsia="Yu Mincho" w:cs="Arial"/>
              </w:rPr>
              <w:t>-99.2</w:t>
            </w:r>
          </w:p>
        </w:tc>
        <w:tc>
          <w:tcPr>
            <w:tcW w:w="483" w:type="pct"/>
          </w:tcPr>
          <w:p w14:paraId="62F81316" w14:textId="77777777" w:rsidR="003D7394" w:rsidRPr="008A30E7" w:rsidRDefault="003D7394" w:rsidP="00651904">
            <w:pPr>
              <w:pStyle w:val="TAC"/>
            </w:pPr>
            <w:r w:rsidRPr="008A30E7">
              <w:rPr>
                <w:rFonts w:eastAsia="Yu Mincho" w:cs="Arial"/>
              </w:rPr>
              <w:t>-116.8+Z</w:t>
            </w:r>
            <w:r w:rsidRPr="008A30E7">
              <w:rPr>
                <w:rFonts w:eastAsia="Yu Mincho" w:cs="Arial"/>
                <w:vertAlign w:val="subscript"/>
              </w:rPr>
              <w:t>4</w:t>
            </w:r>
          </w:p>
        </w:tc>
        <w:tc>
          <w:tcPr>
            <w:tcW w:w="498" w:type="pct"/>
          </w:tcPr>
          <w:p w14:paraId="62011C6A" w14:textId="77777777" w:rsidR="003D7394" w:rsidRPr="008A30E7" w:rsidRDefault="003D7394" w:rsidP="00651904">
            <w:pPr>
              <w:pStyle w:val="TAC"/>
            </w:pPr>
          </w:p>
        </w:tc>
        <w:tc>
          <w:tcPr>
            <w:tcW w:w="849" w:type="pct"/>
            <w:vMerge w:val="restart"/>
            <w:tcBorders>
              <w:top w:val="nil"/>
            </w:tcBorders>
            <w:shd w:val="clear" w:color="auto" w:fill="auto"/>
          </w:tcPr>
          <w:p w14:paraId="5FABFE26" w14:textId="77777777" w:rsidR="003D7394" w:rsidRPr="008A30E7" w:rsidRDefault="003D7394" w:rsidP="00651904">
            <w:pPr>
              <w:pStyle w:val="TAC"/>
            </w:pPr>
          </w:p>
        </w:tc>
        <w:tc>
          <w:tcPr>
            <w:tcW w:w="480" w:type="pct"/>
            <w:vMerge w:val="restart"/>
            <w:tcBorders>
              <w:top w:val="nil"/>
            </w:tcBorders>
            <w:shd w:val="clear" w:color="auto" w:fill="auto"/>
          </w:tcPr>
          <w:p w14:paraId="6441EA5E" w14:textId="77777777" w:rsidR="003D7394" w:rsidRPr="008A30E7" w:rsidRDefault="003D7394" w:rsidP="00651904">
            <w:pPr>
              <w:pStyle w:val="TAC"/>
            </w:pPr>
          </w:p>
        </w:tc>
      </w:tr>
      <w:tr w:rsidR="003D7394" w:rsidRPr="008A30E7" w14:paraId="37F8B7EF" w14:textId="77777777" w:rsidTr="00651904">
        <w:trPr>
          <w:jc w:val="center"/>
        </w:trPr>
        <w:tc>
          <w:tcPr>
            <w:tcW w:w="514" w:type="pct"/>
            <w:vMerge/>
            <w:shd w:val="clear" w:color="auto" w:fill="auto"/>
          </w:tcPr>
          <w:p w14:paraId="6F287857" w14:textId="77777777" w:rsidR="003D7394" w:rsidRPr="008A30E7" w:rsidRDefault="003D7394" w:rsidP="00651904">
            <w:pPr>
              <w:pStyle w:val="TAC"/>
            </w:pPr>
          </w:p>
        </w:tc>
        <w:tc>
          <w:tcPr>
            <w:tcW w:w="526" w:type="pct"/>
            <w:vMerge/>
            <w:shd w:val="clear" w:color="auto" w:fill="auto"/>
          </w:tcPr>
          <w:p w14:paraId="7E9D9EBB" w14:textId="77777777" w:rsidR="003D7394" w:rsidRPr="008A30E7" w:rsidRDefault="003D7394" w:rsidP="00651904">
            <w:pPr>
              <w:pStyle w:val="TAC"/>
              <w:rPr>
                <w:szCs w:val="22"/>
              </w:rPr>
            </w:pPr>
          </w:p>
        </w:tc>
        <w:tc>
          <w:tcPr>
            <w:tcW w:w="497" w:type="pct"/>
            <w:shd w:val="clear" w:color="auto" w:fill="auto"/>
          </w:tcPr>
          <w:p w14:paraId="7FDF7952" w14:textId="77777777" w:rsidR="003D7394" w:rsidRPr="008A30E7" w:rsidRDefault="003D7394" w:rsidP="00651904">
            <w:pPr>
              <w:pStyle w:val="TAC"/>
              <w:rPr>
                <w:szCs w:val="22"/>
              </w:rPr>
            </w:pPr>
            <w:r w:rsidRPr="008A30E7">
              <w:rPr>
                <w:szCs w:val="22"/>
              </w:rPr>
              <w:t>n262</w:t>
            </w:r>
          </w:p>
        </w:tc>
        <w:tc>
          <w:tcPr>
            <w:tcW w:w="458" w:type="pct"/>
            <w:shd w:val="clear" w:color="auto" w:fill="auto"/>
          </w:tcPr>
          <w:p w14:paraId="3B3E35B3" w14:textId="77777777" w:rsidR="003D7394" w:rsidRPr="008A30E7" w:rsidRDefault="003D7394" w:rsidP="00651904">
            <w:pPr>
              <w:pStyle w:val="TAC"/>
              <w:rPr>
                <w:rFonts w:eastAsia="Yu Mincho" w:cs="Arial"/>
              </w:rPr>
            </w:pPr>
            <w:r w:rsidRPr="008A30E7">
              <w:rPr>
                <w:rFonts w:eastAsia="Yu Mincho" w:cs="Arial"/>
              </w:rPr>
              <w:t>-113.1+Z</w:t>
            </w:r>
            <w:r w:rsidRPr="008A30E7">
              <w:rPr>
                <w:rFonts w:eastAsia="Yu Mincho" w:cs="Arial"/>
                <w:vertAlign w:val="subscript"/>
              </w:rPr>
              <w:t>1</w:t>
            </w:r>
          </w:p>
        </w:tc>
        <w:tc>
          <w:tcPr>
            <w:tcW w:w="348" w:type="pct"/>
          </w:tcPr>
          <w:p w14:paraId="5C9EF80E" w14:textId="77777777" w:rsidR="003D7394" w:rsidRPr="008A30E7" w:rsidRDefault="003D7394" w:rsidP="00651904">
            <w:pPr>
              <w:pStyle w:val="TAC"/>
              <w:rPr>
                <w:rFonts w:cs="Arial"/>
                <w:lang w:eastAsia="ko-KR"/>
              </w:rPr>
            </w:pPr>
            <w:r w:rsidRPr="008A30E7">
              <w:rPr>
                <w:rFonts w:cs="Arial"/>
                <w:lang w:eastAsia="ko-KR"/>
              </w:rPr>
              <w:t>-94.7</w:t>
            </w:r>
          </w:p>
        </w:tc>
        <w:tc>
          <w:tcPr>
            <w:tcW w:w="348" w:type="pct"/>
          </w:tcPr>
          <w:p w14:paraId="599F1DBB" w14:textId="77777777" w:rsidR="003D7394" w:rsidRPr="008A30E7" w:rsidRDefault="003D7394" w:rsidP="00651904">
            <w:pPr>
              <w:pStyle w:val="TAC"/>
              <w:rPr>
                <w:rFonts w:eastAsia="Yu Mincho" w:cs="Arial"/>
              </w:rPr>
            </w:pPr>
            <w:r w:rsidRPr="008A30E7">
              <w:rPr>
                <w:rFonts w:eastAsia="Yu Mincho" w:cs="Arial"/>
              </w:rPr>
              <w:t>-91.5</w:t>
            </w:r>
          </w:p>
        </w:tc>
        <w:tc>
          <w:tcPr>
            <w:tcW w:w="483" w:type="pct"/>
          </w:tcPr>
          <w:p w14:paraId="4844774F" w14:textId="77777777" w:rsidR="003D7394" w:rsidRPr="008A30E7" w:rsidRDefault="003D7394" w:rsidP="00651904">
            <w:pPr>
              <w:pStyle w:val="TAC"/>
              <w:rPr>
                <w:rFonts w:eastAsia="Yu Mincho" w:cs="Arial"/>
              </w:rPr>
            </w:pPr>
            <w:r w:rsidRPr="008A30E7">
              <w:rPr>
                <w:rFonts w:eastAsia="Yu Mincho" w:cs="Arial"/>
              </w:rPr>
              <w:t>-107.7+Z</w:t>
            </w:r>
            <w:r w:rsidRPr="008A30E7">
              <w:rPr>
                <w:rFonts w:eastAsia="Yu Mincho" w:cs="Arial"/>
                <w:vertAlign w:val="subscript"/>
              </w:rPr>
              <w:t>4</w:t>
            </w:r>
          </w:p>
        </w:tc>
        <w:tc>
          <w:tcPr>
            <w:tcW w:w="498" w:type="pct"/>
          </w:tcPr>
          <w:p w14:paraId="05A1EC84" w14:textId="77777777" w:rsidR="003D7394" w:rsidRPr="008A30E7" w:rsidRDefault="003D7394" w:rsidP="00651904">
            <w:pPr>
              <w:pStyle w:val="TAC"/>
            </w:pPr>
          </w:p>
        </w:tc>
        <w:tc>
          <w:tcPr>
            <w:tcW w:w="849" w:type="pct"/>
            <w:vMerge/>
            <w:shd w:val="clear" w:color="auto" w:fill="auto"/>
          </w:tcPr>
          <w:p w14:paraId="2FFB3D20" w14:textId="77777777" w:rsidR="003D7394" w:rsidRPr="008A30E7" w:rsidRDefault="003D7394" w:rsidP="00651904">
            <w:pPr>
              <w:pStyle w:val="TAC"/>
            </w:pPr>
          </w:p>
        </w:tc>
        <w:tc>
          <w:tcPr>
            <w:tcW w:w="480" w:type="pct"/>
            <w:vMerge/>
            <w:shd w:val="clear" w:color="auto" w:fill="auto"/>
          </w:tcPr>
          <w:p w14:paraId="5464BECE" w14:textId="77777777" w:rsidR="003D7394" w:rsidRPr="008A30E7" w:rsidRDefault="003D7394" w:rsidP="00651904">
            <w:pPr>
              <w:pStyle w:val="TAC"/>
            </w:pPr>
          </w:p>
        </w:tc>
      </w:tr>
      <w:tr w:rsidR="003D7394" w:rsidRPr="008A30E7" w14:paraId="76B3DDB9" w14:textId="77777777" w:rsidTr="00651904">
        <w:trPr>
          <w:jc w:val="center"/>
        </w:trPr>
        <w:tc>
          <w:tcPr>
            <w:tcW w:w="5000" w:type="pct"/>
            <w:gridSpan w:val="10"/>
          </w:tcPr>
          <w:p w14:paraId="5BB51028" w14:textId="77777777" w:rsidR="003D7394" w:rsidRPr="008A30E7" w:rsidRDefault="003D7394" w:rsidP="00651904">
            <w:pPr>
              <w:pStyle w:val="TAN"/>
            </w:pPr>
            <w:r w:rsidRPr="008A30E7">
              <w:t>NOTE 1:</w:t>
            </w:r>
            <w:r w:rsidRPr="008A30E7">
              <w:tab/>
              <w:t>Values based on EIS spherical coverage as defined in clause 7.3.4 of TS 38.101-2 [3]. Side condition applies for directions in which EIS spherical coverage requirement is met.</w:t>
            </w:r>
          </w:p>
          <w:p w14:paraId="4C39C18C" w14:textId="77777777" w:rsidR="003D7394" w:rsidRPr="008A30E7" w:rsidRDefault="003D7394" w:rsidP="00651904">
            <w:pPr>
              <w:pStyle w:val="TAN"/>
            </w:pPr>
            <w:r w:rsidRPr="008A30E7">
              <w:t>NOTE 2:</w:t>
            </w:r>
            <w:r w:rsidRPr="008A30E7">
              <w:tab/>
              <w:t>Values specified at the Reference point to give minimum SSB Ês/Iot, with no applied noise.</w:t>
            </w:r>
          </w:p>
          <w:p w14:paraId="5EC2EABA" w14:textId="77777777" w:rsidR="003D7394" w:rsidRPr="008A30E7" w:rsidRDefault="003D7394" w:rsidP="00651904">
            <w:pPr>
              <w:pStyle w:val="TAN"/>
            </w:pPr>
            <w:r w:rsidRPr="008A30E7">
              <w:t>NOTE 3:</w:t>
            </w:r>
            <w:r w:rsidRPr="008A30E7">
              <w:tab/>
              <w:t>For UEs that support multiple FR2 bands, Rx Beam Peak values are increased by ∆</w:t>
            </w:r>
            <w:proofErr w:type="gramStart"/>
            <w:r w:rsidRPr="008A30E7">
              <w:t>MB</w:t>
            </w:r>
            <w:r w:rsidRPr="008A30E7">
              <w:rPr>
                <w:vertAlign w:val="subscript"/>
              </w:rPr>
              <w:t>P,n</w:t>
            </w:r>
            <w:proofErr w:type="gramEnd"/>
            <w:r w:rsidRPr="008A30E7">
              <w:rPr>
                <w:iCs/>
              </w:rPr>
              <w:t xml:space="preserve"> and </w:t>
            </w:r>
            <w:r w:rsidRPr="008A30E7">
              <w:t>Spherical coverage values are increased by ∆MB</w:t>
            </w:r>
            <w:r w:rsidRPr="008A30E7">
              <w:rPr>
                <w:vertAlign w:val="subscript"/>
              </w:rPr>
              <w:t>S,n</w:t>
            </w:r>
            <w:r w:rsidRPr="008A30E7">
              <w:rPr>
                <w:iCs/>
              </w:rPr>
              <w:t xml:space="preserve">, the </w:t>
            </w:r>
            <w:r w:rsidRPr="008A30E7">
              <w:t>UE multi-band relaxation factor</w:t>
            </w:r>
            <w:r w:rsidRPr="008A30E7">
              <w:rPr>
                <w:iCs/>
              </w:rPr>
              <w:t xml:space="preserve"> in dB specified in </w:t>
            </w:r>
            <w:r w:rsidRPr="008A30E7">
              <w:t xml:space="preserve">clause 6.2.1 of </w:t>
            </w:r>
            <w:r w:rsidRPr="008A30E7">
              <w:rPr>
                <w:iCs/>
              </w:rPr>
              <w:t xml:space="preserve">TS 38.101-2 </w:t>
            </w:r>
            <w:r w:rsidRPr="008A30E7">
              <w:t>[3].</w:t>
            </w:r>
          </w:p>
        </w:tc>
      </w:tr>
    </w:tbl>
    <w:p w14:paraId="6D4E0195" w14:textId="77777777" w:rsidR="003D7394" w:rsidRPr="008A30E7" w:rsidRDefault="003D7394" w:rsidP="003D7394">
      <w:pPr>
        <w:jc w:val="both"/>
      </w:pPr>
    </w:p>
    <w:p w14:paraId="649FA93D" w14:textId="77777777" w:rsidR="003D7394" w:rsidRPr="008A30E7" w:rsidRDefault="003D7394" w:rsidP="003D7394">
      <w:pPr>
        <w:pStyle w:val="Heading4"/>
      </w:pPr>
      <w:r w:rsidRPr="008A30E7">
        <w:t>7.3.3.1</w:t>
      </w:r>
      <w:r w:rsidRPr="008A30E7">
        <w:tab/>
        <w:t>NR SA FR2 conditional handover</w:t>
      </w:r>
    </w:p>
    <w:p w14:paraId="5C2C6997" w14:textId="77777777" w:rsidR="003D7394" w:rsidRPr="008A30E7" w:rsidRDefault="003D7394" w:rsidP="003D7394">
      <w:pPr>
        <w:keepLines/>
        <w:ind w:left="1135" w:hanging="851"/>
        <w:rPr>
          <w:color w:val="FF0000"/>
        </w:rPr>
      </w:pPr>
      <w:r w:rsidRPr="008A30E7">
        <w:rPr>
          <w:color w:val="FF0000"/>
        </w:rPr>
        <w:t>Editor’s Note: This test case is complete for the following configurations:</w:t>
      </w:r>
    </w:p>
    <w:p w14:paraId="2EDBBD4B" w14:textId="77777777" w:rsidR="003D7394" w:rsidRPr="008A30E7" w:rsidRDefault="003D7394" w:rsidP="003D7394">
      <w:pPr>
        <w:keepLines/>
        <w:numPr>
          <w:ilvl w:val="0"/>
          <w:numId w:val="20"/>
        </w:numPr>
        <w:rPr>
          <w:color w:val="FF0000"/>
        </w:rPr>
      </w:pPr>
      <w:r w:rsidRPr="008A30E7">
        <w:rPr>
          <w:color w:val="FF0000"/>
        </w:rPr>
        <w:t xml:space="preserve">Test frequency f </w:t>
      </w:r>
      <w:r w:rsidRPr="008A30E7">
        <w:rPr>
          <w:rFonts w:ascii="Arial" w:hAnsi="Arial" w:cs="Arial"/>
          <w:color w:val="FF0000"/>
        </w:rPr>
        <w:t>≤</w:t>
      </w:r>
      <w:r w:rsidRPr="008A30E7">
        <w:rPr>
          <w:color w:val="FF0000"/>
        </w:rPr>
        <w:t xml:space="preserve"> 40.8 GHz.</w:t>
      </w:r>
    </w:p>
    <w:p w14:paraId="3EF9AE41" w14:textId="77777777" w:rsidR="003D7394" w:rsidRPr="008A30E7" w:rsidRDefault="003D7394" w:rsidP="003D7394">
      <w:pPr>
        <w:keepLines/>
        <w:numPr>
          <w:ilvl w:val="0"/>
          <w:numId w:val="20"/>
        </w:numPr>
        <w:rPr>
          <w:color w:val="FF0000"/>
        </w:rPr>
      </w:pPr>
      <w:r w:rsidRPr="008A30E7">
        <w:rPr>
          <w:color w:val="FF0000"/>
        </w:rPr>
        <w:t>UE PC3</w:t>
      </w:r>
    </w:p>
    <w:p w14:paraId="0B9EBC72" w14:textId="77777777" w:rsidR="003D7394" w:rsidRPr="008A30E7" w:rsidRDefault="003D7394" w:rsidP="003D7394">
      <w:pPr>
        <w:keepLines/>
        <w:ind w:left="284"/>
        <w:rPr>
          <w:color w:val="FF0000"/>
        </w:rPr>
      </w:pPr>
      <w:r w:rsidRPr="008A30E7">
        <w:rPr>
          <w:color w:val="FF0000"/>
        </w:rPr>
        <w:t xml:space="preserve">This test case is incomplete for Test frequency f </w:t>
      </w:r>
      <w:r w:rsidRPr="008A30E7">
        <w:rPr>
          <w:rFonts w:ascii="Arial" w:hAnsi="Arial" w:cs="Arial"/>
          <w:color w:val="FF0000"/>
        </w:rPr>
        <w:t>&gt;</w:t>
      </w:r>
      <w:r w:rsidRPr="008A30E7">
        <w:rPr>
          <w:color w:val="FF0000"/>
        </w:rPr>
        <w:t xml:space="preserve"> 40.8 </w:t>
      </w:r>
      <w:proofErr w:type="gramStart"/>
      <w:r w:rsidRPr="008A30E7">
        <w:rPr>
          <w:color w:val="FF0000"/>
        </w:rPr>
        <w:t>GHz</w:t>
      </w:r>
      <w:proofErr w:type="gramEnd"/>
    </w:p>
    <w:p w14:paraId="63B02A2B" w14:textId="77777777" w:rsidR="003D7394" w:rsidRPr="008A30E7" w:rsidRDefault="003D7394" w:rsidP="003D7394">
      <w:pPr>
        <w:keepLines/>
        <w:ind w:left="1135" w:hanging="851"/>
        <w:rPr>
          <w:color w:val="FF0000"/>
        </w:rPr>
      </w:pPr>
      <w:r w:rsidRPr="008A30E7">
        <w:rPr>
          <w:color w:val="FF0000"/>
        </w:rPr>
        <w:t>This test case is incomplete for UE power class other than PC3.</w:t>
      </w:r>
    </w:p>
    <w:p w14:paraId="784E9BC5" w14:textId="77777777" w:rsidR="003D7394" w:rsidRPr="008A30E7" w:rsidRDefault="003D7394" w:rsidP="003D7394">
      <w:pPr>
        <w:pStyle w:val="H6"/>
      </w:pPr>
      <w:r w:rsidRPr="008A30E7">
        <w:t>7.3.3.1.1</w:t>
      </w:r>
      <w:r w:rsidRPr="008A30E7">
        <w:tab/>
        <w:t>Test purpose</w:t>
      </w:r>
    </w:p>
    <w:p w14:paraId="7ABAC0D6" w14:textId="77777777" w:rsidR="003D7394" w:rsidRPr="008A30E7" w:rsidRDefault="003D7394" w:rsidP="003D7394">
      <w:r w:rsidRPr="008A30E7">
        <w:t>To verify the requirement for the NR FR2 intra frequency conditional handover requirements specified in 38.133 [6] clause 6.1.4.4.</w:t>
      </w:r>
    </w:p>
    <w:p w14:paraId="6984BDB6" w14:textId="77777777" w:rsidR="003D7394" w:rsidRPr="008A30E7" w:rsidRDefault="003D7394" w:rsidP="003D7394">
      <w:pPr>
        <w:pStyle w:val="H6"/>
      </w:pPr>
      <w:r w:rsidRPr="008A30E7">
        <w:t>7.3.3.1.2</w:t>
      </w:r>
      <w:r w:rsidRPr="008A30E7">
        <w:tab/>
        <w:t>Test applicability</w:t>
      </w:r>
    </w:p>
    <w:p w14:paraId="246EE595" w14:textId="77777777" w:rsidR="003D7394" w:rsidRPr="008A30E7" w:rsidRDefault="003D7394" w:rsidP="003D7394">
      <w:pPr>
        <w:rPr>
          <w:lang w:eastAsia="sv-SE"/>
        </w:rPr>
      </w:pPr>
      <w:r w:rsidRPr="008A30E7">
        <w:rPr>
          <w:lang w:eastAsia="sv-SE"/>
        </w:rPr>
        <w:t xml:space="preserve">This test applies to all types of NR UE from Release 16 onwards and supporting conditional handover. </w:t>
      </w:r>
    </w:p>
    <w:p w14:paraId="4D6A3F46" w14:textId="77777777" w:rsidR="003D7394" w:rsidRPr="008A30E7" w:rsidRDefault="003D7394" w:rsidP="003D7394">
      <w:pPr>
        <w:pStyle w:val="H6"/>
      </w:pPr>
      <w:r w:rsidRPr="008A30E7">
        <w:t>7.3.3.1.3</w:t>
      </w:r>
      <w:r w:rsidRPr="008A30E7">
        <w:tab/>
        <w:t>Minimum conformance requirements</w:t>
      </w:r>
    </w:p>
    <w:p w14:paraId="000A387A" w14:textId="77777777" w:rsidR="003D7394" w:rsidRPr="008A30E7" w:rsidRDefault="003D7394" w:rsidP="003D7394">
      <w:pPr>
        <w:rPr>
          <w:lang w:eastAsia="sv-SE"/>
        </w:rPr>
      </w:pPr>
      <w:r w:rsidRPr="008A30E7">
        <w:rPr>
          <w:lang w:eastAsia="sv-SE"/>
        </w:rPr>
        <w:t>The minimum conformance requirements are specified in clause 7.3.3.0.1.</w:t>
      </w:r>
    </w:p>
    <w:p w14:paraId="23253DD8" w14:textId="77777777" w:rsidR="003D7394" w:rsidRPr="008A30E7" w:rsidRDefault="003D7394" w:rsidP="003D7394">
      <w:pPr>
        <w:rPr>
          <w:lang w:eastAsia="sv-SE"/>
        </w:rPr>
      </w:pPr>
      <w:r w:rsidRPr="008A30E7">
        <w:rPr>
          <w:lang w:eastAsia="sv-SE"/>
        </w:rPr>
        <w:t>The normative reference for this requirement is TS 38.133 [6] clause A.7.3.3.1.</w:t>
      </w:r>
    </w:p>
    <w:p w14:paraId="66C250AC" w14:textId="77777777" w:rsidR="003D7394" w:rsidRPr="008A30E7" w:rsidRDefault="003D7394" w:rsidP="003D7394">
      <w:pPr>
        <w:pStyle w:val="H6"/>
      </w:pPr>
      <w:r w:rsidRPr="008A30E7">
        <w:t>7.3.3.1.4</w:t>
      </w:r>
      <w:r w:rsidRPr="008A30E7">
        <w:tab/>
        <w:t>Test description</w:t>
      </w:r>
    </w:p>
    <w:p w14:paraId="479DCFB8" w14:textId="77777777" w:rsidR="003D7394" w:rsidRPr="008A30E7" w:rsidRDefault="003D7394" w:rsidP="003D7394">
      <w:pPr>
        <w:pStyle w:val="H6"/>
      </w:pPr>
      <w:r w:rsidRPr="008A30E7">
        <w:t>7.3.3.1.4.1</w:t>
      </w:r>
      <w:r w:rsidRPr="008A30E7">
        <w:tab/>
        <w:t>Initial conditions</w:t>
      </w:r>
    </w:p>
    <w:p w14:paraId="0C369BA4" w14:textId="77777777" w:rsidR="003D7394" w:rsidRPr="008A30E7" w:rsidRDefault="003D7394" w:rsidP="003D7394">
      <w:r w:rsidRPr="008A30E7">
        <w:t>Initial conditions are a set of test configurations the UE needs to be tested in and the steps for the SS to take with the UE to reach the correct measurement state.</w:t>
      </w:r>
    </w:p>
    <w:p w14:paraId="25FD953B" w14:textId="77777777" w:rsidR="003D7394" w:rsidRPr="008A30E7" w:rsidRDefault="003D7394" w:rsidP="003D7394">
      <w:pPr>
        <w:rPr>
          <w:lang w:eastAsia="sv-SE"/>
        </w:rPr>
      </w:pPr>
      <w:r w:rsidRPr="008A30E7">
        <w:rPr>
          <w:lang w:eastAsia="sv-SE"/>
        </w:rPr>
        <w:t xml:space="preserve">This test shall be tested using any of the test configurations in Table </w:t>
      </w:r>
      <w:r w:rsidRPr="008A30E7">
        <w:t>7.3.3.1.4.1-1</w:t>
      </w:r>
      <w:r w:rsidRPr="008A30E7">
        <w:rPr>
          <w:lang w:eastAsia="sv-SE"/>
        </w:rPr>
        <w:t>.</w:t>
      </w:r>
    </w:p>
    <w:p w14:paraId="0C52CA2F" w14:textId="77777777" w:rsidR="003D7394" w:rsidRPr="008A30E7" w:rsidRDefault="003D7394" w:rsidP="003D7394">
      <w:pPr>
        <w:pStyle w:val="TH"/>
      </w:pPr>
      <w:r w:rsidRPr="008A30E7">
        <w:t xml:space="preserve">Table </w:t>
      </w:r>
      <w:r w:rsidRPr="008A30E7">
        <w:rPr>
          <w:snapToGrid w:val="0"/>
        </w:rPr>
        <w:t>7.3.3.1.4.1</w:t>
      </w:r>
      <w:r w:rsidRPr="008A30E7">
        <w:t>-1: NR SA 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8A30E7" w14:paraId="7B923111" w14:textId="77777777" w:rsidTr="00651904">
        <w:tc>
          <w:tcPr>
            <w:tcW w:w="2330" w:type="dxa"/>
            <w:shd w:val="clear" w:color="auto" w:fill="auto"/>
          </w:tcPr>
          <w:p w14:paraId="5F232711"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629EA7A4"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Description</w:t>
            </w:r>
          </w:p>
        </w:tc>
      </w:tr>
      <w:tr w:rsidR="003D7394" w:rsidRPr="008A30E7" w14:paraId="08487D59" w14:textId="77777777" w:rsidTr="00651904">
        <w:tc>
          <w:tcPr>
            <w:tcW w:w="2330" w:type="dxa"/>
            <w:shd w:val="clear" w:color="auto" w:fill="auto"/>
          </w:tcPr>
          <w:p w14:paraId="327147FF" w14:textId="77777777" w:rsidR="003D7394" w:rsidRPr="008A30E7" w:rsidRDefault="003D7394" w:rsidP="00651904">
            <w:pPr>
              <w:keepNext/>
              <w:keepLines/>
              <w:spacing w:after="0"/>
              <w:rPr>
                <w:rFonts w:ascii="Arial" w:hAnsi="Arial"/>
                <w:sz w:val="18"/>
              </w:rPr>
            </w:pPr>
            <w:r w:rsidRPr="008A30E7">
              <w:rPr>
                <w:rFonts w:ascii="Arial" w:hAnsi="Arial"/>
                <w:sz w:val="18"/>
              </w:rPr>
              <w:t>7.3.3.1-1</w:t>
            </w:r>
          </w:p>
        </w:tc>
        <w:tc>
          <w:tcPr>
            <w:tcW w:w="7299" w:type="dxa"/>
            <w:shd w:val="clear" w:color="auto" w:fill="auto"/>
          </w:tcPr>
          <w:p w14:paraId="3EE3CDFD" w14:textId="77777777" w:rsidR="003D7394" w:rsidRPr="008A30E7" w:rsidRDefault="003D7394" w:rsidP="00651904">
            <w:pPr>
              <w:keepNext/>
              <w:keepLines/>
              <w:spacing w:after="0" w:line="256" w:lineRule="auto"/>
              <w:rPr>
                <w:rFonts w:ascii="Arial" w:hAnsi="Arial"/>
                <w:sz w:val="18"/>
              </w:rPr>
            </w:pPr>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p>
          <w:p w14:paraId="44624045" w14:textId="77777777" w:rsidR="003D7394" w:rsidRPr="008A30E7" w:rsidRDefault="003D7394" w:rsidP="00651904">
            <w:pPr>
              <w:keepNext/>
              <w:keepLines/>
              <w:spacing w:after="0"/>
              <w:rPr>
                <w:rFonts w:ascii="Arial" w:hAnsi="Arial"/>
                <w:sz w:val="18"/>
              </w:rPr>
            </w:pPr>
            <w:r w:rsidRPr="008A30E7">
              <w:rPr>
                <w:rFonts w:ascii="Arial" w:hAnsi="Arial"/>
                <w:sz w:val="18"/>
              </w:rPr>
              <w:t>Target cell: NR 120 kHz SSB SCS, 100 MHz bandwidth, TDD duplex mode</w:t>
            </w:r>
          </w:p>
        </w:tc>
      </w:tr>
      <w:tr w:rsidR="003D7394" w:rsidRPr="008A30E7" w14:paraId="18D124E2" w14:textId="77777777" w:rsidTr="00651904">
        <w:tc>
          <w:tcPr>
            <w:tcW w:w="9629" w:type="dxa"/>
            <w:gridSpan w:val="2"/>
            <w:shd w:val="clear" w:color="auto" w:fill="auto"/>
          </w:tcPr>
          <w:p w14:paraId="5FFD707C" w14:textId="77777777" w:rsidR="003D7394" w:rsidRPr="008A30E7" w:rsidRDefault="003D7394" w:rsidP="00651904">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2A80B1CB" w14:textId="77777777" w:rsidR="003D7394" w:rsidRPr="008A30E7" w:rsidRDefault="003D7394" w:rsidP="003D7394">
      <w:pPr>
        <w:rPr>
          <w:lang w:eastAsia="sv-SE"/>
        </w:rPr>
      </w:pPr>
    </w:p>
    <w:p w14:paraId="26317B5C" w14:textId="77777777" w:rsidR="003D7394" w:rsidRPr="008A30E7" w:rsidRDefault="003D7394" w:rsidP="003D7394">
      <w:pPr>
        <w:rPr>
          <w:lang w:eastAsia="sv-SE"/>
        </w:rPr>
      </w:pPr>
      <w:r w:rsidRPr="008A30E7">
        <w:rPr>
          <w:lang w:eastAsia="sv-SE"/>
        </w:rPr>
        <w:t>Configure the test equipment and the DUT according to the parameters in Table 7.3.3.1.4.1-2</w:t>
      </w:r>
    </w:p>
    <w:p w14:paraId="53563E41" w14:textId="77777777" w:rsidR="003D7394" w:rsidRPr="008A30E7" w:rsidRDefault="003D7394" w:rsidP="003D7394">
      <w:pPr>
        <w:pStyle w:val="TH"/>
      </w:pPr>
      <w:r w:rsidRPr="008A30E7">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8A30E7" w14:paraId="2D05CCE0" w14:textId="77777777" w:rsidTr="00651904">
        <w:trPr>
          <w:jc w:val="center"/>
        </w:trPr>
        <w:tc>
          <w:tcPr>
            <w:tcW w:w="1701" w:type="dxa"/>
            <w:shd w:val="clear" w:color="auto" w:fill="auto"/>
          </w:tcPr>
          <w:p w14:paraId="2E9F288B" w14:textId="77777777" w:rsidR="003D7394" w:rsidRPr="008A30E7" w:rsidRDefault="003D7394" w:rsidP="00651904">
            <w:pPr>
              <w:pStyle w:val="TAH"/>
            </w:pPr>
            <w:r w:rsidRPr="008A30E7">
              <w:t>Parameter</w:t>
            </w:r>
          </w:p>
        </w:tc>
        <w:tc>
          <w:tcPr>
            <w:tcW w:w="3943" w:type="dxa"/>
            <w:gridSpan w:val="2"/>
            <w:shd w:val="clear" w:color="auto" w:fill="auto"/>
          </w:tcPr>
          <w:p w14:paraId="2AE329AD" w14:textId="77777777" w:rsidR="003D7394" w:rsidRPr="008A30E7" w:rsidRDefault="003D7394" w:rsidP="00651904">
            <w:pPr>
              <w:pStyle w:val="TAH"/>
            </w:pPr>
            <w:r w:rsidRPr="008A30E7">
              <w:t>Value</w:t>
            </w:r>
          </w:p>
        </w:tc>
        <w:tc>
          <w:tcPr>
            <w:tcW w:w="3961" w:type="dxa"/>
          </w:tcPr>
          <w:p w14:paraId="67C288C5" w14:textId="77777777" w:rsidR="003D7394" w:rsidRPr="008A30E7" w:rsidRDefault="003D7394" w:rsidP="00651904">
            <w:pPr>
              <w:pStyle w:val="TAH"/>
            </w:pPr>
            <w:r w:rsidRPr="008A30E7">
              <w:t>Comment</w:t>
            </w:r>
          </w:p>
        </w:tc>
      </w:tr>
      <w:tr w:rsidR="003D7394" w:rsidRPr="008A30E7" w14:paraId="7A245C8A" w14:textId="77777777" w:rsidTr="00651904">
        <w:trPr>
          <w:jc w:val="center"/>
        </w:trPr>
        <w:tc>
          <w:tcPr>
            <w:tcW w:w="1701" w:type="dxa"/>
            <w:shd w:val="clear" w:color="auto" w:fill="auto"/>
          </w:tcPr>
          <w:p w14:paraId="52918903" w14:textId="77777777" w:rsidR="003D7394" w:rsidRPr="008A30E7" w:rsidRDefault="003D7394" w:rsidP="00651904">
            <w:pPr>
              <w:pStyle w:val="TAL"/>
            </w:pPr>
            <w:r w:rsidRPr="008A30E7">
              <w:t>Test environment</w:t>
            </w:r>
          </w:p>
        </w:tc>
        <w:tc>
          <w:tcPr>
            <w:tcW w:w="3943" w:type="dxa"/>
            <w:gridSpan w:val="2"/>
            <w:shd w:val="clear" w:color="auto" w:fill="auto"/>
          </w:tcPr>
          <w:p w14:paraId="3442178D" w14:textId="77777777" w:rsidR="003D7394" w:rsidRPr="008A30E7" w:rsidRDefault="003D7394" w:rsidP="00651904">
            <w:pPr>
              <w:pStyle w:val="TAL"/>
            </w:pPr>
            <w:r w:rsidRPr="008A30E7">
              <w:t>NC</w:t>
            </w:r>
          </w:p>
        </w:tc>
        <w:tc>
          <w:tcPr>
            <w:tcW w:w="3961" w:type="dxa"/>
          </w:tcPr>
          <w:p w14:paraId="668E3F6E" w14:textId="77777777" w:rsidR="003D7394" w:rsidRPr="008A30E7" w:rsidRDefault="003D7394" w:rsidP="00651904">
            <w:pPr>
              <w:pStyle w:val="TAL"/>
            </w:pPr>
            <w:r w:rsidRPr="008A30E7">
              <w:t>As specified in TS 38.508-1 [14] clause 4.1.</w:t>
            </w:r>
          </w:p>
        </w:tc>
      </w:tr>
      <w:tr w:rsidR="003D7394" w:rsidRPr="008A30E7" w14:paraId="176DD032" w14:textId="77777777" w:rsidTr="00651904">
        <w:trPr>
          <w:jc w:val="center"/>
        </w:trPr>
        <w:tc>
          <w:tcPr>
            <w:tcW w:w="1701" w:type="dxa"/>
            <w:shd w:val="clear" w:color="auto" w:fill="auto"/>
          </w:tcPr>
          <w:p w14:paraId="5FFF0474" w14:textId="77777777" w:rsidR="003D7394" w:rsidRPr="008A30E7" w:rsidRDefault="003D7394" w:rsidP="00651904">
            <w:pPr>
              <w:pStyle w:val="TAL"/>
            </w:pPr>
            <w:r w:rsidRPr="008A30E7">
              <w:t>Test frequencies</w:t>
            </w:r>
          </w:p>
        </w:tc>
        <w:tc>
          <w:tcPr>
            <w:tcW w:w="7904" w:type="dxa"/>
            <w:gridSpan w:val="3"/>
            <w:shd w:val="clear" w:color="auto" w:fill="auto"/>
          </w:tcPr>
          <w:p w14:paraId="555ACCC0" w14:textId="77777777" w:rsidR="003D7394" w:rsidRPr="008A30E7" w:rsidRDefault="003D7394" w:rsidP="00651904">
            <w:pPr>
              <w:pStyle w:val="TAL"/>
            </w:pPr>
            <w:r w:rsidRPr="008A30E7">
              <w:t>As specified in Annex E, table E.5-1 and TS 38.508-1 [14] clause 7.2.3.</w:t>
            </w:r>
          </w:p>
        </w:tc>
      </w:tr>
      <w:tr w:rsidR="003D7394" w:rsidRPr="008A30E7" w14:paraId="424F054F" w14:textId="77777777" w:rsidTr="00651904">
        <w:trPr>
          <w:jc w:val="center"/>
        </w:trPr>
        <w:tc>
          <w:tcPr>
            <w:tcW w:w="1701" w:type="dxa"/>
            <w:shd w:val="clear" w:color="auto" w:fill="auto"/>
          </w:tcPr>
          <w:p w14:paraId="6AD8DDF6" w14:textId="77777777" w:rsidR="003D7394" w:rsidRPr="008A30E7" w:rsidRDefault="003D7394" w:rsidP="00651904">
            <w:pPr>
              <w:pStyle w:val="TAL"/>
            </w:pPr>
            <w:r w:rsidRPr="008A30E7">
              <w:t>Channel bandwidth</w:t>
            </w:r>
          </w:p>
        </w:tc>
        <w:tc>
          <w:tcPr>
            <w:tcW w:w="7904" w:type="dxa"/>
            <w:gridSpan w:val="3"/>
            <w:shd w:val="clear" w:color="auto" w:fill="auto"/>
          </w:tcPr>
          <w:p w14:paraId="1CC8115E" w14:textId="77777777" w:rsidR="003D7394" w:rsidRPr="008A30E7" w:rsidRDefault="003D7394" w:rsidP="00651904">
            <w:pPr>
              <w:pStyle w:val="TAL"/>
            </w:pPr>
            <w:r w:rsidRPr="008A30E7">
              <w:t>As specified by the test configuration selected from Table 7.1.1.1.4.1-1.</w:t>
            </w:r>
          </w:p>
        </w:tc>
      </w:tr>
      <w:tr w:rsidR="003D7394" w:rsidRPr="008A30E7" w14:paraId="3F2DCB84" w14:textId="77777777" w:rsidTr="00651904">
        <w:trPr>
          <w:jc w:val="center"/>
        </w:trPr>
        <w:tc>
          <w:tcPr>
            <w:tcW w:w="1701" w:type="dxa"/>
            <w:shd w:val="clear" w:color="auto" w:fill="auto"/>
          </w:tcPr>
          <w:p w14:paraId="6C8B9072" w14:textId="77777777" w:rsidR="003D7394" w:rsidRPr="008A30E7" w:rsidRDefault="003D7394" w:rsidP="00651904">
            <w:pPr>
              <w:pStyle w:val="TAL"/>
            </w:pPr>
            <w:r w:rsidRPr="008A30E7">
              <w:t>Propagation conditions</w:t>
            </w:r>
          </w:p>
        </w:tc>
        <w:tc>
          <w:tcPr>
            <w:tcW w:w="3943" w:type="dxa"/>
            <w:gridSpan w:val="2"/>
            <w:shd w:val="clear" w:color="auto" w:fill="auto"/>
          </w:tcPr>
          <w:p w14:paraId="41316312" w14:textId="77777777" w:rsidR="003D7394" w:rsidRPr="008A30E7" w:rsidRDefault="003D7394" w:rsidP="00651904">
            <w:pPr>
              <w:pStyle w:val="TAL"/>
            </w:pPr>
            <w:r w:rsidRPr="008A30E7">
              <w:t>AWGN</w:t>
            </w:r>
          </w:p>
        </w:tc>
        <w:tc>
          <w:tcPr>
            <w:tcW w:w="3961" w:type="dxa"/>
          </w:tcPr>
          <w:p w14:paraId="1EB2748B" w14:textId="77777777" w:rsidR="003D7394" w:rsidRPr="008A30E7" w:rsidRDefault="003D7394" w:rsidP="00651904">
            <w:pPr>
              <w:pStyle w:val="TAL"/>
            </w:pPr>
            <w:r w:rsidRPr="008A30E7">
              <w:t>As specified in Annex C.2.2.</w:t>
            </w:r>
          </w:p>
        </w:tc>
      </w:tr>
      <w:tr w:rsidR="003D7394" w:rsidRPr="008A30E7" w14:paraId="11590E24" w14:textId="77777777" w:rsidTr="00651904">
        <w:trPr>
          <w:trHeight w:val="251"/>
          <w:jc w:val="center"/>
        </w:trPr>
        <w:tc>
          <w:tcPr>
            <w:tcW w:w="1701" w:type="dxa"/>
            <w:vMerge w:val="restart"/>
            <w:shd w:val="clear" w:color="auto" w:fill="auto"/>
          </w:tcPr>
          <w:p w14:paraId="5AE56AAE" w14:textId="77777777" w:rsidR="003D7394" w:rsidRPr="008A30E7" w:rsidRDefault="003D7394" w:rsidP="00651904">
            <w:pPr>
              <w:pStyle w:val="TAL"/>
            </w:pPr>
            <w:r w:rsidRPr="008A30E7">
              <w:t>Connection Diagram</w:t>
            </w:r>
          </w:p>
        </w:tc>
        <w:tc>
          <w:tcPr>
            <w:tcW w:w="1134" w:type="dxa"/>
            <w:shd w:val="clear" w:color="auto" w:fill="auto"/>
          </w:tcPr>
          <w:p w14:paraId="2E3A8C59" w14:textId="77777777" w:rsidR="003D7394" w:rsidRPr="008A30E7" w:rsidRDefault="003D7394" w:rsidP="00651904">
            <w:pPr>
              <w:pStyle w:val="TAL"/>
            </w:pPr>
            <w:r w:rsidRPr="008A30E7">
              <w:t>TE Part</w:t>
            </w:r>
          </w:p>
        </w:tc>
        <w:tc>
          <w:tcPr>
            <w:tcW w:w="2809" w:type="dxa"/>
            <w:shd w:val="clear" w:color="auto" w:fill="auto"/>
          </w:tcPr>
          <w:p w14:paraId="172704D5" w14:textId="77777777" w:rsidR="003D7394" w:rsidRPr="008A30E7" w:rsidRDefault="003D7394" w:rsidP="00651904">
            <w:pPr>
              <w:pStyle w:val="TAL"/>
            </w:pPr>
            <w:r w:rsidRPr="008A30E7">
              <w:t>A.3.3.3.1</w:t>
            </w:r>
          </w:p>
        </w:tc>
        <w:tc>
          <w:tcPr>
            <w:tcW w:w="3961" w:type="dxa"/>
            <w:vMerge w:val="restart"/>
          </w:tcPr>
          <w:p w14:paraId="4EF11254" w14:textId="77777777" w:rsidR="003D7394" w:rsidRPr="008A30E7" w:rsidRDefault="003D7394" w:rsidP="00651904">
            <w:pPr>
              <w:pStyle w:val="TAL"/>
            </w:pPr>
            <w:r w:rsidRPr="008A30E7">
              <w:t>As specified in TS 38.508-1 [14] Annex A.</w:t>
            </w:r>
          </w:p>
        </w:tc>
      </w:tr>
      <w:tr w:rsidR="003D7394" w:rsidRPr="008A30E7" w14:paraId="32E58E8D" w14:textId="77777777" w:rsidTr="00651904">
        <w:trPr>
          <w:trHeight w:val="250"/>
          <w:jc w:val="center"/>
        </w:trPr>
        <w:tc>
          <w:tcPr>
            <w:tcW w:w="1701" w:type="dxa"/>
            <w:vMerge/>
            <w:shd w:val="clear" w:color="auto" w:fill="auto"/>
          </w:tcPr>
          <w:p w14:paraId="20802497" w14:textId="77777777" w:rsidR="003D7394" w:rsidRPr="008A30E7" w:rsidRDefault="003D7394" w:rsidP="00651904">
            <w:pPr>
              <w:pStyle w:val="TAL"/>
            </w:pPr>
          </w:p>
        </w:tc>
        <w:tc>
          <w:tcPr>
            <w:tcW w:w="1134" w:type="dxa"/>
            <w:shd w:val="clear" w:color="auto" w:fill="auto"/>
          </w:tcPr>
          <w:p w14:paraId="6F088075" w14:textId="77777777" w:rsidR="003D7394" w:rsidRPr="008A30E7" w:rsidRDefault="003D7394" w:rsidP="00651904">
            <w:pPr>
              <w:pStyle w:val="TAL"/>
            </w:pPr>
            <w:r w:rsidRPr="008A30E7">
              <w:t>DUT Part</w:t>
            </w:r>
          </w:p>
        </w:tc>
        <w:tc>
          <w:tcPr>
            <w:tcW w:w="2809" w:type="dxa"/>
            <w:shd w:val="clear" w:color="auto" w:fill="auto"/>
          </w:tcPr>
          <w:p w14:paraId="3434ECE9" w14:textId="77777777" w:rsidR="003D7394" w:rsidRPr="008A30E7" w:rsidRDefault="003D7394" w:rsidP="00651904">
            <w:pPr>
              <w:pStyle w:val="TAL"/>
            </w:pPr>
            <w:r w:rsidRPr="008A30E7">
              <w:t>A.3.4.1.1</w:t>
            </w:r>
          </w:p>
        </w:tc>
        <w:tc>
          <w:tcPr>
            <w:tcW w:w="3961" w:type="dxa"/>
            <w:vMerge/>
          </w:tcPr>
          <w:p w14:paraId="6D716967" w14:textId="77777777" w:rsidR="003D7394" w:rsidRPr="008A30E7" w:rsidRDefault="003D7394" w:rsidP="00651904">
            <w:pPr>
              <w:pStyle w:val="TAL"/>
            </w:pPr>
          </w:p>
        </w:tc>
      </w:tr>
      <w:tr w:rsidR="003D7394" w:rsidRPr="008A30E7" w14:paraId="45A31906" w14:textId="77777777" w:rsidTr="00651904">
        <w:trPr>
          <w:jc w:val="center"/>
        </w:trPr>
        <w:tc>
          <w:tcPr>
            <w:tcW w:w="1701" w:type="dxa"/>
            <w:shd w:val="clear" w:color="auto" w:fill="auto"/>
          </w:tcPr>
          <w:p w14:paraId="2B9A940F" w14:textId="77777777" w:rsidR="003D7394" w:rsidRPr="008A30E7" w:rsidRDefault="003D7394" w:rsidP="00651904">
            <w:pPr>
              <w:pStyle w:val="TAL"/>
            </w:pPr>
            <w:r w:rsidRPr="008A30E7">
              <w:t>Exceptions to connection diagram</w:t>
            </w:r>
          </w:p>
        </w:tc>
        <w:tc>
          <w:tcPr>
            <w:tcW w:w="3943" w:type="dxa"/>
            <w:gridSpan w:val="2"/>
            <w:shd w:val="clear" w:color="auto" w:fill="auto"/>
          </w:tcPr>
          <w:p w14:paraId="642EDF4F" w14:textId="77777777" w:rsidR="003D7394" w:rsidRPr="008A30E7" w:rsidRDefault="003D7394" w:rsidP="00651904">
            <w:pPr>
              <w:pStyle w:val="TAL"/>
            </w:pPr>
            <w:r w:rsidRPr="008A30E7">
              <w:t>N/A</w:t>
            </w:r>
          </w:p>
        </w:tc>
        <w:tc>
          <w:tcPr>
            <w:tcW w:w="3961" w:type="dxa"/>
          </w:tcPr>
          <w:p w14:paraId="7539CE0F" w14:textId="77777777" w:rsidR="003D7394" w:rsidRPr="008A30E7" w:rsidRDefault="003D7394" w:rsidP="00651904">
            <w:pPr>
              <w:pStyle w:val="TAL"/>
            </w:pPr>
          </w:p>
        </w:tc>
      </w:tr>
    </w:tbl>
    <w:p w14:paraId="1D03D386" w14:textId="77777777" w:rsidR="003D7394" w:rsidRPr="008A30E7" w:rsidRDefault="003D7394" w:rsidP="003D7394">
      <w:pPr>
        <w:rPr>
          <w:lang w:eastAsia="sv-SE"/>
        </w:rPr>
      </w:pPr>
    </w:p>
    <w:p w14:paraId="36D67513" w14:textId="77777777" w:rsidR="003D7394" w:rsidRPr="008A30E7" w:rsidRDefault="003D7394" w:rsidP="003D7394">
      <w:pPr>
        <w:pStyle w:val="B1"/>
      </w:pPr>
      <w:r w:rsidRPr="008A30E7">
        <w:t>1.</w:t>
      </w:r>
      <w:r w:rsidRPr="008A30E7">
        <w:tab/>
        <w:t>Message contents are defined in clause 7.3.3.1.4.3.</w:t>
      </w:r>
    </w:p>
    <w:p w14:paraId="5C5638FC" w14:textId="77777777" w:rsidR="003D7394" w:rsidRPr="008A30E7" w:rsidRDefault="003D7394" w:rsidP="003D7394">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72D508A4" w14:textId="77777777" w:rsidR="003D7394" w:rsidRPr="008A30E7" w:rsidRDefault="003D7394" w:rsidP="003D7394">
      <w:pPr>
        <w:pStyle w:val="B1"/>
      </w:pPr>
      <w:r w:rsidRPr="008A30E7">
        <w:t>3.</w:t>
      </w:r>
      <w:r w:rsidRPr="008A30E7">
        <w:tab/>
        <w:t xml:space="preserve">The test parameters are given in Table 7.3.3.1.4.1-3 below, with A3-Offset modified by Test Tolerance. </w:t>
      </w:r>
    </w:p>
    <w:p w14:paraId="71B96766" w14:textId="77777777" w:rsidR="003D7394" w:rsidRPr="008A30E7" w:rsidRDefault="003D7394" w:rsidP="003D7394">
      <w:pPr>
        <w:pStyle w:val="TH"/>
      </w:pPr>
      <w:r w:rsidRPr="008A30E7">
        <w:t xml:space="preserve">Table </w:t>
      </w:r>
      <w:r w:rsidRPr="008A30E7">
        <w:rPr>
          <w:snapToGrid w:val="0"/>
        </w:rPr>
        <w:t>7.3.3.1.4.1</w:t>
      </w:r>
      <w:r w:rsidRPr="008A30E7">
        <w:t>-3</w:t>
      </w:r>
      <w:r w:rsidRPr="008A30E7">
        <w:rPr>
          <w:rFonts w:cs="v4.2.0"/>
        </w:rPr>
        <w:t xml:space="preserve">: General test parameters for </w:t>
      </w:r>
      <w:r w:rsidRPr="008A30E7">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8A30E7" w14:paraId="5276E812" w14:textId="77777777" w:rsidTr="00651904">
        <w:trPr>
          <w:cantSplit/>
          <w:trHeight w:val="113"/>
          <w:jc w:val="center"/>
        </w:trPr>
        <w:tc>
          <w:tcPr>
            <w:tcW w:w="3289" w:type="dxa"/>
            <w:gridSpan w:val="2"/>
            <w:shd w:val="clear" w:color="auto" w:fill="auto"/>
          </w:tcPr>
          <w:p w14:paraId="70C09C94" w14:textId="77777777" w:rsidR="003D7394" w:rsidRPr="008A30E7" w:rsidRDefault="003D7394" w:rsidP="00651904">
            <w:pPr>
              <w:pStyle w:val="TAH"/>
              <w:rPr>
                <w:rFonts w:cs="Arial"/>
              </w:rPr>
            </w:pPr>
            <w:r w:rsidRPr="008A30E7">
              <w:rPr>
                <w:rFonts w:cs="Arial"/>
              </w:rPr>
              <w:t>Parameter</w:t>
            </w:r>
          </w:p>
        </w:tc>
        <w:tc>
          <w:tcPr>
            <w:tcW w:w="708" w:type="dxa"/>
            <w:shd w:val="clear" w:color="auto" w:fill="auto"/>
          </w:tcPr>
          <w:p w14:paraId="2843C298" w14:textId="77777777" w:rsidR="003D7394" w:rsidRPr="008A30E7" w:rsidRDefault="003D7394" w:rsidP="00651904">
            <w:pPr>
              <w:pStyle w:val="TAH"/>
              <w:rPr>
                <w:rFonts w:cs="Arial"/>
              </w:rPr>
            </w:pPr>
            <w:r w:rsidRPr="008A30E7">
              <w:rPr>
                <w:rFonts w:cs="Arial"/>
              </w:rPr>
              <w:t>Unit</w:t>
            </w:r>
          </w:p>
        </w:tc>
        <w:tc>
          <w:tcPr>
            <w:tcW w:w="2410" w:type="dxa"/>
            <w:shd w:val="clear" w:color="auto" w:fill="auto"/>
          </w:tcPr>
          <w:p w14:paraId="4A8CF931" w14:textId="77777777" w:rsidR="003D7394" w:rsidRPr="008A30E7" w:rsidRDefault="003D7394" w:rsidP="00651904">
            <w:pPr>
              <w:pStyle w:val="TAH"/>
              <w:rPr>
                <w:rFonts w:cs="Arial"/>
              </w:rPr>
            </w:pPr>
            <w:r w:rsidRPr="008A30E7">
              <w:rPr>
                <w:rFonts w:cs="Arial"/>
              </w:rPr>
              <w:t>Value</w:t>
            </w:r>
          </w:p>
        </w:tc>
        <w:tc>
          <w:tcPr>
            <w:tcW w:w="2835" w:type="dxa"/>
            <w:shd w:val="clear" w:color="auto" w:fill="auto"/>
          </w:tcPr>
          <w:p w14:paraId="1D409A94" w14:textId="77777777" w:rsidR="003D7394" w:rsidRPr="008A30E7" w:rsidRDefault="003D7394" w:rsidP="00651904">
            <w:pPr>
              <w:pStyle w:val="TAH"/>
              <w:rPr>
                <w:rFonts w:cs="Arial"/>
              </w:rPr>
            </w:pPr>
            <w:r w:rsidRPr="008A30E7">
              <w:rPr>
                <w:rFonts w:cs="Arial"/>
              </w:rPr>
              <w:t>Comment</w:t>
            </w:r>
          </w:p>
        </w:tc>
      </w:tr>
      <w:tr w:rsidR="003D7394" w:rsidRPr="008A30E7" w14:paraId="14CEB43E"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B1DF3E" w14:textId="77777777" w:rsidR="003D7394" w:rsidRPr="008A30E7" w:rsidRDefault="003D7394" w:rsidP="00651904">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60CE2C28"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6080E42E" w14:textId="77777777" w:rsidR="003D7394" w:rsidRPr="008A30E7" w:rsidRDefault="003D7394" w:rsidP="00651904">
            <w:pPr>
              <w:pStyle w:val="TAC"/>
              <w:rPr>
                <w:rFonts w:cs="Arial"/>
              </w:rPr>
            </w:pPr>
          </w:p>
        </w:tc>
        <w:tc>
          <w:tcPr>
            <w:tcW w:w="2410" w:type="dxa"/>
            <w:shd w:val="clear" w:color="auto" w:fill="auto"/>
          </w:tcPr>
          <w:p w14:paraId="4BBE96E5" w14:textId="77777777" w:rsidR="003D7394" w:rsidRPr="008A30E7" w:rsidRDefault="003D7394" w:rsidP="00651904">
            <w:pPr>
              <w:pStyle w:val="TAC"/>
              <w:rPr>
                <w:rFonts w:cs="Arial"/>
              </w:rPr>
            </w:pPr>
            <w:r w:rsidRPr="008A30E7">
              <w:rPr>
                <w:rFonts w:cs="Arial"/>
              </w:rPr>
              <w:t>Cell 1</w:t>
            </w:r>
          </w:p>
        </w:tc>
        <w:tc>
          <w:tcPr>
            <w:tcW w:w="2835" w:type="dxa"/>
            <w:shd w:val="clear" w:color="auto" w:fill="auto"/>
          </w:tcPr>
          <w:p w14:paraId="69AFB564" w14:textId="77777777" w:rsidR="003D7394" w:rsidRPr="008A30E7" w:rsidRDefault="003D7394" w:rsidP="00651904">
            <w:pPr>
              <w:pStyle w:val="TAL"/>
              <w:rPr>
                <w:rFonts w:cs="Arial"/>
              </w:rPr>
            </w:pPr>
          </w:p>
        </w:tc>
      </w:tr>
      <w:tr w:rsidR="003D7394" w:rsidRPr="008A30E7" w14:paraId="679CF75F"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8E56C1D" w14:textId="77777777" w:rsidR="003D7394" w:rsidRPr="008A30E7" w:rsidRDefault="003D7394" w:rsidP="00651904">
            <w:pPr>
              <w:pStyle w:val="TAL"/>
              <w:rPr>
                <w:rFonts w:cs="Arial"/>
              </w:rPr>
            </w:pPr>
          </w:p>
        </w:tc>
        <w:tc>
          <w:tcPr>
            <w:tcW w:w="1701" w:type="dxa"/>
            <w:tcBorders>
              <w:left w:val="single" w:sz="4" w:space="0" w:color="auto"/>
            </w:tcBorders>
            <w:shd w:val="clear" w:color="auto" w:fill="auto"/>
          </w:tcPr>
          <w:p w14:paraId="74717A36" w14:textId="77777777" w:rsidR="003D7394" w:rsidRPr="008A30E7" w:rsidRDefault="003D7394" w:rsidP="00651904">
            <w:pPr>
              <w:pStyle w:val="TAL"/>
              <w:rPr>
                <w:rFonts w:cs="Arial"/>
              </w:rPr>
            </w:pPr>
            <w:r w:rsidRPr="008A30E7">
              <w:rPr>
                <w:rFonts w:cs="Arial"/>
              </w:rPr>
              <w:t>Neighbouring cell</w:t>
            </w:r>
          </w:p>
        </w:tc>
        <w:tc>
          <w:tcPr>
            <w:tcW w:w="708" w:type="dxa"/>
            <w:shd w:val="clear" w:color="auto" w:fill="auto"/>
          </w:tcPr>
          <w:p w14:paraId="406A561D" w14:textId="77777777" w:rsidR="003D7394" w:rsidRPr="008A30E7" w:rsidRDefault="003D7394" w:rsidP="00651904">
            <w:pPr>
              <w:pStyle w:val="TAC"/>
              <w:rPr>
                <w:rFonts w:cs="Arial"/>
              </w:rPr>
            </w:pPr>
          </w:p>
        </w:tc>
        <w:tc>
          <w:tcPr>
            <w:tcW w:w="2410" w:type="dxa"/>
            <w:shd w:val="clear" w:color="auto" w:fill="auto"/>
          </w:tcPr>
          <w:p w14:paraId="4A7670F9"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CD8E383" w14:textId="77777777" w:rsidR="003D7394" w:rsidRPr="008A30E7" w:rsidRDefault="003D7394" w:rsidP="00651904">
            <w:pPr>
              <w:pStyle w:val="TAL"/>
              <w:rPr>
                <w:rFonts w:cs="Arial"/>
              </w:rPr>
            </w:pPr>
          </w:p>
        </w:tc>
      </w:tr>
      <w:tr w:rsidR="003D7394" w:rsidRPr="008A30E7" w14:paraId="2912177B" w14:textId="77777777" w:rsidTr="00651904">
        <w:trPr>
          <w:cantSplit/>
          <w:trHeight w:val="113"/>
          <w:jc w:val="center"/>
        </w:trPr>
        <w:tc>
          <w:tcPr>
            <w:tcW w:w="1588" w:type="dxa"/>
            <w:tcBorders>
              <w:top w:val="single" w:sz="4" w:space="0" w:color="auto"/>
            </w:tcBorders>
            <w:shd w:val="clear" w:color="auto" w:fill="auto"/>
          </w:tcPr>
          <w:p w14:paraId="0BCAEF1A" w14:textId="77777777" w:rsidR="003D7394" w:rsidRPr="008A30E7" w:rsidRDefault="003D7394" w:rsidP="00651904">
            <w:pPr>
              <w:pStyle w:val="TAL"/>
              <w:rPr>
                <w:rFonts w:cs="Arial"/>
              </w:rPr>
            </w:pPr>
            <w:r w:rsidRPr="008A30E7">
              <w:rPr>
                <w:rFonts w:cs="Arial"/>
              </w:rPr>
              <w:t>Final condition</w:t>
            </w:r>
          </w:p>
        </w:tc>
        <w:tc>
          <w:tcPr>
            <w:tcW w:w="1701" w:type="dxa"/>
            <w:shd w:val="clear" w:color="auto" w:fill="auto"/>
          </w:tcPr>
          <w:p w14:paraId="03436807"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4BFA9521" w14:textId="77777777" w:rsidR="003D7394" w:rsidRPr="008A30E7" w:rsidRDefault="003D7394" w:rsidP="00651904">
            <w:pPr>
              <w:pStyle w:val="TAC"/>
              <w:rPr>
                <w:rFonts w:cs="Arial"/>
              </w:rPr>
            </w:pPr>
          </w:p>
        </w:tc>
        <w:tc>
          <w:tcPr>
            <w:tcW w:w="2410" w:type="dxa"/>
            <w:shd w:val="clear" w:color="auto" w:fill="auto"/>
          </w:tcPr>
          <w:p w14:paraId="673802DB"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6AD283AB" w14:textId="77777777" w:rsidR="003D7394" w:rsidRPr="008A30E7" w:rsidRDefault="003D7394" w:rsidP="00651904">
            <w:pPr>
              <w:pStyle w:val="TAL"/>
              <w:rPr>
                <w:rFonts w:cs="Arial"/>
              </w:rPr>
            </w:pPr>
          </w:p>
        </w:tc>
      </w:tr>
      <w:tr w:rsidR="003D7394" w:rsidRPr="008A30E7" w14:paraId="4CC0BC58" w14:textId="77777777" w:rsidTr="00651904">
        <w:trPr>
          <w:cantSplit/>
          <w:trHeight w:val="113"/>
          <w:jc w:val="center"/>
        </w:trPr>
        <w:tc>
          <w:tcPr>
            <w:tcW w:w="3289" w:type="dxa"/>
            <w:gridSpan w:val="2"/>
            <w:shd w:val="clear" w:color="auto" w:fill="auto"/>
          </w:tcPr>
          <w:p w14:paraId="361B93F0" w14:textId="77777777" w:rsidR="003D7394" w:rsidRPr="008A30E7" w:rsidRDefault="003D7394" w:rsidP="00651904">
            <w:pPr>
              <w:pStyle w:val="TAL"/>
              <w:rPr>
                <w:rFonts w:cs="Arial"/>
              </w:rPr>
            </w:pPr>
            <w:r w:rsidRPr="008A30E7">
              <w:rPr>
                <w:rFonts w:cs="v4.2.0"/>
              </w:rPr>
              <w:t>A3-Offset for condition</w:t>
            </w:r>
          </w:p>
        </w:tc>
        <w:tc>
          <w:tcPr>
            <w:tcW w:w="708" w:type="dxa"/>
            <w:shd w:val="clear" w:color="auto" w:fill="auto"/>
          </w:tcPr>
          <w:p w14:paraId="5B073840" w14:textId="77777777" w:rsidR="003D7394" w:rsidRPr="008A30E7" w:rsidRDefault="003D7394" w:rsidP="00651904">
            <w:pPr>
              <w:pStyle w:val="TAC"/>
              <w:rPr>
                <w:rFonts w:cs="Arial"/>
              </w:rPr>
            </w:pPr>
            <w:r w:rsidRPr="008A30E7">
              <w:rPr>
                <w:rFonts w:cs="Arial"/>
              </w:rPr>
              <w:t>dBm</w:t>
            </w:r>
          </w:p>
        </w:tc>
        <w:tc>
          <w:tcPr>
            <w:tcW w:w="2410" w:type="dxa"/>
            <w:shd w:val="clear" w:color="auto" w:fill="auto"/>
          </w:tcPr>
          <w:p w14:paraId="3F05D5D4" w14:textId="77777777" w:rsidR="003D7394" w:rsidRPr="008A30E7" w:rsidRDefault="003D7394" w:rsidP="00651904">
            <w:pPr>
              <w:pStyle w:val="TAC"/>
              <w:rPr>
                <w:rFonts w:cs="Arial"/>
              </w:rPr>
            </w:pPr>
            <w:r w:rsidRPr="008A30E7">
              <w:rPr>
                <w:rFonts w:cs="Arial"/>
              </w:rPr>
              <w:t>-2</w:t>
            </w:r>
            <w:r w:rsidRPr="008A30E7">
              <w:rPr>
                <w:rFonts w:cs="Arial"/>
                <w:vertAlign w:val="superscript"/>
              </w:rPr>
              <w:t>Note 1</w:t>
            </w:r>
          </w:p>
        </w:tc>
        <w:tc>
          <w:tcPr>
            <w:tcW w:w="2835" w:type="dxa"/>
            <w:shd w:val="clear" w:color="auto" w:fill="auto"/>
          </w:tcPr>
          <w:p w14:paraId="5DE8F30A" w14:textId="77777777" w:rsidR="003D7394" w:rsidRPr="008A30E7" w:rsidRDefault="003D7394" w:rsidP="00651904">
            <w:pPr>
              <w:pStyle w:val="TAL"/>
              <w:rPr>
                <w:rFonts w:cs="Arial"/>
              </w:rPr>
            </w:pPr>
            <w:r w:rsidRPr="008A30E7">
              <w:rPr>
                <w:rFonts w:cs="Arial"/>
              </w:rPr>
              <w:t>Trigger HO to cell which may be measured as -1dB relative to cell 1. Actual SS-RSRP is 5dB stronger.</w:t>
            </w:r>
          </w:p>
        </w:tc>
      </w:tr>
      <w:tr w:rsidR="003D7394" w:rsidRPr="008A30E7" w14:paraId="61609A38" w14:textId="77777777" w:rsidTr="00651904">
        <w:trPr>
          <w:cantSplit/>
          <w:trHeight w:val="113"/>
          <w:jc w:val="center"/>
        </w:trPr>
        <w:tc>
          <w:tcPr>
            <w:tcW w:w="3289" w:type="dxa"/>
            <w:gridSpan w:val="2"/>
            <w:shd w:val="clear" w:color="auto" w:fill="auto"/>
          </w:tcPr>
          <w:p w14:paraId="19066386" w14:textId="77777777" w:rsidR="003D7394" w:rsidRPr="008A30E7" w:rsidRDefault="003D7394" w:rsidP="00651904">
            <w:pPr>
              <w:pStyle w:val="TAL"/>
              <w:rPr>
                <w:rFonts w:cs="Arial"/>
              </w:rPr>
            </w:pPr>
            <w:r w:rsidRPr="008A30E7">
              <w:rPr>
                <w:rFonts w:cs="v4.2.0"/>
              </w:rPr>
              <w:t>Hysteresis</w:t>
            </w:r>
          </w:p>
        </w:tc>
        <w:tc>
          <w:tcPr>
            <w:tcW w:w="708" w:type="dxa"/>
            <w:shd w:val="clear" w:color="auto" w:fill="auto"/>
          </w:tcPr>
          <w:p w14:paraId="2524C035"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0DEE7165"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0F80F5C1" w14:textId="77777777" w:rsidR="003D7394" w:rsidRPr="008A30E7" w:rsidRDefault="003D7394" w:rsidP="00651904">
            <w:pPr>
              <w:pStyle w:val="TAL"/>
              <w:rPr>
                <w:rFonts w:cs="Arial"/>
              </w:rPr>
            </w:pPr>
          </w:p>
        </w:tc>
      </w:tr>
      <w:tr w:rsidR="003D7394" w:rsidRPr="008A30E7" w14:paraId="6D6D4DBF" w14:textId="77777777" w:rsidTr="00651904">
        <w:trPr>
          <w:cantSplit/>
          <w:trHeight w:val="113"/>
          <w:jc w:val="center"/>
        </w:trPr>
        <w:tc>
          <w:tcPr>
            <w:tcW w:w="3289" w:type="dxa"/>
            <w:gridSpan w:val="2"/>
            <w:shd w:val="clear" w:color="auto" w:fill="auto"/>
          </w:tcPr>
          <w:p w14:paraId="52093D85" w14:textId="77777777" w:rsidR="003D7394" w:rsidRPr="008A30E7" w:rsidRDefault="003D7394" w:rsidP="00651904">
            <w:pPr>
              <w:pStyle w:val="TAL"/>
              <w:rPr>
                <w:rFonts w:cs="Arial"/>
              </w:rPr>
            </w:pPr>
            <w:r w:rsidRPr="008A30E7">
              <w:rPr>
                <w:rFonts w:cs="v4.2.0"/>
              </w:rPr>
              <w:t>Time To Trigger</w:t>
            </w:r>
          </w:p>
        </w:tc>
        <w:tc>
          <w:tcPr>
            <w:tcW w:w="708" w:type="dxa"/>
            <w:shd w:val="clear" w:color="auto" w:fill="auto"/>
          </w:tcPr>
          <w:p w14:paraId="4789F5BA"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2A4B551"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53CCA89C" w14:textId="77777777" w:rsidR="003D7394" w:rsidRPr="008A30E7" w:rsidRDefault="003D7394" w:rsidP="00651904">
            <w:pPr>
              <w:pStyle w:val="TAL"/>
              <w:rPr>
                <w:rFonts w:cs="Arial"/>
              </w:rPr>
            </w:pPr>
          </w:p>
        </w:tc>
      </w:tr>
      <w:tr w:rsidR="003D7394" w:rsidRPr="008A30E7" w14:paraId="4C4FF03F" w14:textId="77777777" w:rsidTr="00651904">
        <w:trPr>
          <w:cantSplit/>
          <w:trHeight w:val="113"/>
          <w:jc w:val="center"/>
        </w:trPr>
        <w:tc>
          <w:tcPr>
            <w:tcW w:w="3289" w:type="dxa"/>
            <w:gridSpan w:val="2"/>
            <w:shd w:val="clear" w:color="auto" w:fill="auto"/>
          </w:tcPr>
          <w:p w14:paraId="154C99DE" w14:textId="77777777" w:rsidR="003D7394" w:rsidRPr="008A30E7" w:rsidRDefault="003D7394" w:rsidP="00651904">
            <w:pPr>
              <w:pStyle w:val="TAL"/>
              <w:rPr>
                <w:rFonts w:cs="Arial"/>
              </w:rPr>
            </w:pPr>
            <w:r w:rsidRPr="008A30E7">
              <w:rPr>
                <w:rFonts w:cs="Arial"/>
              </w:rPr>
              <w:t>Filter coefficient</w:t>
            </w:r>
          </w:p>
        </w:tc>
        <w:tc>
          <w:tcPr>
            <w:tcW w:w="708" w:type="dxa"/>
            <w:shd w:val="clear" w:color="auto" w:fill="auto"/>
          </w:tcPr>
          <w:p w14:paraId="36B78854" w14:textId="77777777" w:rsidR="003D7394" w:rsidRPr="008A30E7" w:rsidRDefault="003D7394" w:rsidP="00651904">
            <w:pPr>
              <w:pStyle w:val="TAC"/>
              <w:rPr>
                <w:rFonts w:cs="Arial"/>
              </w:rPr>
            </w:pPr>
          </w:p>
        </w:tc>
        <w:tc>
          <w:tcPr>
            <w:tcW w:w="2410" w:type="dxa"/>
            <w:shd w:val="clear" w:color="auto" w:fill="auto"/>
          </w:tcPr>
          <w:p w14:paraId="39F5DE93"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28688200" w14:textId="77777777" w:rsidR="003D7394" w:rsidRPr="008A30E7" w:rsidRDefault="003D7394" w:rsidP="00651904">
            <w:pPr>
              <w:pStyle w:val="TAL"/>
              <w:rPr>
                <w:rFonts w:cs="Arial"/>
              </w:rPr>
            </w:pPr>
            <w:r w:rsidRPr="008A30E7">
              <w:rPr>
                <w:rFonts w:cs="Arial"/>
              </w:rPr>
              <w:t>L3 filtering is not used</w:t>
            </w:r>
          </w:p>
        </w:tc>
      </w:tr>
      <w:tr w:rsidR="003D7394" w:rsidRPr="008A30E7" w14:paraId="0F74127E" w14:textId="77777777" w:rsidTr="00651904">
        <w:trPr>
          <w:cantSplit/>
          <w:trHeight w:val="113"/>
          <w:jc w:val="center"/>
        </w:trPr>
        <w:tc>
          <w:tcPr>
            <w:tcW w:w="3289" w:type="dxa"/>
            <w:gridSpan w:val="2"/>
            <w:shd w:val="clear" w:color="auto" w:fill="auto"/>
          </w:tcPr>
          <w:p w14:paraId="31C08E35" w14:textId="77777777" w:rsidR="003D7394" w:rsidRPr="008A30E7" w:rsidRDefault="003D7394" w:rsidP="00651904">
            <w:pPr>
              <w:pStyle w:val="TAL"/>
              <w:rPr>
                <w:rFonts w:cs="Arial"/>
              </w:rPr>
            </w:pPr>
            <w:r w:rsidRPr="008A30E7">
              <w:rPr>
                <w:rFonts w:cs="Arial"/>
              </w:rPr>
              <w:t>Access Barring Information</w:t>
            </w:r>
          </w:p>
        </w:tc>
        <w:tc>
          <w:tcPr>
            <w:tcW w:w="708" w:type="dxa"/>
            <w:shd w:val="clear" w:color="auto" w:fill="auto"/>
          </w:tcPr>
          <w:p w14:paraId="431C619E" w14:textId="77777777" w:rsidR="003D7394" w:rsidRPr="008A30E7" w:rsidRDefault="003D7394" w:rsidP="00651904">
            <w:pPr>
              <w:pStyle w:val="TAC"/>
              <w:rPr>
                <w:rFonts w:cs="Arial"/>
              </w:rPr>
            </w:pPr>
            <w:r w:rsidRPr="008A30E7">
              <w:rPr>
                <w:rFonts w:cs="Arial"/>
              </w:rPr>
              <w:t>-</w:t>
            </w:r>
          </w:p>
        </w:tc>
        <w:tc>
          <w:tcPr>
            <w:tcW w:w="2410" w:type="dxa"/>
            <w:shd w:val="clear" w:color="auto" w:fill="auto"/>
          </w:tcPr>
          <w:p w14:paraId="32D9C67D" w14:textId="77777777" w:rsidR="003D7394" w:rsidRPr="008A30E7" w:rsidRDefault="003D7394" w:rsidP="00651904">
            <w:pPr>
              <w:pStyle w:val="TAC"/>
              <w:rPr>
                <w:rFonts w:cs="Arial"/>
              </w:rPr>
            </w:pPr>
            <w:r w:rsidRPr="008A30E7">
              <w:rPr>
                <w:rFonts w:cs="Arial"/>
              </w:rPr>
              <w:t>Not Sent</w:t>
            </w:r>
          </w:p>
        </w:tc>
        <w:tc>
          <w:tcPr>
            <w:tcW w:w="2835" w:type="dxa"/>
            <w:shd w:val="clear" w:color="auto" w:fill="auto"/>
          </w:tcPr>
          <w:p w14:paraId="67A065F3" w14:textId="77777777" w:rsidR="003D7394" w:rsidRPr="008A30E7" w:rsidRDefault="003D7394" w:rsidP="00651904">
            <w:pPr>
              <w:pStyle w:val="TAL"/>
              <w:rPr>
                <w:rFonts w:cs="Arial"/>
              </w:rPr>
            </w:pPr>
            <w:r w:rsidRPr="008A30E7">
              <w:rPr>
                <w:rFonts w:cs="Arial"/>
              </w:rPr>
              <w:t>No additional delays in random access procedure.</w:t>
            </w:r>
          </w:p>
        </w:tc>
      </w:tr>
      <w:tr w:rsidR="003D7394" w:rsidRPr="008A30E7" w14:paraId="56F8C6FE" w14:textId="77777777" w:rsidTr="00651904">
        <w:trPr>
          <w:cantSplit/>
          <w:trHeight w:val="113"/>
          <w:jc w:val="center"/>
        </w:trPr>
        <w:tc>
          <w:tcPr>
            <w:tcW w:w="3289" w:type="dxa"/>
            <w:gridSpan w:val="2"/>
            <w:shd w:val="clear" w:color="auto" w:fill="auto"/>
          </w:tcPr>
          <w:p w14:paraId="72F61EDF" w14:textId="77777777" w:rsidR="003D7394" w:rsidRPr="008A30E7" w:rsidRDefault="003D7394" w:rsidP="00651904">
            <w:pPr>
              <w:pStyle w:val="TAL"/>
              <w:rPr>
                <w:rFonts w:cs="Arial"/>
              </w:rPr>
            </w:pPr>
            <w:r w:rsidRPr="008A30E7">
              <w:rPr>
                <w:rFonts w:cs="Arial"/>
              </w:rPr>
              <w:t>Time offset between cells</w:t>
            </w:r>
          </w:p>
        </w:tc>
        <w:tc>
          <w:tcPr>
            <w:tcW w:w="708" w:type="dxa"/>
            <w:shd w:val="clear" w:color="auto" w:fill="auto"/>
          </w:tcPr>
          <w:p w14:paraId="670B4C91" w14:textId="77777777" w:rsidR="003D7394" w:rsidRPr="008A30E7" w:rsidRDefault="003D7394" w:rsidP="00651904">
            <w:pPr>
              <w:pStyle w:val="TAC"/>
              <w:rPr>
                <w:rFonts w:cs="Arial"/>
              </w:rPr>
            </w:pPr>
          </w:p>
        </w:tc>
        <w:tc>
          <w:tcPr>
            <w:tcW w:w="2410" w:type="dxa"/>
            <w:shd w:val="clear" w:color="auto" w:fill="auto"/>
          </w:tcPr>
          <w:p w14:paraId="378544BF" w14:textId="77777777" w:rsidR="003D7394" w:rsidRPr="008A30E7" w:rsidRDefault="003D7394" w:rsidP="00651904">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0EAB26B6" w14:textId="77777777" w:rsidR="003D7394" w:rsidRPr="008A30E7" w:rsidRDefault="003D7394" w:rsidP="00651904">
            <w:pPr>
              <w:pStyle w:val="TAL"/>
              <w:rPr>
                <w:rFonts w:cs="Arial"/>
              </w:rPr>
            </w:pPr>
            <w:r w:rsidRPr="008A30E7">
              <w:rPr>
                <w:rFonts w:cs="Arial"/>
              </w:rPr>
              <w:t>Synchronous cells</w:t>
            </w:r>
          </w:p>
        </w:tc>
      </w:tr>
      <w:tr w:rsidR="003D7394" w:rsidRPr="008A30E7" w14:paraId="125E458D" w14:textId="77777777" w:rsidTr="00651904">
        <w:trPr>
          <w:cantSplit/>
          <w:trHeight w:val="113"/>
          <w:jc w:val="center"/>
        </w:trPr>
        <w:tc>
          <w:tcPr>
            <w:tcW w:w="3289" w:type="dxa"/>
            <w:gridSpan w:val="2"/>
            <w:shd w:val="clear" w:color="auto" w:fill="auto"/>
          </w:tcPr>
          <w:p w14:paraId="20F6E4ED" w14:textId="77777777" w:rsidR="003D7394" w:rsidRPr="008A30E7" w:rsidRDefault="003D7394" w:rsidP="00651904">
            <w:pPr>
              <w:pStyle w:val="TAL"/>
              <w:rPr>
                <w:rFonts w:cs="Arial"/>
              </w:rPr>
            </w:pPr>
            <w:r w:rsidRPr="008A30E7">
              <w:rPr>
                <w:rFonts w:cs="Arial"/>
              </w:rPr>
              <w:t>T1</w:t>
            </w:r>
          </w:p>
        </w:tc>
        <w:tc>
          <w:tcPr>
            <w:tcW w:w="708" w:type="dxa"/>
            <w:shd w:val="clear" w:color="auto" w:fill="auto"/>
          </w:tcPr>
          <w:p w14:paraId="3AB92C18"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6CDD5FF2" w14:textId="77777777" w:rsidR="003D7394" w:rsidRPr="008A30E7" w:rsidRDefault="003D7394" w:rsidP="00651904">
            <w:pPr>
              <w:pStyle w:val="TAC"/>
              <w:rPr>
                <w:rFonts w:cs="Arial"/>
              </w:rPr>
            </w:pPr>
            <w:r w:rsidRPr="008A30E7">
              <w:rPr>
                <w:rFonts w:cs="Arial"/>
              </w:rPr>
              <w:t>5</w:t>
            </w:r>
          </w:p>
        </w:tc>
        <w:tc>
          <w:tcPr>
            <w:tcW w:w="2835" w:type="dxa"/>
            <w:shd w:val="clear" w:color="auto" w:fill="auto"/>
          </w:tcPr>
          <w:p w14:paraId="03B6AED8" w14:textId="77777777" w:rsidR="003D7394" w:rsidRPr="008A30E7" w:rsidRDefault="003D7394" w:rsidP="00651904">
            <w:pPr>
              <w:pStyle w:val="TAL"/>
              <w:rPr>
                <w:rFonts w:cs="Arial"/>
              </w:rPr>
            </w:pPr>
          </w:p>
        </w:tc>
      </w:tr>
      <w:tr w:rsidR="003D7394" w:rsidRPr="008A30E7" w14:paraId="672DEB09" w14:textId="77777777" w:rsidTr="00651904">
        <w:trPr>
          <w:cantSplit/>
          <w:trHeight w:val="113"/>
          <w:jc w:val="center"/>
        </w:trPr>
        <w:tc>
          <w:tcPr>
            <w:tcW w:w="3289" w:type="dxa"/>
            <w:gridSpan w:val="2"/>
            <w:shd w:val="clear" w:color="auto" w:fill="auto"/>
          </w:tcPr>
          <w:p w14:paraId="459EE4B9" w14:textId="77777777" w:rsidR="003D7394" w:rsidRPr="008A30E7" w:rsidRDefault="003D7394" w:rsidP="00651904">
            <w:pPr>
              <w:pStyle w:val="TAL"/>
              <w:rPr>
                <w:rFonts w:cs="Arial"/>
              </w:rPr>
            </w:pPr>
            <w:r w:rsidRPr="008A30E7">
              <w:rPr>
                <w:rFonts w:cs="Arial"/>
              </w:rPr>
              <w:t>T2</w:t>
            </w:r>
          </w:p>
        </w:tc>
        <w:tc>
          <w:tcPr>
            <w:tcW w:w="708" w:type="dxa"/>
            <w:shd w:val="clear" w:color="auto" w:fill="auto"/>
          </w:tcPr>
          <w:p w14:paraId="7BB97761"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525ACD7" w14:textId="77777777" w:rsidR="003D7394" w:rsidRPr="008A30E7" w:rsidRDefault="003D7394" w:rsidP="00651904">
            <w:pPr>
              <w:pStyle w:val="TAC"/>
              <w:rPr>
                <w:rFonts w:cs="Arial"/>
              </w:rPr>
            </w:pPr>
            <w:r w:rsidRPr="008A30E7">
              <w:rPr>
                <w:rFonts w:cs="Arial"/>
              </w:rPr>
              <w:sym w:font="Symbol" w:char="F0A3"/>
            </w:r>
            <w:r w:rsidRPr="008A30E7">
              <w:rPr>
                <w:rFonts w:cs="Arial"/>
              </w:rPr>
              <w:t>2</w:t>
            </w:r>
          </w:p>
        </w:tc>
        <w:tc>
          <w:tcPr>
            <w:tcW w:w="2835" w:type="dxa"/>
            <w:shd w:val="clear" w:color="auto" w:fill="auto"/>
          </w:tcPr>
          <w:p w14:paraId="61647D75" w14:textId="77777777" w:rsidR="003D7394" w:rsidRPr="008A30E7" w:rsidRDefault="003D7394" w:rsidP="00651904">
            <w:pPr>
              <w:pStyle w:val="TAL"/>
              <w:rPr>
                <w:rFonts w:cs="Arial"/>
              </w:rPr>
            </w:pPr>
          </w:p>
        </w:tc>
      </w:tr>
      <w:tr w:rsidR="003D7394" w:rsidRPr="008A30E7" w14:paraId="4CEA24B8" w14:textId="77777777" w:rsidTr="00651904">
        <w:trPr>
          <w:cantSplit/>
          <w:trHeight w:val="113"/>
          <w:jc w:val="center"/>
        </w:trPr>
        <w:tc>
          <w:tcPr>
            <w:tcW w:w="9242" w:type="dxa"/>
            <w:gridSpan w:val="5"/>
            <w:shd w:val="clear" w:color="auto" w:fill="auto"/>
          </w:tcPr>
          <w:p w14:paraId="679EA9EF" w14:textId="77777777" w:rsidR="003D7394" w:rsidRPr="008A30E7" w:rsidRDefault="003D7394" w:rsidP="00651904">
            <w:pPr>
              <w:pStyle w:val="TAL"/>
              <w:rPr>
                <w:rFonts w:cs="Arial"/>
              </w:rPr>
            </w:pPr>
            <w:r w:rsidRPr="008A30E7">
              <w:rPr>
                <w:rFonts w:cs="Arial"/>
                <w:lang w:eastAsia="fr-FR"/>
              </w:rPr>
              <w:t>Note 1:</w:t>
            </w:r>
            <w:r w:rsidRPr="008A30E7">
              <w:rPr>
                <w:rFonts w:cs="Arial"/>
                <w:lang w:eastAsia="fr-FR"/>
              </w:rPr>
              <w:tab/>
              <w:t>Including test tolerance given in Annex F.1.3.2</w:t>
            </w:r>
          </w:p>
        </w:tc>
      </w:tr>
    </w:tbl>
    <w:p w14:paraId="4D8F7A17" w14:textId="77777777" w:rsidR="003D7394" w:rsidRPr="008A30E7" w:rsidRDefault="003D7394" w:rsidP="003D7394">
      <w:pPr>
        <w:pStyle w:val="H6"/>
      </w:pPr>
      <w:r w:rsidRPr="008A30E7">
        <w:t>7.3.3.1.4.2</w:t>
      </w:r>
      <w:r w:rsidRPr="008A30E7">
        <w:tab/>
        <w:t>Test procedure</w:t>
      </w:r>
    </w:p>
    <w:p w14:paraId="144B96A1" w14:textId="77777777" w:rsidR="003D7394" w:rsidRPr="008A30E7" w:rsidRDefault="003D7394" w:rsidP="003D7394">
      <w:r w:rsidRPr="008A30E7">
        <w:t>The test scenario comprises of 1 NR</w:t>
      </w:r>
      <w:r w:rsidRPr="008A30E7">
        <w:rPr>
          <w:rFonts w:cs="v4.2.0"/>
        </w:rPr>
        <w:t xml:space="preserve"> carrier and two cells, Cell </w:t>
      </w:r>
      <w:proofErr w:type="gramStart"/>
      <w:r w:rsidRPr="008A30E7">
        <w:rPr>
          <w:rFonts w:cs="v4.2.0"/>
        </w:rPr>
        <w:t>1</w:t>
      </w:r>
      <w:proofErr w:type="gramEnd"/>
      <w:r w:rsidRPr="008A30E7">
        <w:rPr>
          <w:rFonts w:cs="v4.2.0"/>
        </w:rPr>
        <w:t xml:space="preserve"> and Cell 2, on this carrier. General parameters and Cell-specific parameters for Cell 1 and Cell 2 are given in Table 7.3.3.1.4.1-3 and 7.3.3.1.5-1 respectively. No measurement gap is configured in the test case. </w:t>
      </w:r>
    </w:p>
    <w:p w14:paraId="32DE62E6" w14:textId="77777777" w:rsidR="003D7394" w:rsidRPr="008A30E7" w:rsidRDefault="003D7394" w:rsidP="003D7394">
      <w:r w:rsidRPr="008A30E7">
        <w:t>The test consists of two successive time periods, with time durations of T1 and T2 respectively.</w:t>
      </w:r>
    </w:p>
    <w:p w14:paraId="1884E52D" w14:textId="77777777" w:rsidR="003D7394" w:rsidRPr="008A30E7" w:rsidRDefault="003D7394" w:rsidP="003D7394">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proofErr w:type="gramStart"/>
      <w:r w:rsidRPr="008A30E7">
        <w:t>time period</w:t>
      </w:r>
      <w:proofErr w:type="gramEnd"/>
      <w:r w:rsidRPr="008A30E7">
        <w:t xml:space="preserve"> </w:t>
      </w:r>
      <w:r w:rsidRPr="008A30E7">
        <w:rPr>
          <w:rFonts w:cs="v4.2.0"/>
        </w:rPr>
        <w:t xml:space="preserve">T1. </w:t>
      </w:r>
      <w:proofErr w:type="gramStart"/>
      <w:r w:rsidRPr="008A30E7">
        <w:rPr>
          <w:rFonts w:cs="v4.2.0"/>
        </w:rPr>
        <w:t>where</w:t>
      </w:r>
      <w:proofErr w:type="gramEnd"/>
      <w:r w:rsidRPr="008A30E7">
        <w:rPr>
          <w:rFonts w:cs="v4.2.0"/>
        </w:rPr>
        <w:t>,</w:t>
      </w:r>
    </w:p>
    <w:p w14:paraId="3D58BE19"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10819B41" w14:textId="77777777" w:rsidR="003D7394" w:rsidRPr="008A30E7" w:rsidRDefault="003D7394" w:rsidP="003D7394">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w:t>
      </w:r>
      <w:proofErr w:type="gramStart"/>
      <w:r w:rsidRPr="008A30E7">
        <w:rPr>
          <w:lang w:eastAsia="sv-SE"/>
        </w:rPr>
        <w:t>condition, and</w:t>
      </w:r>
      <w:proofErr w:type="gramEnd"/>
      <w:r w:rsidRPr="008A30E7">
        <w:rPr>
          <w:lang w:eastAsia="sv-SE"/>
        </w:rPr>
        <w:t xml:space="preserve"> starts handover procedure when execution condition is satisifed. The UE shall </w:t>
      </w:r>
      <w:proofErr w:type="gramStart"/>
      <w:r w:rsidRPr="008A30E7">
        <w:rPr>
          <w:lang w:eastAsia="sv-SE"/>
        </w:rPr>
        <w:t>sent</w:t>
      </w:r>
      <w:proofErr w:type="gramEnd"/>
      <w:r w:rsidRPr="008A30E7">
        <w:rPr>
          <w:lang w:eastAsia="sv-SE"/>
        </w:rPr>
        <w:t xml:space="preserv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572DBBBE" w14:textId="77777777" w:rsidR="003D7394" w:rsidRPr="008A30E7" w:rsidRDefault="003D7394" w:rsidP="003D7394">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10884B88" w14:textId="77777777" w:rsidR="003D7394" w:rsidRPr="008A30E7" w:rsidRDefault="003D7394" w:rsidP="003D7394">
      <w:pPr>
        <w:pStyle w:val="B1"/>
        <w:rPr>
          <w:rFonts w:eastAsia="v4.2.0"/>
        </w:rPr>
      </w:pPr>
      <w:r w:rsidRPr="008A30E7">
        <w:rPr>
          <w:rFonts w:eastAsia="??"/>
        </w:rPr>
        <w:t>2.</w:t>
      </w:r>
      <w:r w:rsidRPr="008A30E7">
        <w:rPr>
          <w:rFonts w:eastAsia="??"/>
        </w:rPr>
        <w:tab/>
        <w:t>Set the parameters according to T1 in Table 7.3.3.1.5-1. Propagation</w:t>
      </w:r>
      <w:r w:rsidRPr="008A30E7">
        <w:t xml:space="preserve"> conditions are set according to Annex C clause C.2.2. </w:t>
      </w:r>
      <w:r w:rsidRPr="008A30E7">
        <w:rPr>
          <w:rFonts w:eastAsia="v4.2.0"/>
        </w:rPr>
        <w:t xml:space="preserve">T1 starts. The SS starts continuously scheduling the UE to perform DL reception in every DL slot on Cell 1 and monitoring corresponding ACK/NACK </w:t>
      </w:r>
      <w:proofErr w:type="gramStart"/>
      <w:r w:rsidRPr="008A30E7">
        <w:rPr>
          <w:rFonts w:eastAsia="v4.2.0"/>
        </w:rPr>
        <w:t>feedbacks</w:t>
      </w:r>
      <w:proofErr w:type="gramEnd"/>
      <w:r w:rsidRPr="008A30E7">
        <w:rPr>
          <w:rFonts w:eastAsia="v4.2.0"/>
        </w:rPr>
        <w:t xml:space="preserve"> sent by the UE.</w:t>
      </w:r>
    </w:p>
    <w:p w14:paraId="57C65C46" w14:textId="77777777" w:rsidR="003D7394" w:rsidRPr="008A30E7" w:rsidRDefault="003D7394" w:rsidP="003D7394">
      <w:pPr>
        <w:pStyle w:val="B1"/>
        <w:rPr>
          <w:rFonts w:eastAsia="v4.2.0"/>
        </w:rPr>
      </w:pPr>
      <w:r w:rsidRPr="008A30E7">
        <w:t>3.</w:t>
      </w:r>
      <w:r w:rsidRPr="008A30E7">
        <w:tab/>
        <w:t>Set Cell 2 physical cell identity = ((current cell 2 physical cell identity + 3) mod 1008).</w:t>
      </w:r>
    </w:p>
    <w:p w14:paraId="6FCEC849" w14:textId="77777777" w:rsidR="003D7394" w:rsidRPr="008A30E7" w:rsidRDefault="003D7394" w:rsidP="003D7394">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for the UE</w:t>
      </w:r>
      <w:r w:rsidRPr="008A30E7">
        <w:t>.</w:t>
      </w:r>
    </w:p>
    <w:p w14:paraId="6AE69712" w14:textId="77777777" w:rsidR="003D7394" w:rsidRPr="008A30E7" w:rsidRDefault="003D7394" w:rsidP="003D7394">
      <w:pPr>
        <w:pStyle w:val="B1"/>
      </w:pPr>
      <w:r w:rsidRPr="008A30E7">
        <w:t>5.</w:t>
      </w:r>
      <w:r w:rsidRPr="008A30E7">
        <w:tab/>
        <w:t xml:space="preserve">The UE shall transmit an </w:t>
      </w:r>
      <w:r w:rsidRPr="008A30E7">
        <w:rPr>
          <w:i/>
        </w:rPr>
        <w:t>RRCReconfigurationComplete</w:t>
      </w:r>
      <w:r w:rsidRPr="008A30E7">
        <w:t xml:space="preserve"> message.</w:t>
      </w:r>
    </w:p>
    <w:p w14:paraId="2B3E85CD" w14:textId="77777777" w:rsidR="003D7394" w:rsidRPr="008A30E7" w:rsidRDefault="003D7394" w:rsidP="003D7394">
      <w:pPr>
        <w:pStyle w:val="B1"/>
      </w:pPr>
      <w:r w:rsidRPr="008A30E7">
        <w:t>6.</w:t>
      </w:r>
      <w:r w:rsidRPr="008A30E7">
        <w:tab/>
        <w:t>When T1 expires, the SS shall switch the power setting from T1 to T2 as specified in Table 7.3.3.1.5-1. T2 starts.</w:t>
      </w:r>
    </w:p>
    <w:p w14:paraId="189FD17B" w14:textId="77777777" w:rsidR="003D7394" w:rsidRPr="008A30E7" w:rsidRDefault="003D7394" w:rsidP="003D7394">
      <w:pPr>
        <w:pStyle w:val="B1"/>
      </w:pPr>
      <w:r w:rsidRPr="008A30E7">
        <w:t>7.</w:t>
      </w:r>
      <w:r w:rsidRPr="008A30E7">
        <w:tab/>
        <w:t xml:space="preserve">If </w:t>
      </w:r>
    </w:p>
    <w:p w14:paraId="46342484" w14:textId="77777777" w:rsidR="003D7394" w:rsidRPr="008A30E7" w:rsidRDefault="003D7394" w:rsidP="003D7394">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w:t>
      </w:r>
      <w:proofErr w:type="gramStart"/>
      <w:r w:rsidRPr="008A30E7">
        <w:t>time period</w:t>
      </w:r>
      <w:proofErr w:type="gramEnd"/>
      <w:r w:rsidRPr="008A30E7">
        <w:t xml:space="preserve"> T2, </w:t>
      </w:r>
    </w:p>
    <w:p w14:paraId="5969A4B5" w14:textId="77777777" w:rsidR="003D7394" w:rsidRPr="008A30E7" w:rsidRDefault="003D7394" w:rsidP="003D7394">
      <w:pPr>
        <w:pStyle w:val="B2"/>
      </w:pPr>
      <w:r w:rsidRPr="008A30E7">
        <w:t>and</w:t>
      </w:r>
    </w:p>
    <w:p w14:paraId="44E09BE7" w14:textId="77777777" w:rsidR="003D7394" w:rsidRPr="008A30E7" w:rsidRDefault="003D7394" w:rsidP="003D7394">
      <w:pPr>
        <w:pStyle w:val="B2"/>
        <w:numPr>
          <w:ilvl w:val="0"/>
          <w:numId w:val="14"/>
        </w:numPr>
      </w:pPr>
      <w:r w:rsidRPr="008A30E7">
        <w:t xml:space="preserve">no longer than X consecutive ACK/NACK DTXs are observed by the SS from the start of T2 to the instant the UE transmits the first PRACH preamble, </w:t>
      </w:r>
      <w:proofErr w:type="gramStart"/>
      <w:r w:rsidRPr="008A30E7">
        <w:t>where</w:t>
      </w:r>
      <w:proofErr w:type="gramEnd"/>
    </w:p>
    <w:p w14:paraId="77C9D930" w14:textId="77777777" w:rsidR="003D7394" w:rsidRPr="008A30E7" w:rsidRDefault="003D7394" w:rsidP="003D7394">
      <w:pPr>
        <w:pStyle w:val="B3"/>
      </w:pPr>
      <w:r w:rsidRPr="008A30E7">
        <w:t>-</w:t>
      </w:r>
      <w:r w:rsidRPr="008A30E7">
        <w:tab/>
        <w:t>X = 8∙T</w:t>
      </w:r>
      <w:r w:rsidRPr="008A30E7">
        <w:rPr>
          <w:vertAlign w:val="subscript"/>
        </w:rPr>
        <w:t>interrupt</w:t>
      </w:r>
      <w:r w:rsidRPr="008A30E7">
        <w:t xml:space="preserve"> for test configuration 7.3.3.1-1</w:t>
      </w:r>
    </w:p>
    <w:p w14:paraId="159DF256" w14:textId="77777777" w:rsidR="003D7394" w:rsidRPr="008A30E7" w:rsidRDefault="003D7394" w:rsidP="003D7394">
      <w:pPr>
        <w:pStyle w:val="B1"/>
        <w:ind w:hanging="1"/>
      </w:pPr>
      <w:r w:rsidRPr="008A30E7">
        <w:t>then the number of successful tests is increased by one. Otherwise, the number of failure tests is increased by one.</w:t>
      </w:r>
    </w:p>
    <w:p w14:paraId="6766964C" w14:textId="77777777" w:rsidR="003D7394" w:rsidRPr="008A30E7" w:rsidRDefault="003D7394" w:rsidP="003D7394">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65A0BF45" w14:textId="77777777" w:rsidR="003D7394" w:rsidRPr="008A30E7" w:rsidRDefault="003D7394" w:rsidP="003D7394">
      <w:pPr>
        <w:pStyle w:val="B1"/>
      </w:pPr>
      <w:r w:rsidRPr="008A30E7">
        <w:t>9.</w:t>
      </w:r>
      <w:r w:rsidRPr="008A30E7">
        <w:tab/>
        <w:t xml:space="preserve">If UE is not in state RRC_CONNECTED with generic procedure parameters Connectivity </w:t>
      </w:r>
      <w:r w:rsidRPr="008A30E7">
        <w:rPr>
          <w:i/>
        </w:rPr>
        <w:t>NR</w:t>
      </w:r>
      <w:r w:rsidRPr="008A30E7">
        <w:t xml:space="preserve">, </w:t>
      </w:r>
      <w:proofErr w:type="gramStart"/>
      <w:r w:rsidRPr="008A30E7">
        <w:t>Connected</w:t>
      </w:r>
      <w:proofErr w:type="gramEnd"/>
      <w:r w:rsidRPr="008A30E7">
        <w:t xml:space="preserve">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on Cell 1.</w:t>
      </w:r>
    </w:p>
    <w:p w14:paraId="62D695DA" w14:textId="77777777" w:rsidR="003D7394" w:rsidRPr="008A30E7" w:rsidRDefault="003D7394" w:rsidP="003D7394">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5D3FB997" w14:textId="77777777" w:rsidR="003D7394" w:rsidRPr="008A30E7" w:rsidRDefault="003D7394" w:rsidP="003D7394">
      <w:pPr>
        <w:pStyle w:val="H6"/>
      </w:pPr>
      <w:r w:rsidRPr="008A30E7">
        <w:t>7.3.3.1.4.3</w:t>
      </w:r>
      <w:r w:rsidRPr="008A30E7">
        <w:tab/>
        <w:t>Message contents</w:t>
      </w:r>
    </w:p>
    <w:p w14:paraId="70BFB72F" w14:textId="77777777" w:rsidR="003D7394" w:rsidRPr="008A30E7" w:rsidRDefault="003D7394" w:rsidP="003D7394">
      <w:pPr>
        <w:rPr>
          <w:lang w:eastAsia="sv-SE"/>
        </w:rPr>
      </w:pPr>
      <w:r w:rsidRPr="008A30E7">
        <w:rPr>
          <w:lang w:eastAsia="sv-SE"/>
        </w:rPr>
        <w:t>Message contents are according to TS 38.508-1 [14] clause 7.3 with the following exceptions:</w:t>
      </w:r>
    </w:p>
    <w:p w14:paraId="05E38468" w14:textId="77777777" w:rsidR="003D7394" w:rsidRPr="008A30E7" w:rsidRDefault="003D7394" w:rsidP="003D7394">
      <w:pPr>
        <w:pStyle w:val="TH"/>
      </w:pPr>
      <w:r w:rsidRPr="008A30E7">
        <w:t>Table 7.3.3.1.4.3-1: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8A30E7" w14:paraId="3CB9CE18" w14:textId="77777777" w:rsidTr="00651904">
        <w:tc>
          <w:tcPr>
            <w:tcW w:w="9634" w:type="dxa"/>
            <w:gridSpan w:val="4"/>
          </w:tcPr>
          <w:p w14:paraId="045B46DA" w14:textId="77777777" w:rsidR="003D7394" w:rsidRPr="008A30E7" w:rsidRDefault="003D7394" w:rsidP="00651904">
            <w:pPr>
              <w:pStyle w:val="TAL"/>
            </w:pPr>
            <w:r w:rsidRPr="008A30E7">
              <w:t>Derivation Path: TS 38.508-1 [14], Table 4.6.1-13 with condition NR_MEAS and CHO</w:t>
            </w:r>
          </w:p>
        </w:tc>
      </w:tr>
      <w:tr w:rsidR="003D7394" w:rsidRPr="008A30E7" w14:paraId="302E9755" w14:textId="77777777" w:rsidTr="00651904">
        <w:tblPrEx>
          <w:tblCellMar>
            <w:left w:w="108" w:type="dxa"/>
            <w:right w:w="108" w:type="dxa"/>
          </w:tblCellMar>
        </w:tblPrEx>
        <w:tc>
          <w:tcPr>
            <w:tcW w:w="4257" w:type="dxa"/>
          </w:tcPr>
          <w:p w14:paraId="3F2451B3" w14:textId="77777777" w:rsidR="003D7394" w:rsidRPr="008A30E7" w:rsidRDefault="003D7394" w:rsidP="00651904">
            <w:pPr>
              <w:pStyle w:val="TAH"/>
            </w:pPr>
            <w:r w:rsidRPr="008A30E7">
              <w:t>Information Element</w:t>
            </w:r>
          </w:p>
        </w:tc>
        <w:tc>
          <w:tcPr>
            <w:tcW w:w="2410" w:type="dxa"/>
          </w:tcPr>
          <w:p w14:paraId="6F5F17D7" w14:textId="77777777" w:rsidR="003D7394" w:rsidRPr="008A30E7" w:rsidRDefault="003D7394" w:rsidP="00651904">
            <w:pPr>
              <w:pStyle w:val="TAH"/>
            </w:pPr>
            <w:r w:rsidRPr="008A30E7">
              <w:t>Value/remark</w:t>
            </w:r>
          </w:p>
        </w:tc>
        <w:tc>
          <w:tcPr>
            <w:tcW w:w="1842" w:type="dxa"/>
          </w:tcPr>
          <w:p w14:paraId="2E228ED0" w14:textId="77777777" w:rsidR="003D7394" w:rsidRPr="008A30E7" w:rsidRDefault="003D7394" w:rsidP="00651904">
            <w:pPr>
              <w:pStyle w:val="TAH"/>
            </w:pPr>
            <w:r w:rsidRPr="008A30E7">
              <w:t>Comment</w:t>
            </w:r>
          </w:p>
        </w:tc>
        <w:tc>
          <w:tcPr>
            <w:tcW w:w="1134" w:type="dxa"/>
          </w:tcPr>
          <w:p w14:paraId="7ECD9734" w14:textId="77777777" w:rsidR="003D7394" w:rsidRPr="008A30E7" w:rsidRDefault="003D7394" w:rsidP="00651904">
            <w:pPr>
              <w:pStyle w:val="TAH"/>
            </w:pPr>
            <w:r w:rsidRPr="008A30E7">
              <w:t>Condition</w:t>
            </w:r>
          </w:p>
        </w:tc>
      </w:tr>
      <w:tr w:rsidR="003D7394" w:rsidRPr="008A30E7" w14:paraId="0D658B65" w14:textId="77777777" w:rsidTr="00651904">
        <w:tblPrEx>
          <w:tblCellMar>
            <w:left w:w="108" w:type="dxa"/>
            <w:right w:w="108" w:type="dxa"/>
          </w:tblCellMar>
        </w:tblPrEx>
        <w:tc>
          <w:tcPr>
            <w:tcW w:w="4257" w:type="dxa"/>
          </w:tcPr>
          <w:p w14:paraId="06707205" w14:textId="77777777" w:rsidR="003D7394" w:rsidRPr="008A30E7" w:rsidRDefault="003D7394" w:rsidP="00651904">
            <w:pPr>
              <w:pStyle w:val="TAL"/>
            </w:pPr>
            <w:proofErr w:type="gramStart"/>
            <w:r w:rsidRPr="008A30E7">
              <w:t>RRCReconfiguration ::=</w:t>
            </w:r>
            <w:proofErr w:type="gramEnd"/>
            <w:r w:rsidRPr="008A30E7">
              <w:t xml:space="preserve"> SEQUENCE {</w:t>
            </w:r>
          </w:p>
        </w:tc>
        <w:tc>
          <w:tcPr>
            <w:tcW w:w="2410" w:type="dxa"/>
          </w:tcPr>
          <w:p w14:paraId="22D2F100" w14:textId="77777777" w:rsidR="003D7394" w:rsidRPr="008A30E7" w:rsidRDefault="003D7394" w:rsidP="00651904">
            <w:pPr>
              <w:pStyle w:val="TAL"/>
            </w:pPr>
          </w:p>
        </w:tc>
        <w:tc>
          <w:tcPr>
            <w:tcW w:w="1842" w:type="dxa"/>
          </w:tcPr>
          <w:p w14:paraId="117455E9" w14:textId="77777777" w:rsidR="003D7394" w:rsidRPr="008A30E7" w:rsidRDefault="003D7394" w:rsidP="00651904">
            <w:pPr>
              <w:pStyle w:val="TAL"/>
            </w:pPr>
          </w:p>
        </w:tc>
        <w:tc>
          <w:tcPr>
            <w:tcW w:w="1134" w:type="dxa"/>
          </w:tcPr>
          <w:p w14:paraId="37107501" w14:textId="77777777" w:rsidR="003D7394" w:rsidRPr="008A30E7" w:rsidRDefault="003D7394" w:rsidP="00651904">
            <w:pPr>
              <w:pStyle w:val="TAL"/>
            </w:pPr>
          </w:p>
        </w:tc>
      </w:tr>
      <w:tr w:rsidR="003D7394" w:rsidRPr="008A30E7" w14:paraId="4AE24D6C" w14:textId="77777777" w:rsidTr="00651904">
        <w:tblPrEx>
          <w:tblCellMar>
            <w:left w:w="108" w:type="dxa"/>
            <w:right w:w="108" w:type="dxa"/>
          </w:tblCellMar>
        </w:tblPrEx>
        <w:tc>
          <w:tcPr>
            <w:tcW w:w="4257" w:type="dxa"/>
          </w:tcPr>
          <w:p w14:paraId="0BA167FA" w14:textId="77777777" w:rsidR="003D7394" w:rsidRPr="008A30E7" w:rsidRDefault="003D7394" w:rsidP="00651904">
            <w:pPr>
              <w:pStyle w:val="TAL"/>
            </w:pPr>
            <w:r w:rsidRPr="008A30E7">
              <w:t xml:space="preserve">  criticalExtensions CHOICE {</w:t>
            </w:r>
          </w:p>
        </w:tc>
        <w:tc>
          <w:tcPr>
            <w:tcW w:w="2410" w:type="dxa"/>
          </w:tcPr>
          <w:p w14:paraId="4A1EA3D5" w14:textId="77777777" w:rsidR="003D7394" w:rsidRPr="008A30E7" w:rsidRDefault="003D7394" w:rsidP="00651904">
            <w:pPr>
              <w:pStyle w:val="TAL"/>
            </w:pPr>
          </w:p>
        </w:tc>
        <w:tc>
          <w:tcPr>
            <w:tcW w:w="1842" w:type="dxa"/>
          </w:tcPr>
          <w:p w14:paraId="147FFD32" w14:textId="77777777" w:rsidR="003D7394" w:rsidRPr="008A30E7" w:rsidRDefault="003D7394" w:rsidP="00651904">
            <w:pPr>
              <w:pStyle w:val="TAL"/>
            </w:pPr>
          </w:p>
        </w:tc>
        <w:tc>
          <w:tcPr>
            <w:tcW w:w="1134" w:type="dxa"/>
          </w:tcPr>
          <w:p w14:paraId="0D212056" w14:textId="77777777" w:rsidR="003D7394" w:rsidRPr="008A30E7" w:rsidRDefault="003D7394" w:rsidP="00651904">
            <w:pPr>
              <w:pStyle w:val="TAL"/>
            </w:pPr>
          </w:p>
        </w:tc>
      </w:tr>
      <w:tr w:rsidR="003D7394" w:rsidRPr="008A30E7" w14:paraId="6B10EDFF" w14:textId="77777777" w:rsidTr="00651904">
        <w:tblPrEx>
          <w:tblCellMar>
            <w:left w:w="108" w:type="dxa"/>
            <w:right w:w="108" w:type="dxa"/>
          </w:tblCellMar>
        </w:tblPrEx>
        <w:tc>
          <w:tcPr>
            <w:tcW w:w="4257" w:type="dxa"/>
            <w:tcBorders>
              <w:bottom w:val="single" w:sz="4" w:space="0" w:color="auto"/>
            </w:tcBorders>
          </w:tcPr>
          <w:p w14:paraId="66C0FB54" w14:textId="77777777" w:rsidR="003D7394" w:rsidRPr="008A30E7" w:rsidRDefault="003D7394" w:rsidP="00651904">
            <w:pPr>
              <w:pStyle w:val="TAL"/>
            </w:pPr>
            <w:r w:rsidRPr="008A30E7">
              <w:t xml:space="preserve">    rrcReconfiguration SEQUENCE {</w:t>
            </w:r>
          </w:p>
        </w:tc>
        <w:tc>
          <w:tcPr>
            <w:tcW w:w="2410" w:type="dxa"/>
          </w:tcPr>
          <w:p w14:paraId="1476B037" w14:textId="77777777" w:rsidR="003D7394" w:rsidRPr="008A30E7" w:rsidRDefault="003D7394" w:rsidP="00651904">
            <w:pPr>
              <w:pStyle w:val="TAL"/>
            </w:pPr>
          </w:p>
        </w:tc>
        <w:tc>
          <w:tcPr>
            <w:tcW w:w="1842" w:type="dxa"/>
          </w:tcPr>
          <w:p w14:paraId="2852FAA2" w14:textId="77777777" w:rsidR="003D7394" w:rsidRPr="008A30E7" w:rsidRDefault="003D7394" w:rsidP="00651904">
            <w:pPr>
              <w:pStyle w:val="TAL"/>
            </w:pPr>
          </w:p>
        </w:tc>
        <w:tc>
          <w:tcPr>
            <w:tcW w:w="1134" w:type="dxa"/>
          </w:tcPr>
          <w:p w14:paraId="1265EBBA" w14:textId="77777777" w:rsidR="003D7394" w:rsidRPr="008A30E7" w:rsidRDefault="003D7394" w:rsidP="00651904">
            <w:pPr>
              <w:pStyle w:val="TAL"/>
            </w:pPr>
          </w:p>
        </w:tc>
      </w:tr>
      <w:tr w:rsidR="003D7394" w:rsidRPr="008A30E7" w14:paraId="38687CE9" w14:textId="77777777" w:rsidTr="00651904">
        <w:tblPrEx>
          <w:tblCellMar>
            <w:left w:w="108" w:type="dxa"/>
            <w:right w:w="108" w:type="dxa"/>
          </w:tblCellMar>
        </w:tblPrEx>
        <w:tc>
          <w:tcPr>
            <w:tcW w:w="4257" w:type="dxa"/>
            <w:tcBorders>
              <w:bottom w:val="nil"/>
            </w:tcBorders>
          </w:tcPr>
          <w:p w14:paraId="03874F05" w14:textId="77777777" w:rsidR="003D7394" w:rsidRPr="008A30E7" w:rsidRDefault="003D7394" w:rsidP="00651904">
            <w:pPr>
              <w:pStyle w:val="TAL"/>
            </w:pPr>
            <w:r w:rsidRPr="008A30E7">
              <w:t xml:space="preserve">      measConfig</w:t>
            </w:r>
          </w:p>
        </w:tc>
        <w:tc>
          <w:tcPr>
            <w:tcW w:w="2410" w:type="dxa"/>
          </w:tcPr>
          <w:p w14:paraId="78EF1E32" w14:textId="77777777" w:rsidR="003D7394" w:rsidRPr="008A30E7" w:rsidRDefault="003D7394" w:rsidP="00651904">
            <w:pPr>
              <w:pStyle w:val="TAL"/>
            </w:pPr>
            <w:r w:rsidRPr="008A30E7">
              <w:t>MeasConfig</w:t>
            </w:r>
          </w:p>
        </w:tc>
        <w:tc>
          <w:tcPr>
            <w:tcW w:w="1842" w:type="dxa"/>
          </w:tcPr>
          <w:p w14:paraId="08666AE4" w14:textId="77777777" w:rsidR="003D7394" w:rsidRPr="008A30E7" w:rsidRDefault="003D7394" w:rsidP="00651904">
            <w:pPr>
              <w:pStyle w:val="TAL"/>
            </w:pPr>
            <w:r w:rsidRPr="008A30E7">
              <w:t>Table 7.3.3.1.4.3-2</w:t>
            </w:r>
          </w:p>
        </w:tc>
        <w:tc>
          <w:tcPr>
            <w:tcW w:w="1134" w:type="dxa"/>
          </w:tcPr>
          <w:p w14:paraId="5C1F50B8" w14:textId="77777777" w:rsidR="003D7394" w:rsidRPr="008A30E7" w:rsidRDefault="003D7394" w:rsidP="00651904">
            <w:pPr>
              <w:pStyle w:val="TAL"/>
            </w:pPr>
          </w:p>
        </w:tc>
      </w:tr>
      <w:tr w:rsidR="003D7394" w:rsidRPr="008A30E7" w14:paraId="58CCBE1A" w14:textId="77777777" w:rsidTr="00651904">
        <w:tblPrEx>
          <w:tblCellMar>
            <w:left w:w="108" w:type="dxa"/>
            <w:right w:w="108" w:type="dxa"/>
          </w:tblCellMar>
        </w:tblPrEx>
        <w:tc>
          <w:tcPr>
            <w:tcW w:w="4257" w:type="dxa"/>
            <w:tcBorders>
              <w:bottom w:val="single" w:sz="4" w:space="0" w:color="auto"/>
            </w:tcBorders>
          </w:tcPr>
          <w:p w14:paraId="1B8CB6DC" w14:textId="77777777" w:rsidR="003D7394" w:rsidRPr="008A30E7" w:rsidRDefault="003D7394" w:rsidP="00651904">
            <w:pPr>
              <w:pStyle w:val="TAL"/>
            </w:pPr>
            <w:r w:rsidRPr="008A30E7">
              <w:t xml:space="preserve">      nonCriticalExtension SEQUENCE {</w:t>
            </w:r>
          </w:p>
        </w:tc>
        <w:tc>
          <w:tcPr>
            <w:tcW w:w="2410" w:type="dxa"/>
          </w:tcPr>
          <w:p w14:paraId="004FE2F4" w14:textId="77777777" w:rsidR="003D7394" w:rsidRPr="008A30E7" w:rsidRDefault="003D7394" w:rsidP="00651904">
            <w:pPr>
              <w:pStyle w:val="TAL"/>
            </w:pPr>
          </w:p>
        </w:tc>
        <w:tc>
          <w:tcPr>
            <w:tcW w:w="1842" w:type="dxa"/>
          </w:tcPr>
          <w:p w14:paraId="13C253A1" w14:textId="77777777" w:rsidR="003D7394" w:rsidRPr="008A30E7" w:rsidRDefault="003D7394" w:rsidP="00651904">
            <w:pPr>
              <w:pStyle w:val="TAL"/>
            </w:pPr>
          </w:p>
        </w:tc>
        <w:tc>
          <w:tcPr>
            <w:tcW w:w="1134" w:type="dxa"/>
          </w:tcPr>
          <w:p w14:paraId="210F08AE" w14:textId="77777777" w:rsidR="003D7394" w:rsidRPr="008A30E7" w:rsidRDefault="003D7394" w:rsidP="00651904">
            <w:pPr>
              <w:pStyle w:val="TAL"/>
            </w:pPr>
          </w:p>
        </w:tc>
      </w:tr>
      <w:tr w:rsidR="003D7394" w:rsidRPr="008A30E7" w14:paraId="009B69CA" w14:textId="77777777" w:rsidTr="00651904">
        <w:tblPrEx>
          <w:tblCellMar>
            <w:left w:w="108" w:type="dxa"/>
            <w:right w:w="108" w:type="dxa"/>
          </w:tblCellMar>
        </w:tblPrEx>
        <w:tc>
          <w:tcPr>
            <w:tcW w:w="4257" w:type="dxa"/>
            <w:tcBorders>
              <w:bottom w:val="single" w:sz="4" w:space="0" w:color="auto"/>
            </w:tcBorders>
          </w:tcPr>
          <w:p w14:paraId="41A5D505" w14:textId="77777777" w:rsidR="003D7394" w:rsidRPr="008A30E7" w:rsidRDefault="003D7394" w:rsidP="00651904">
            <w:pPr>
              <w:pStyle w:val="TAL"/>
            </w:pPr>
            <w:r w:rsidRPr="008A30E7">
              <w:t xml:space="preserve">        nonCriticalExtension SEQUENCE {</w:t>
            </w:r>
          </w:p>
        </w:tc>
        <w:tc>
          <w:tcPr>
            <w:tcW w:w="2410" w:type="dxa"/>
          </w:tcPr>
          <w:p w14:paraId="11E9F809" w14:textId="77777777" w:rsidR="003D7394" w:rsidRPr="008A30E7" w:rsidRDefault="003D7394" w:rsidP="00651904">
            <w:pPr>
              <w:pStyle w:val="TAL"/>
            </w:pPr>
          </w:p>
        </w:tc>
        <w:tc>
          <w:tcPr>
            <w:tcW w:w="1842" w:type="dxa"/>
          </w:tcPr>
          <w:p w14:paraId="57DD353A" w14:textId="77777777" w:rsidR="003D7394" w:rsidRPr="008A30E7" w:rsidRDefault="003D7394" w:rsidP="00651904">
            <w:pPr>
              <w:pStyle w:val="TAL"/>
            </w:pPr>
          </w:p>
        </w:tc>
        <w:tc>
          <w:tcPr>
            <w:tcW w:w="1134" w:type="dxa"/>
          </w:tcPr>
          <w:p w14:paraId="5C4FE89B" w14:textId="77777777" w:rsidR="003D7394" w:rsidRPr="008A30E7" w:rsidRDefault="003D7394" w:rsidP="00651904">
            <w:pPr>
              <w:pStyle w:val="TAL"/>
            </w:pPr>
          </w:p>
        </w:tc>
      </w:tr>
      <w:tr w:rsidR="003D7394" w:rsidRPr="008A30E7" w14:paraId="2D79066E" w14:textId="77777777" w:rsidTr="00651904">
        <w:tblPrEx>
          <w:tblCellMar>
            <w:left w:w="108" w:type="dxa"/>
            <w:right w:w="108" w:type="dxa"/>
          </w:tblCellMar>
        </w:tblPrEx>
        <w:tc>
          <w:tcPr>
            <w:tcW w:w="4257" w:type="dxa"/>
            <w:tcBorders>
              <w:bottom w:val="single" w:sz="4" w:space="0" w:color="auto"/>
            </w:tcBorders>
          </w:tcPr>
          <w:p w14:paraId="653617F0" w14:textId="77777777" w:rsidR="003D7394" w:rsidRPr="008A30E7" w:rsidRDefault="003D7394" w:rsidP="00651904">
            <w:pPr>
              <w:pStyle w:val="TAL"/>
            </w:pPr>
            <w:r w:rsidRPr="008A30E7">
              <w:t xml:space="preserve">          nonCriticalExtension SEQUENCE {</w:t>
            </w:r>
          </w:p>
        </w:tc>
        <w:tc>
          <w:tcPr>
            <w:tcW w:w="2410" w:type="dxa"/>
          </w:tcPr>
          <w:p w14:paraId="67413CCF" w14:textId="77777777" w:rsidR="003D7394" w:rsidRPr="008A30E7" w:rsidRDefault="003D7394" w:rsidP="00651904">
            <w:pPr>
              <w:pStyle w:val="TAL"/>
            </w:pPr>
          </w:p>
        </w:tc>
        <w:tc>
          <w:tcPr>
            <w:tcW w:w="1842" w:type="dxa"/>
          </w:tcPr>
          <w:p w14:paraId="4CC6C8B6" w14:textId="77777777" w:rsidR="003D7394" w:rsidRPr="008A30E7" w:rsidRDefault="003D7394" w:rsidP="00651904">
            <w:pPr>
              <w:pStyle w:val="TAL"/>
            </w:pPr>
          </w:p>
        </w:tc>
        <w:tc>
          <w:tcPr>
            <w:tcW w:w="1134" w:type="dxa"/>
          </w:tcPr>
          <w:p w14:paraId="010EBD19" w14:textId="77777777" w:rsidR="003D7394" w:rsidRPr="008A30E7" w:rsidRDefault="003D7394" w:rsidP="00651904">
            <w:pPr>
              <w:pStyle w:val="TAL"/>
            </w:pPr>
          </w:p>
        </w:tc>
      </w:tr>
      <w:tr w:rsidR="003D7394" w:rsidRPr="008A30E7" w14:paraId="6A846FF6" w14:textId="77777777" w:rsidTr="00651904">
        <w:tblPrEx>
          <w:tblCellMar>
            <w:left w:w="108" w:type="dxa"/>
            <w:right w:w="108" w:type="dxa"/>
          </w:tblCellMar>
        </w:tblPrEx>
        <w:tc>
          <w:tcPr>
            <w:tcW w:w="4257" w:type="dxa"/>
            <w:tcBorders>
              <w:bottom w:val="single" w:sz="4" w:space="0" w:color="auto"/>
            </w:tcBorders>
          </w:tcPr>
          <w:p w14:paraId="16F87318" w14:textId="77777777" w:rsidR="003D7394" w:rsidRPr="008A30E7" w:rsidRDefault="003D7394" w:rsidP="00651904">
            <w:pPr>
              <w:pStyle w:val="TAL"/>
            </w:pPr>
            <w:r w:rsidRPr="008A30E7">
              <w:t xml:space="preserve">            nonCriticalExtension SEQUENCE {</w:t>
            </w:r>
          </w:p>
        </w:tc>
        <w:tc>
          <w:tcPr>
            <w:tcW w:w="2410" w:type="dxa"/>
          </w:tcPr>
          <w:p w14:paraId="5464297C" w14:textId="77777777" w:rsidR="003D7394" w:rsidRPr="008A30E7" w:rsidRDefault="003D7394" w:rsidP="00651904">
            <w:pPr>
              <w:pStyle w:val="TAL"/>
            </w:pPr>
          </w:p>
        </w:tc>
        <w:tc>
          <w:tcPr>
            <w:tcW w:w="1842" w:type="dxa"/>
          </w:tcPr>
          <w:p w14:paraId="2198605D" w14:textId="77777777" w:rsidR="003D7394" w:rsidRPr="008A30E7" w:rsidRDefault="003D7394" w:rsidP="00651904">
            <w:pPr>
              <w:pStyle w:val="TAL"/>
            </w:pPr>
          </w:p>
        </w:tc>
        <w:tc>
          <w:tcPr>
            <w:tcW w:w="1134" w:type="dxa"/>
          </w:tcPr>
          <w:p w14:paraId="6DB59790" w14:textId="77777777" w:rsidR="003D7394" w:rsidRPr="008A30E7" w:rsidRDefault="003D7394" w:rsidP="00651904">
            <w:pPr>
              <w:pStyle w:val="TAL"/>
            </w:pPr>
          </w:p>
        </w:tc>
      </w:tr>
      <w:tr w:rsidR="003D7394" w:rsidRPr="008A30E7" w14:paraId="449A8B2A" w14:textId="77777777" w:rsidTr="00651904">
        <w:tblPrEx>
          <w:tblCellMar>
            <w:left w:w="108" w:type="dxa"/>
            <w:right w:w="108" w:type="dxa"/>
          </w:tblCellMar>
        </w:tblPrEx>
        <w:tc>
          <w:tcPr>
            <w:tcW w:w="4257" w:type="dxa"/>
            <w:tcBorders>
              <w:bottom w:val="nil"/>
            </w:tcBorders>
          </w:tcPr>
          <w:p w14:paraId="75C82BEC" w14:textId="77777777" w:rsidR="003D7394" w:rsidRPr="008A30E7" w:rsidRDefault="003D7394" w:rsidP="00651904">
            <w:pPr>
              <w:pStyle w:val="TAL"/>
            </w:pPr>
            <w:r w:rsidRPr="008A30E7">
              <w:t xml:space="preserve">              conditionalReconfiguration-r16</w:t>
            </w:r>
          </w:p>
        </w:tc>
        <w:tc>
          <w:tcPr>
            <w:tcW w:w="2410" w:type="dxa"/>
          </w:tcPr>
          <w:p w14:paraId="1B49EABB" w14:textId="77777777" w:rsidR="003D7394" w:rsidRPr="008A30E7" w:rsidRDefault="003D7394" w:rsidP="00651904">
            <w:pPr>
              <w:pStyle w:val="TAL"/>
            </w:pPr>
            <w:r w:rsidRPr="008A30E7">
              <w:t>ConditionalReconfiguration</w:t>
            </w:r>
          </w:p>
        </w:tc>
        <w:tc>
          <w:tcPr>
            <w:tcW w:w="1842" w:type="dxa"/>
          </w:tcPr>
          <w:p w14:paraId="7DBED448" w14:textId="77777777" w:rsidR="003D7394" w:rsidRPr="008A30E7" w:rsidRDefault="003D7394" w:rsidP="00651904">
            <w:pPr>
              <w:pStyle w:val="TAL"/>
            </w:pPr>
            <w:r w:rsidRPr="008A30E7">
              <w:t>Table 7.3.3.1.4.3-5</w:t>
            </w:r>
          </w:p>
        </w:tc>
        <w:tc>
          <w:tcPr>
            <w:tcW w:w="1134" w:type="dxa"/>
          </w:tcPr>
          <w:p w14:paraId="1CE2D1E2" w14:textId="77777777" w:rsidR="003D7394" w:rsidRPr="008A30E7" w:rsidRDefault="003D7394" w:rsidP="00651904">
            <w:pPr>
              <w:pStyle w:val="TAL"/>
            </w:pPr>
          </w:p>
        </w:tc>
      </w:tr>
      <w:tr w:rsidR="003D7394" w:rsidRPr="008A30E7" w14:paraId="63550610" w14:textId="77777777" w:rsidTr="00651904">
        <w:tblPrEx>
          <w:tblCellMar>
            <w:left w:w="108" w:type="dxa"/>
            <w:right w:w="108" w:type="dxa"/>
          </w:tblCellMar>
        </w:tblPrEx>
        <w:tc>
          <w:tcPr>
            <w:tcW w:w="4257" w:type="dxa"/>
            <w:tcBorders>
              <w:bottom w:val="single" w:sz="4" w:space="0" w:color="auto"/>
            </w:tcBorders>
          </w:tcPr>
          <w:p w14:paraId="77D9AFB5" w14:textId="77777777" w:rsidR="003D7394" w:rsidRPr="008A30E7" w:rsidRDefault="003D7394" w:rsidP="00651904">
            <w:pPr>
              <w:pStyle w:val="TAL"/>
            </w:pPr>
            <w:r w:rsidRPr="008A30E7">
              <w:t xml:space="preserve">            }</w:t>
            </w:r>
          </w:p>
        </w:tc>
        <w:tc>
          <w:tcPr>
            <w:tcW w:w="2410" w:type="dxa"/>
          </w:tcPr>
          <w:p w14:paraId="7536B0B5" w14:textId="77777777" w:rsidR="003D7394" w:rsidRPr="008A30E7" w:rsidRDefault="003D7394" w:rsidP="00651904">
            <w:pPr>
              <w:pStyle w:val="TAL"/>
            </w:pPr>
          </w:p>
        </w:tc>
        <w:tc>
          <w:tcPr>
            <w:tcW w:w="1842" w:type="dxa"/>
          </w:tcPr>
          <w:p w14:paraId="4E25F6A1" w14:textId="77777777" w:rsidR="003D7394" w:rsidRPr="008A30E7" w:rsidRDefault="003D7394" w:rsidP="00651904">
            <w:pPr>
              <w:pStyle w:val="TAL"/>
            </w:pPr>
          </w:p>
        </w:tc>
        <w:tc>
          <w:tcPr>
            <w:tcW w:w="1134" w:type="dxa"/>
          </w:tcPr>
          <w:p w14:paraId="21736777" w14:textId="77777777" w:rsidR="003D7394" w:rsidRPr="008A30E7" w:rsidRDefault="003D7394" w:rsidP="00651904">
            <w:pPr>
              <w:pStyle w:val="TAL"/>
            </w:pPr>
          </w:p>
        </w:tc>
      </w:tr>
      <w:tr w:rsidR="003D7394" w:rsidRPr="008A30E7" w14:paraId="19E16786" w14:textId="77777777" w:rsidTr="00651904">
        <w:tblPrEx>
          <w:tblCellMar>
            <w:left w:w="108" w:type="dxa"/>
            <w:right w:w="108" w:type="dxa"/>
          </w:tblCellMar>
        </w:tblPrEx>
        <w:tc>
          <w:tcPr>
            <w:tcW w:w="4257" w:type="dxa"/>
            <w:tcBorders>
              <w:bottom w:val="single" w:sz="4" w:space="0" w:color="auto"/>
            </w:tcBorders>
          </w:tcPr>
          <w:p w14:paraId="4FD678BE" w14:textId="77777777" w:rsidR="003D7394" w:rsidRPr="008A30E7" w:rsidRDefault="003D7394" w:rsidP="00651904">
            <w:pPr>
              <w:pStyle w:val="TAL"/>
            </w:pPr>
            <w:r w:rsidRPr="008A30E7">
              <w:t xml:space="preserve">          }</w:t>
            </w:r>
          </w:p>
        </w:tc>
        <w:tc>
          <w:tcPr>
            <w:tcW w:w="2410" w:type="dxa"/>
          </w:tcPr>
          <w:p w14:paraId="71E2DE32" w14:textId="77777777" w:rsidR="003D7394" w:rsidRPr="008A30E7" w:rsidRDefault="003D7394" w:rsidP="00651904">
            <w:pPr>
              <w:pStyle w:val="TAL"/>
            </w:pPr>
          </w:p>
        </w:tc>
        <w:tc>
          <w:tcPr>
            <w:tcW w:w="1842" w:type="dxa"/>
          </w:tcPr>
          <w:p w14:paraId="277327D1" w14:textId="77777777" w:rsidR="003D7394" w:rsidRPr="008A30E7" w:rsidRDefault="003D7394" w:rsidP="00651904">
            <w:pPr>
              <w:pStyle w:val="TAL"/>
            </w:pPr>
          </w:p>
        </w:tc>
        <w:tc>
          <w:tcPr>
            <w:tcW w:w="1134" w:type="dxa"/>
          </w:tcPr>
          <w:p w14:paraId="07CB35F3" w14:textId="77777777" w:rsidR="003D7394" w:rsidRPr="008A30E7" w:rsidRDefault="003D7394" w:rsidP="00651904">
            <w:pPr>
              <w:pStyle w:val="TAL"/>
            </w:pPr>
          </w:p>
        </w:tc>
      </w:tr>
      <w:tr w:rsidR="003D7394" w:rsidRPr="008A30E7" w14:paraId="300DD184" w14:textId="77777777" w:rsidTr="00651904">
        <w:tblPrEx>
          <w:tblCellMar>
            <w:left w:w="108" w:type="dxa"/>
            <w:right w:w="108" w:type="dxa"/>
          </w:tblCellMar>
        </w:tblPrEx>
        <w:tc>
          <w:tcPr>
            <w:tcW w:w="4257" w:type="dxa"/>
            <w:tcBorders>
              <w:bottom w:val="single" w:sz="4" w:space="0" w:color="auto"/>
            </w:tcBorders>
          </w:tcPr>
          <w:p w14:paraId="774D34A7" w14:textId="77777777" w:rsidR="003D7394" w:rsidRPr="008A30E7" w:rsidRDefault="003D7394" w:rsidP="00651904">
            <w:pPr>
              <w:pStyle w:val="TAL"/>
            </w:pPr>
            <w:r w:rsidRPr="008A30E7">
              <w:t xml:space="preserve">        }</w:t>
            </w:r>
          </w:p>
        </w:tc>
        <w:tc>
          <w:tcPr>
            <w:tcW w:w="2410" w:type="dxa"/>
          </w:tcPr>
          <w:p w14:paraId="67E9D49D" w14:textId="77777777" w:rsidR="003D7394" w:rsidRPr="008A30E7" w:rsidRDefault="003D7394" w:rsidP="00651904">
            <w:pPr>
              <w:pStyle w:val="TAL"/>
            </w:pPr>
          </w:p>
        </w:tc>
        <w:tc>
          <w:tcPr>
            <w:tcW w:w="1842" w:type="dxa"/>
          </w:tcPr>
          <w:p w14:paraId="108E853F" w14:textId="77777777" w:rsidR="003D7394" w:rsidRPr="008A30E7" w:rsidRDefault="003D7394" w:rsidP="00651904">
            <w:pPr>
              <w:pStyle w:val="TAL"/>
            </w:pPr>
          </w:p>
        </w:tc>
        <w:tc>
          <w:tcPr>
            <w:tcW w:w="1134" w:type="dxa"/>
          </w:tcPr>
          <w:p w14:paraId="469A7F2E" w14:textId="77777777" w:rsidR="003D7394" w:rsidRPr="008A30E7" w:rsidRDefault="003D7394" w:rsidP="00651904">
            <w:pPr>
              <w:pStyle w:val="TAL"/>
            </w:pPr>
          </w:p>
        </w:tc>
      </w:tr>
      <w:tr w:rsidR="003D7394" w:rsidRPr="008A30E7" w14:paraId="21336290" w14:textId="77777777" w:rsidTr="00651904">
        <w:tblPrEx>
          <w:tblCellMar>
            <w:left w:w="108" w:type="dxa"/>
            <w:right w:w="108" w:type="dxa"/>
          </w:tblCellMar>
        </w:tblPrEx>
        <w:tc>
          <w:tcPr>
            <w:tcW w:w="4257" w:type="dxa"/>
            <w:tcBorders>
              <w:bottom w:val="single" w:sz="4" w:space="0" w:color="auto"/>
            </w:tcBorders>
          </w:tcPr>
          <w:p w14:paraId="1D2B8B93" w14:textId="77777777" w:rsidR="003D7394" w:rsidRPr="008A30E7" w:rsidRDefault="003D7394" w:rsidP="00651904">
            <w:pPr>
              <w:pStyle w:val="TAL"/>
            </w:pPr>
            <w:r w:rsidRPr="008A30E7">
              <w:t xml:space="preserve">      }</w:t>
            </w:r>
          </w:p>
        </w:tc>
        <w:tc>
          <w:tcPr>
            <w:tcW w:w="2410" w:type="dxa"/>
          </w:tcPr>
          <w:p w14:paraId="2A9638FB" w14:textId="77777777" w:rsidR="003D7394" w:rsidRPr="008A30E7" w:rsidRDefault="003D7394" w:rsidP="00651904">
            <w:pPr>
              <w:pStyle w:val="TAL"/>
            </w:pPr>
          </w:p>
        </w:tc>
        <w:tc>
          <w:tcPr>
            <w:tcW w:w="1842" w:type="dxa"/>
          </w:tcPr>
          <w:p w14:paraId="6014BFF6" w14:textId="77777777" w:rsidR="003D7394" w:rsidRPr="008A30E7" w:rsidRDefault="003D7394" w:rsidP="00651904">
            <w:pPr>
              <w:pStyle w:val="TAL"/>
            </w:pPr>
          </w:p>
        </w:tc>
        <w:tc>
          <w:tcPr>
            <w:tcW w:w="1134" w:type="dxa"/>
          </w:tcPr>
          <w:p w14:paraId="171524D9" w14:textId="77777777" w:rsidR="003D7394" w:rsidRPr="008A30E7" w:rsidRDefault="003D7394" w:rsidP="00651904">
            <w:pPr>
              <w:pStyle w:val="TAL"/>
            </w:pPr>
          </w:p>
        </w:tc>
      </w:tr>
      <w:tr w:rsidR="003D7394" w:rsidRPr="008A30E7" w14:paraId="31393D5B" w14:textId="77777777" w:rsidTr="00651904">
        <w:tblPrEx>
          <w:tblCellMar>
            <w:left w:w="108" w:type="dxa"/>
            <w:right w:w="108" w:type="dxa"/>
          </w:tblCellMar>
        </w:tblPrEx>
        <w:tc>
          <w:tcPr>
            <w:tcW w:w="4257" w:type="dxa"/>
            <w:tcBorders>
              <w:bottom w:val="single" w:sz="4" w:space="0" w:color="auto"/>
            </w:tcBorders>
          </w:tcPr>
          <w:p w14:paraId="4B58FDF6" w14:textId="77777777" w:rsidR="003D7394" w:rsidRPr="008A30E7" w:rsidRDefault="003D7394" w:rsidP="00651904">
            <w:pPr>
              <w:pStyle w:val="TAL"/>
            </w:pPr>
            <w:r w:rsidRPr="008A30E7">
              <w:t xml:space="preserve">    }</w:t>
            </w:r>
          </w:p>
        </w:tc>
        <w:tc>
          <w:tcPr>
            <w:tcW w:w="2410" w:type="dxa"/>
          </w:tcPr>
          <w:p w14:paraId="3013A36E" w14:textId="77777777" w:rsidR="003D7394" w:rsidRPr="008A30E7" w:rsidRDefault="003D7394" w:rsidP="00651904">
            <w:pPr>
              <w:pStyle w:val="TAL"/>
            </w:pPr>
          </w:p>
        </w:tc>
        <w:tc>
          <w:tcPr>
            <w:tcW w:w="1842" w:type="dxa"/>
          </w:tcPr>
          <w:p w14:paraId="7C717D5D" w14:textId="77777777" w:rsidR="003D7394" w:rsidRPr="008A30E7" w:rsidRDefault="003D7394" w:rsidP="00651904">
            <w:pPr>
              <w:pStyle w:val="TAL"/>
            </w:pPr>
          </w:p>
        </w:tc>
        <w:tc>
          <w:tcPr>
            <w:tcW w:w="1134" w:type="dxa"/>
          </w:tcPr>
          <w:p w14:paraId="28E340CA" w14:textId="77777777" w:rsidR="003D7394" w:rsidRPr="008A30E7" w:rsidRDefault="003D7394" w:rsidP="00651904">
            <w:pPr>
              <w:pStyle w:val="TAL"/>
            </w:pPr>
          </w:p>
        </w:tc>
      </w:tr>
      <w:tr w:rsidR="003D7394" w:rsidRPr="008A30E7" w14:paraId="5CDD40F4" w14:textId="77777777" w:rsidTr="00651904">
        <w:tblPrEx>
          <w:tblCellMar>
            <w:left w:w="108" w:type="dxa"/>
            <w:right w:w="108" w:type="dxa"/>
          </w:tblCellMar>
        </w:tblPrEx>
        <w:tc>
          <w:tcPr>
            <w:tcW w:w="4257" w:type="dxa"/>
            <w:tcBorders>
              <w:bottom w:val="single" w:sz="4" w:space="0" w:color="auto"/>
            </w:tcBorders>
          </w:tcPr>
          <w:p w14:paraId="7BF399D5" w14:textId="77777777" w:rsidR="003D7394" w:rsidRPr="008A30E7" w:rsidRDefault="003D7394" w:rsidP="00651904">
            <w:pPr>
              <w:pStyle w:val="TAL"/>
            </w:pPr>
            <w:r w:rsidRPr="008A30E7">
              <w:t xml:space="preserve">  }</w:t>
            </w:r>
          </w:p>
        </w:tc>
        <w:tc>
          <w:tcPr>
            <w:tcW w:w="2410" w:type="dxa"/>
          </w:tcPr>
          <w:p w14:paraId="4B616F0C" w14:textId="77777777" w:rsidR="003D7394" w:rsidRPr="008A30E7" w:rsidRDefault="003D7394" w:rsidP="00651904">
            <w:pPr>
              <w:pStyle w:val="TAL"/>
            </w:pPr>
          </w:p>
        </w:tc>
        <w:tc>
          <w:tcPr>
            <w:tcW w:w="1842" w:type="dxa"/>
          </w:tcPr>
          <w:p w14:paraId="73EE0423" w14:textId="77777777" w:rsidR="003D7394" w:rsidRPr="008A30E7" w:rsidRDefault="003D7394" w:rsidP="00651904">
            <w:pPr>
              <w:pStyle w:val="TAL"/>
            </w:pPr>
          </w:p>
        </w:tc>
        <w:tc>
          <w:tcPr>
            <w:tcW w:w="1134" w:type="dxa"/>
          </w:tcPr>
          <w:p w14:paraId="0D219852" w14:textId="77777777" w:rsidR="003D7394" w:rsidRPr="008A30E7" w:rsidRDefault="003D7394" w:rsidP="00651904">
            <w:pPr>
              <w:pStyle w:val="TAL"/>
            </w:pPr>
          </w:p>
        </w:tc>
      </w:tr>
      <w:tr w:rsidR="003D7394" w:rsidRPr="008A30E7" w14:paraId="5FCCFA5C" w14:textId="77777777" w:rsidTr="00651904">
        <w:tblPrEx>
          <w:tblCellMar>
            <w:left w:w="108" w:type="dxa"/>
            <w:right w:w="108" w:type="dxa"/>
          </w:tblCellMar>
        </w:tblPrEx>
        <w:tc>
          <w:tcPr>
            <w:tcW w:w="4257" w:type="dxa"/>
            <w:tcBorders>
              <w:bottom w:val="single" w:sz="4" w:space="0" w:color="auto"/>
            </w:tcBorders>
          </w:tcPr>
          <w:p w14:paraId="2F11AF34" w14:textId="77777777" w:rsidR="003D7394" w:rsidRPr="008A30E7" w:rsidRDefault="003D7394" w:rsidP="00651904">
            <w:pPr>
              <w:pStyle w:val="TAL"/>
            </w:pPr>
            <w:r w:rsidRPr="008A30E7">
              <w:t>}</w:t>
            </w:r>
          </w:p>
        </w:tc>
        <w:tc>
          <w:tcPr>
            <w:tcW w:w="2410" w:type="dxa"/>
          </w:tcPr>
          <w:p w14:paraId="547B1A35" w14:textId="77777777" w:rsidR="003D7394" w:rsidRPr="008A30E7" w:rsidRDefault="003D7394" w:rsidP="00651904">
            <w:pPr>
              <w:pStyle w:val="TAL"/>
            </w:pPr>
          </w:p>
        </w:tc>
        <w:tc>
          <w:tcPr>
            <w:tcW w:w="1842" w:type="dxa"/>
          </w:tcPr>
          <w:p w14:paraId="11A94590" w14:textId="77777777" w:rsidR="003D7394" w:rsidRPr="008A30E7" w:rsidRDefault="003D7394" w:rsidP="00651904">
            <w:pPr>
              <w:pStyle w:val="TAL"/>
            </w:pPr>
          </w:p>
        </w:tc>
        <w:tc>
          <w:tcPr>
            <w:tcW w:w="1134" w:type="dxa"/>
          </w:tcPr>
          <w:p w14:paraId="25DE64C7" w14:textId="77777777" w:rsidR="003D7394" w:rsidRPr="008A30E7" w:rsidRDefault="003D7394" w:rsidP="00651904">
            <w:pPr>
              <w:pStyle w:val="TAL"/>
            </w:pPr>
          </w:p>
        </w:tc>
      </w:tr>
    </w:tbl>
    <w:p w14:paraId="55AD93FB" w14:textId="77777777" w:rsidR="003D7394" w:rsidRPr="008A30E7" w:rsidRDefault="003D7394" w:rsidP="003D7394">
      <w:pPr>
        <w:rPr>
          <w:lang w:eastAsia="sv-SE"/>
        </w:rPr>
      </w:pPr>
    </w:p>
    <w:p w14:paraId="7F12E7FC" w14:textId="77777777" w:rsidR="003D7394" w:rsidRPr="008A30E7" w:rsidRDefault="003D7394" w:rsidP="003D7394">
      <w:pPr>
        <w:pStyle w:val="TH"/>
        <w:rPr>
          <w:i/>
        </w:rPr>
      </w:pPr>
      <w:r w:rsidRPr="008A30E7">
        <w:t>Table 7.3.3.1.4.3-2: MeasConfig (Table 7.3.3.1.4.3-1)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189E511F" w14:textId="77777777" w:rsidTr="00651904">
        <w:tc>
          <w:tcPr>
            <w:tcW w:w="9747" w:type="dxa"/>
            <w:gridSpan w:val="4"/>
          </w:tcPr>
          <w:p w14:paraId="135AACA7" w14:textId="77777777" w:rsidR="003D7394" w:rsidRPr="008A30E7" w:rsidRDefault="003D7394" w:rsidP="00651904">
            <w:pPr>
              <w:pStyle w:val="TAH"/>
              <w:jc w:val="left"/>
              <w:rPr>
                <w:b w:val="0"/>
              </w:rPr>
            </w:pPr>
            <w:r w:rsidRPr="008A30E7">
              <w:rPr>
                <w:b w:val="0"/>
              </w:rPr>
              <w:t>Derivation Path: Table H.3.1-2</w:t>
            </w:r>
          </w:p>
        </w:tc>
      </w:tr>
      <w:tr w:rsidR="003D7394" w:rsidRPr="008A30E7" w14:paraId="598B57A7" w14:textId="77777777" w:rsidTr="00651904">
        <w:tc>
          <w:tcPr>
            <w:tcW w:w="4535" w:type="dxa"/>
          </w:tcPr>
          <w:p w14:paraId="0C9ACC8F" w14:textId="77777777" w:rsidR="003D7394" w:rsidRPr="008A30E7" w:rsidRDefault="003D7394" w:rsidP="00651904">
            <w:pPr>
              <w:pStyle w:val="TAH"/>
            </w:pPr>
            <w:r w:rsidRPr="008A30E7">
              <w:t>Information Element</w:t>
            </w:r>
          </w:p>
        </w:tc>
        <w:tc>
          <w:tcPr>
            <w:tcW w:w="2267" w:type="dxa"/>
          </w:tcPr>
          <w:p w14:paraId="29A64991" w14:textId="77777777" w:rsidR="003D7394" w:rsidRPr="008A30E7" w:rsidRDefault="003D7394" w:rsidP="00651904">
            <w:pPr>
              <w:pStyle w:val="TAH"/>
            </w:pPr>
            <w:r w:rsidRPr="008A30E7">
              <w:t>Value/remark</w:t>
            </w:r>
          </w:p>
        </w:tc>
        <w:tc>
          <w:tcPr>
            <w:tcW w:w="1700" w:type="dxa"/>
          </w:tcPr>
          <w:p w14:paraId="6B60FB51" w14:textId="77777777" w:rsidR="003D7394" w:rsidRPr="008A30E7" w:rsidRDefault="003D7394" w:rsidP="00651904">
            <w:pPr>
              <w:pStyle w:val="TAH"/>
            </w:pPr>
            <w:r w:rsidRPr="008A30E7">
              <w:t>Comment</w:t>
            </w:r>
          </w:p>
        </w:tc>
        <w:tc>
          <w:tcPr>
            <w:tcW w:w="1245" w:type="dxa"/>
          </w:tcPr>
          <w:p w14:paraId="029642BF" w14:textId="77777777" w:rsidR="003D7394" w:rsidRPr="008A30E7" w:rsidRDefault="003D7394" w:rsidP="00651904">
            <w:pPr>
              <w:pStyle w:val="TAH"/>
            </w:pPr>
            <w:r w:rsidRPr="008A30E7">
              <w:t>Condition</w:t>
            </w:r>
          </w:p>
        </w:tc>
      </w:tr>
      <w:tr w:rsidR="003D7394" w:rsidRPr="008A30E7" w14:paraId="19043A88" w14:textId="77777777" w:rsidTr="00651904">
        <w:tc>
          <w:tcPr>
            <w:tcW w:w="4535" w:type="dxa"/>
          </w:tcPr>
          <w:p w14:paraId="51AE7956" w14:textId="77777777" w:rsidR="003D7394" w:rsidRPr="008A30E7" w:rsidRDefault="003D7394" w:rsidP="00651904">
            <w:pPr>
              <w:pStyle w:val="TAL"/>
            </w:pPr>
            <w:proofErr w:type="gramStart"/>
            <w:r w:rsidRPr="008A30E7">
              <w:t>MeasConfig ::=</w:t>
            </w:r>
            <w:proofErr w:type="gramEnd"/>
            <w:r w:rsidRPr="008A30E7">
              <w:t xml:space="preserve"> </w:t>
            </w:r>
            <w:r w:rsidRPr="008A30E7">
              <w:rPr>
                <w:snapToGrid w:val="0"/>
              </w:rPr>
              <w:t xml:space="preserve">SEQUENCE </w:t>
            </w:r>
            <w:r w:rsidRPr="008A30E7">
              <w:t>{</w:t>
            </w:r>
          </w:p>
        </w:tc>
        <w:tc>
          <w:tcPr>
            <w:tcW w:w="2267" w:type="dxa"/>
          </w:tcPr>
          <w:p w14:paraId="2D71B6A7" w14:textId="77777777" w:rsidR="003D7394" w:rsidRPr="008A30E7" w:rsidRDefault="003D7394" w:rsidP="00651904">
            <w:pPr>
              <w:pStyle w:val="TAL"/>
            </w:pPr>
          </w:p>
        </w:tc>
        <w:tc>
          <w:tcPr>
            <w:tcW w:w="1700" w:type="dxa"/>
          </w:tcPr>
          <w:p w14:paraId="7E78F969" w14:textId="77777777" w:rsidR="003D7394" w:rsidRPr="008A30E7" w:rsidRDefault="003D7394" w:rsidP="00651904">
            <w:pPr>
              <w:pStyle w:val="TAL"/>
            </w:pPr>
          </w:p>
        </w:tc>
        <w:tc>
          <w:tcPr>
            <w:tcW w:w="1245" w:type="dxa"/>
          </w:tcPr>
          <w:p w14:paraId="02051BB2" w14:textId="77777777" w:rsidR="003D7394" w:rsidRPr="008A30E7" w:rsidRDefault="003D7394" w:rsidP="00651904">
            <w:pPr>
              <w:pStyle w:val="TAL"/>
            </w:pPr>
          </w:p>
        </w:tc>
      </w:tr>
      <w:tr w:rsidR="003D7394" w:rsidRPr="008A30E7" w14:paraId="388DF15D" w14:textId="77777777" w:rsidTr="00651904">
        <w:tc>
          <w:tcPr>
            <w:tcW w:w="4535" w:type="dxa"/>
            <w:tcBorders>
              <w:top w:val="single" w:sz="4" w:space="0" w:color="auto"/>
              <w:left w:val="single" w:sz="4" w:space="0" w:color="auto"/>
              <w:bottom w:val="single" w:sz="4" w:space="0" w:color="auto"/>
              <w:right w:val="single" w:sz="4" w:space="0" w:color="auto"/>
            </w:tcBorders>
          </w:tcPr>
          <w:p w14:paraId="52463618" w14:textId="77777777" w:rsidR="003D7394" w:rsidRPr="008A30E7" w:rsidRDefault="003D7394" w:rsidP="00651904">
            <w:pPr>
              <w:pStyle w:val="TAL"/>
            </w:pPr>
            <w:r w:rsidRPr="008A30E7">
              <w:t xml:space="preserve">  measObjectToAddModList SEQUENCE (SIZE (</w:t>
            </w:r>
            <w:proofErr w:type="gramStart"/>
            <w:r w:rsidRPr="008A30E7">
              <w:t>1..</w:t>
            </w:r>
            <w:proofErr w:type="gramEnd"/>
            <w:r w:rsidRPr="008A30E7">
              <w:t>maxNrofObjectId))</w:t>
            </w:r>
            <w:r w:rsidRPr="008A30E7">
              <w:rPr>
                <w:color w:val="993366"/>
              </w:rPr>
              <w:t xml:space="preserve"> </w:t>
            </w:r>
            <w:r w:rsidRPr="008A30E7">
              <w:t>OF MeasObjectToAddMod {</w:t>
            </w:r>
          </w:p>
        </w:tc>
        <w:tc>
          <w:tcPr>
            <w:tcW w:w="2267" w:type="dxa"/>
            <w:tcBorders>
              <w:top w:val="single" w:sz="4" w:space="0" w:color="auto"/>
              <w:left w:val="single" w:sz="4" w:space="0" w:color="auto"/>
              <w:bottom w:val="single" w:sz="4" w:space="0" w:color="auto"/>
              <w:right w:val="single" w:sz="4" w:space="0" w:color="auto"/>
            </w:tcBorders>
          </w:tcPr>
          <w:p w14:paraId="6A961A85"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1B845E6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027239C" w14:textId="77777777" w:rsidR="003D7394" w:rsidRPr="008A30E7" w:rsidRDefault="003D7394" w:rsidP="00651904">
            <w:pPr>
              <w:pStyle w:val="TAL"/>
            </w:pPr>
          </w:p>
        </w:tc>
      </w:tr>
      <w:tr w:rsidR="003D7394" w:rsidRPr="008A30E7" w14:paraId="4F63F936" w14:textId="77777777" w:rsidTr="00651904">
        <w:tc>
          <w:tcPr>
            <w:tcW w:w="4535" w:type="dxa"/>
            <w:tcBorders>
              <w:top w:val="single" w:sz="4" w:space="0" w:color="auto"/>
              <w:left w:val="single" w:sz="4" w:space="0" w:color="auto"/>
              <w:bottom w:val="single" w:sz="4" w:space="0" w:color="auto"/>
              <w:right w:val="single" w:sz="4" w:space="0" w:color="auto"/>
            </w:tcBorders>
          </w:tcPr>
          <w:p w14:paraId="38714085" w14:textId="77777777" w:rsidR="003D7394" w:rsidRPr="008A30E7" w:rsidRDefault="003D7394" w:rsidP="00651904">
            <w:pPr>
              <w:pStyle w:val="TAL"/>
            </w:pPr>
            <w:r w:rsidRPr="008A30E7">
              <w:t xml:space="preserve">    </w:t>
            </w:r>
            <w:proofErr w:type="gramStart"/>
            <w:r w:rsidRPr="008A30E7">
              <w:t>MeasObjectToAddMod[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6BC50FF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01AAC2"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15008110" w14:textId="77777777" w:rsidR="003D7394" w:rsidRPr="008A30E7" w:rsidRDefault="003D7394" w:rsidP="00651904">
            <w:pPr>
              <w:pStyle w:val="TAL"/>
            </w:pPr>
          </w:p>
        </w:tc>
      </w:tr>
      <w:tr w:rsidR="003D7394" w:rsidRPr="008A30E7" w14:paraId="708D86E2" w14:textId="77777777" w:rsidTr="00651904">
        <w:tc>
          <w:tcPr>
            <w:tcW w:w="4535" w:type="dxa"/>
            <w:tcBorders>
              <w:top w:val="single" w:sz="4" w:space="0" w:color="auto"/>
              <w:left w:val="single" w:sz="4" w:space="0" w:color="auto"/>
              <w:bottom w:val="single" w:sz="4" w:space="0" w:color="auto"/>
              <w:right w:val="single" w:sz="4" w:space="0" w:color="auto"/>
            </w:tcBorders>
          </w:tcPr>
          <w:p w14:paraId="495C7884"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7B882901"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319A0F6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4D24E6" w14:textId="77777777" w:rsidR="003D7394" w:rsidRPr="008A30E7" w:rsidRDefault="003D7394" w:rsidP="00651904">
            <w:pPr>
              <w:pStyle w:val="TAL"/>
            </w:pPr>
          </w:p>
        </w:tc>
      </w:tr>
      <w:tr w:rsidR="003D7394" w:rsidRPr="008A30E7" w14:paraId="73339DFD" w14:textId="77777777" w:rsidTr="00651904">
        <w:tc>
          <w:tcPr>
            <w:tcW w:w="4535" w:type="dxa"/>
            <w:tcBorders>
              <w:top w:val="single" w:sz="4" w:space="0" w:color="auto"/>
              <w:left w:val="single" w:sz="4" w:space="0" w:color="auto"/>
              <w:bottom w:val="single" w:sz="4" w:space="0" w:color="auto"/>
              <w:right w:val="single" w:sz="4" w:space="0" w:color="auto"/>
            </w:tcBorders>
          </w:tcPr>
          <w:p w14:paraId="007C8BB5"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45085F1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D35DCD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66DCDB" w14:textId="77777777" w:rsidR="003D7394" w:rsidRPr="008A30E7" w:rsidRDefault="003D7394" w:rsidP="00651904">
            <w:pPr>
              <w:pStyle w:val="TAL"/>
            </w:pPr>
          </w:p>
        </w:tc>
      </w:tr>
      <w:tr w:rsidR="003D7394" w:rsidRPr="008A30E7" w14:paraId="1E61A69C" w14:textId="77777777" w:rsidTr="00651904">
        <w:tc>
          <w:tcPr>
            <w:tcW w:w="4535" w:type="dxa"/>
            <w:tcBorders>
              <w:top w:val="single" w:sz="4" w:space="0" w:color="auto"/>
              <w:left w:val="single" w:sz="4" w:space="0" w:color="auto"/>
              <w:bottom w:val="single" w:sz="4" w:space="0" w:color="auto"/>
              <w:right w:val="single" w:sz="4" w:space="0" w:color="auto"/>
            </w:tcBorders>
          </w:tcPr>
          <w:p w14:paraId="1E40EA59"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3B6B207D" w14:textId="77777777" w:rsidR="003D7394" w:rsidRPr="008A30E7" w:rsidRDefault="003D7394" w:rsidP="00651904">
            <w:pPr>
              <w:pStyle w:val="TAL"/>
            </w:pPr>
            <w:r w:rsidRPr="008A30E7">
              <w:t>MeasObjectNR</w:t>
            </w:r>
          </w:p>
        </w:tc>
        <w:tc>
          <w:tcPr>
            <w:tcW w:w="1700" w:type="dxa"/>
            <w:tcBorders>
              <w:top w:val="single" w:sz="4" w:space="0" w:color="auto"/>
              <w:left w:val="single" w:sz="4" w:space="0" w:color="auto"/>
              <w:bottom w:val="single" w:sz="4" w:space="0" w:color="auto"/>
              <w:right w:val="single" w:sz="4" w:space="0" w:color="auto"/>
            </w:tcBorders>
          </w:tcPr>
          <w:p w14:paraId="17CA322E" w14:textId="77777777" w:rsidR="003D7394" w:rsidRPr="008A30E7" w:rsidRDefault="003D7394" w:rsidP="00651904">
            <w:pPr>
              <w:pStyle w:val="TAL"/>
            </w:pPr>
            <w:r w:rsidRPr="008A30E7">
              <w:t>Table 7.3.3.1.4.3-3</w:t>
            </w:r>
          </w:p>
        </w:tc>
        <w:tc>
          <w:tcPr>
            <w:tcW w:w="1245" w:type="dxa"/>
            <w:tcBorders>
              <w:top w:val="single" w:sz="4" w:space="0" w:color="auto"/>
              <w:left w:val="single" w:sz="4" w:space="0" w:color="auto"/>
              <w:bottom w:val="single" w:sz="4" w:space="0" w:color="auto"/>
              <w:right w:val="single" w:sz="4" w:space="0" w:color="auto"/>
            </w:tcBorders>
          </w:tcPr>
          <w:p w14:paraId="42F3CF39" w14:textId="77777777" w:rsidR="003D7394" w:rsidRPr="008A30E7" w:rsidRDefault="003D7394" w:rsidP="00651904">
            <w:pPr>
              <w:pStyle w:val="TAL"/>
            </w:pPr>
          </w:p>
        </w:tc>
      </w:tr>
      <w:tr w:rsidR="003D7394" w:rsidRPr="008A30E7" w14:paraId="0E7299D0" w14:textId="77777777" w:rsidTr="00651904">
        <w:tc>
          <w:tcPr>
            <w:tcW w:w="4535" w:type="dxa"/>
            <w:tcBorders>
              <w:top w:val="single" w:sz="4" w:space="0" w:color="auto"/>
              <w:left w:val="single" w:sz="4" w:space="0" w:color="auto"/>
              <w:bottom w:val="single" w:sz="4" w:space="0" w:color="auto"/>
              <w:right w:val="single" w:sz="4" w:space="0" w:color="auto"/>
            </w:tcBorders>
          </w:tcPr>
          <w:p w14:paraId="23416D8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01409D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BC98A1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C3752A" w14:textId="77777777" w:rsidR="003D7394" w:rsidRPr="008A30E7" w:rsidRDefault="003D7394" w:rsidP="00651904">
            <w:pPr>
              <w:pStyle w:val="TAL"/>
            </w:pPr>
          </w:p>
        </w:tc>
      </w:tr>
      <w:tr w:rsidR="003D7394" w:rsidRPr="008A30E7" w14:paraId="4BF5397E" w14:textId="77777777" w:rsidTr="00651904">
        <w:tc>
          <w:tcPr>
            <w:tcW w:w="4535" w:type="dxa"/>
            <w:tcBorders>
              <w:top w:val="single" w:sz="4" w:space="0" w:color="auto"/>
              <w:left w:val="single" w:sz="4" w:space="0" w:color="auto"/>
              <w:bottom w:val="single" w:sz="4" w:space="0" w:color="auto"/>
              <w:right w:val="single" w:sz="4" w:space="0" w:color="auto"/>
            </w:tcBorders>
          </w:tcPr>
          <w:p w14:paraId="5D8373F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704957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5E5A0D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57FF97" w14:textId="77777777" w:rsidR="003D7394" w:rsidRPr="008A30E7" w:rsidRDefault="003D7394" w:rsidP="00651904">
            <w:pPr>
              <w:pStyle w:val="TAL"/>
            </w:pPr>
          </w:p>
        </w:tc>
      </w:tr>
      <w:tr w:rsidR="003D7394" w:rsidRPr="008A30E7" w14:paraId="0B87CFD3" w14:textId="77777777" w:rsidTr="00651904">
        <w:tc>
          <w:tcPr>
            <w:tcW w:w="4535" w:type="dxa"/>
            <w:tcBorders>
              <w:top w:val="single" w:sz="4" w:space="0" w:color="auto"/>
              <w:left w:val="single" w:sz="4" w:space="0" w:color="auto"/>
              <w:bottom w:val="single" w:sz="4" w:space="0" w:color="auto"/>
              <w:right w:val="single" w:sz="4" w:space="0" w:color="auto"/>
            </w:tcBorders>
          </w:tcPr>
          <w:p w14:paraId="19AB778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2147CC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04EF1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54E953" w14:textId="77777777" w:rsidR="003D7394" w:rsidRPr="008A30E7" w:rsidRDefault="003D7394" w:rsidP="00651904">
            <w:pPr>
              <w:pStyle w:val="TAL"/>
            </w:pPr>
          </w:p>
        </w:tc>
      </w:tr>
      <w:tr w:rsidR="003D7394" w:rsidRPr="008A30E7" w14:paraId="14746EF8" w14:textId="77777777" w:rsidTr="00651904">
        <w:tc>
          <w:tcPr>
            <w:tcW w:w="4535" w:type="dxa"/>
            <w:tcBorders>
              <w:top w:val="single" w:sz="4" w:space="0" w:color="auto"/>
              <w:left w:val="single" w:sz="4" w:space="0" w:color="auto"/>
              <w:bottom w:val="single" w:sz="4" w:space="0" w:color="auto"/>
              <w:right w:val="single" w:sz="4" w:space="0" w:color="auto"/>
            </w:tcBorders>
          </w:tcPr>
          <w:p w14:paraId="743C8DBE" w14:textId="77777777" w:rsidR="003D7394" w:rsidRPr="008A30E7" w:rsidRDefault="003D7394" w:rsidP="00651904">
            <w:pPr>
              <w:pStyle w:val="TAL"/>
            </w:pPr>
            <w:r w:rsidRPr="008A30E7">
              <w:t xml:space="preserve">  reportConfigToAddModList SEQUENCE (SIZE (</w:t>
            </w:r>
            <w:proofErr w:type="gramStart"/>
            <w:r w:rsidRPr="008A30E7">
              <w:t>1..</w:t>
            </w:r>
            <w:proofErr w:type="gramEnd"/>
            <w:r w:rsidRPr="008A30E7">
              <w:t>maxReportConfigId))</w:t>
            </w:r>
            <w:r w:rsidRPr="008A30E7">
              <w:rPr>
                <w:color w:val="993366"/>
              </w:rPr>
              <w:t xml:space="preserve"> </w:t>
            </w:r>
            <w:r w:rsidRPr="008A30E7">
              <w:t>OF ReportConfigToAddMod {</w:t>
            </w:r>
          </w:p>
        </w:tc>
        <w:tc>
          <w:tcPr>
            <w:tcW w:w="2267" w:type="dxa"/>
            <w:tcBorders>
              <w:top w:val="single" w:sz="4" w:space="0" w:color="auto"/>
              <w:left w:val="single" w:sz="4" w:space="0" w:color="auto"/>
              <w:bottom w:val="single" w:sz="4" w:space="0" w:color="auto"/>
              <w:right w:val="single" w:sz="4" w:space="0" w:color="auto"/>
            </w:tcBorders>
          </w:tcPr>
          <w:p w14:paraId="5216A5C9"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49E30249"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DB846F" w14:textId="77777777" w:rsidR="003D7394" w:rsidRPr="008A30E7" w:rsidRDefault="003D7394" w:rsidP="00651904">
            <w:pPr>
              <w:pStyle w:val="TAL"/>
            </w:pPr>
          </w:p>
        </w:tc>
      </w:tr>
      <w:tr w:rsidR="003D7394" w:rsidRPr="008A30E7" w14:paraId="2FAE7563" w14:textId="77777777" w:rsidTr="00651904">
        <w:tc>
          <w:tcPr>
            <w:tcW w:w="4535" w:type="dxa"/>
            <w:tcBorders>
              <w:top w:val="single" w:sz="4" w:space="0" w:color="auto"/>
              <w:left w:val="single" w:sz="4" w:space="0" w:color="auto"/>
              <w:bottom w:val="single" w:sz="4" w:space="0" w:color="auto"/>
              <w:right w:val="single" w:sz="4" w:space="0" w:color="auto"/>
            </w:tcBorders>
          </w:tcPr>
          <w:p w14:paraId="51D1CF00" w14:textId="77777777" w:rsidR="003D7394" w:rsidRPr="008A30E7" w:rsidRDefault="003D7394" w:rsidP="00651904">
            <w:pPr>
              <w:pStyle w:val="TAL"/>
            </w:pPr>
            <w:r w:rsidRPr="008A30E7">
              <w:t xml:space="preserve">    </w:t>
            </w:r>
            <w:proofErr w:type="gramStart"/>
            <w:r w:rsidRPr="008A30E7">
              <w:t>ReportConfigToAddMod[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78FF019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9ED392D"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CB75115" w14:textId="77777777" w:rsidR="003D7394" w:rsidRPr="008A30E7" w:rsidRDefault="003D7394" w:rsidP="00651904">
            <w:pPr>
              <w:pStyle w:val="TAL"/>
            </w:pPr>
          </w:p>
        </w:tc>
      </w:tr>
      <w:tr w:rsidR="003D7394" w:rsidRPr="008A30E7" w14:paraId="729799F6" w14:textId="77777777" w:rsidTr="00651904">
        <w:tc>
          <w:tcPr>
            <w:tcW w:w="4535" w:type="dxa"/>
            <w:tcBorders>
              <w:top w:val="single" w:sz="4" w:space="0" w:color="auto"/>
              <w:left w:val="single" w:sz="4" w:space="0" w:color="auto"/>
              <w:bottom w:val="single" w:sz="4" w:space="0" w:color="auto"/>
              <w:right w:val="single" w:sz="4" w:space="0" w:color="auto"/>
            </w:tcBorders>
          </w:tcPr>
          <w:p w14:paraId="52DA19E0"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41F8816"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18B4621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B234193" w14:textId="77777777" w:rsidR="003D7394" w:rsidRPr="008A30E7" w:rsidRDefault="003D7394" w:rsidP="00651904">
            <w:pPr>
              <w:pStyle w:val="TAL"/>
            </w:pPr>
          </w:p>
        </w:tc>
      </w:tr>
      <w:tr w:rsidR="003D7394" w:rsidRPr="008A30E7" w14:paraId="6447CF87" w14:textId="77777777" w:rsidTr="00651904">
        <w:tc>
          <w:tcPr>
            <w:tcW w:w="4535" w:type="dxa"/>
            <w:tcBorders>
              <w:top w:val="single" w:sz="4" w:space="0" w:color="auto"/>
              <w:left w:val="single" w:sz="4" w:space="0" w:color="auto"/>
              <w:bottom w:val="single" w:sz="4" w:space="0" w:color="auto"/>
              <w:right w:val="single" w:sz="4" w:space="0" w:color="auto"/>
            </w:tcBorders>
          </w:tcPr>
          <w:p w14:paraId="3CFA7258" w14:textId="77777777" w:rsidR="003D7394" w:rsidRPr="008A30E7" w:rsidRDefault="003D7394" w:rsidP="00651904">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6F017D1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7290DD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D0497FE" w14:textId="77777777" w:rsidR="003D7394" w:rsidRPr="008A30E7" w:rsidRDefault="003D7394" w:rsidP="00651904">
            <w:pPr>
              <w:pStyle w:val="TAL"/>
            </w:pPr>
          </w:p>
        </w:tc>
      </w:tr>
      <w:tr w:rsidR="003D7394" w:rsidRPr="008A30E7" w14:paraId="1C0CBF97" w14:textId="77777777" w:rsidTr="00651904">
        <w:tc>
          <w:tcPr>
            <w:tcW w:w="4535" w:type="dxa"/>
            <w:tcBorders>
              <w:top w:val="single" w:sz="4" w:space="0" w:color="auto"/>
              <w:left w:val="single" w:sz="4" w:space="0" w:color="auto"/>
              <w:bottom w:val="single" w:sz="4" w:space="0" w:color="auto"/>
              <w:right w:val="single" w:sz="4" w:space="0" w:color="auto"/>
            </w:tcBorders>
          </w:tcPr>
          <w:p w14:paraId="31F14962" w14:textId="77777777" w:rsidR="003D7394" w:rsidRPr="008A30E7" w:rsidRDefault="003D7394" w:rsidP="00651904">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098F831" w14:textId="77777777" w:rsidR="003D7394" w:rsidRPr="008A30E7" w:rsidRDefault="003D7394" w:rsidP="00651904">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57761D22" w14:textId="77777777" w:rsidR="003D7394" w:rsidRPr="008A30E7" w:rsidRDefault="003D7394" w:rsidP="00651904">
            <w:pPr>
              <w:pStyle w:val="TAL"/>
            </w:pPr>
            <w:r w:rsidRPr="008A30E7">
              <w:t>Table 7.3.3.1.4.3-4</w:t>
            </w:r>
          </w:p>
        </w:tc>
        <w:tc>
          <w:tcPr>
            <w:tcW w:w="1245" w:type="dxa"/>
            <w:tcBorders>
              <w:top w:val="single" w:sz="4" w:space="0" w:color="auto"/>
              <w:left w:val="single" w:sz="4" w:space="0" w:color="auto"/>
              <w:bottom w:val="single" w:sz="4" w:space="0" w:color="auto"/>
              <w:right w:val="single" w:sz="4" w:space="0" w:color="auto"/>
            </w:tcBorders>
          </w:tcPr>
          <w:p w14:paraId="69487711" w14:textId="77777777" w:rsidR="003D7394" w:rsidRPr="008A30E7" w:rsidRDefault="003D7394" w:rsidP="00651904">
            <w:pPr>
              <w:pStyle w:val="TAL"/>
            </w:pPr>
          </w:p>
        </w:tc>
      </w:tr>
      <w:tr w:rsidR="003D7394" w:rsidRPr="008A30E7" w14:paraId="72FE9788" w14:textId="77777777" w:rsidTr="00651904">
        <w:tc>
          <w:tcPr>
            <w:tcW w:w="4535" w:type="dxa"/>
            <w:tcBorders>
              <w:top w:val="single" w:sz="4" w:space="0" w:color="auto"/>
              <w:left w:val="single" w:sz="4" w:space="0" w:color="auto"/>
              <w:bottom w:val="single" w:sz="4" w:space="0" w:color="auto"/>
              <w:right w:val="single" w:sz="4" w:space="0" w:color="auto"/>
            </w:tcBorders>
          </w:tcPr>
          <w:p w14:paraId="301EB35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4D3B06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823536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439D84" w14:textId="77777777" w:rsidR="003D7394" w:rsidRPr="008A30E7" w:rsidRDefault="003D7394" w:rsidP="00651904">
            <w:pPr>
              <w:pStyle w:val="TAL"/>
            </w:pPr>
          </w:p>
        </w:tc>
      </w:tr>
      <w:tr w:rsidR="003D7394" w:rsidRPr="008A30E7" w14:paraId="4E2A4C2F" w14:textId="77777777" w:rsidTr="00651904">
        <w:tc>
          <w:tcPr>
            <w:tcW w:w="4535" w:type="dxa"/>
            <w:tcBorders>
              <w:top w:val="single" w:sz="4" w:space="0" w:color="auto"/>
              <w:left w:val="single" w:sz="4" w:space="0" w:color="auto"/>
              <w:bottom w:val="single" w:sz="4" w:space="0" w:color="auto"/>
              <w:right w:val="single" w:sz="4" w:space="0" w:color="auto"/>
            </w:tcBorders>
          </w:tcPr>
          <w:p w14:paraId="2C0840A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A5376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44C855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6A39F7E" w14:textId="77777777" w:rsidR="003D7394" w:rsidRPr="008A30E7" w:rsidRDefault="003D7394" w:rsidP="00651904">
            <w:pPr>
              <w:pStyle w:val="TAL"/>
            </w:pPr>
          </w:p>
        </w:tc>
      </w:tr>
      <w:tr w:rsidR="003D7394" w:rsidRPr="008A30E7" w14:paraId="068E9452" w14:textId="77777777" w:rsidTr="00651904">
        <w:tc>
          <w:tcPr>
            <w:tcW w:w="4535" w:type="dxa"/>
            <w:tcBorders>
              <w:top w:val="single" w:sz="4" w:space="0" w:color="auto"/>
              <w:left w:val="single" w:sz="4" w:space="0" w:color="auto"/>
              <w:bottom w:val="single" w:sz="4" w:space="0" w:color="auto"/>
              <w:right w:val="single" w:sz="4" w:space="0" w:color="auto"/>
            </w:tcBorders>
          </w:tcPr>
          <w:p w14:paraId="47B995B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5B27EB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BB4843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740A889" w14:textId="77777777" w:rsidR="003D7394" w:rsidRPr="008A30E7" w:rsidRDefault="003D7394" w:rsidP="00651904">
            <w:pPr>
              <w:pStyle w:val="TAL"/>
            </w:pPr>
          </w:p>
        </w:tc>
      </w:tr>
      <w:tr w:rsidR="003D7394" w:rsidRPr="008A30E7" w14:paraId="231EFA57" w14:textId="77777777" w:rsidTr="00651904">
        <w:tc>
          <w:tcPr>
            <w:tcW w:w="4535" w:type="dxa"/>
            <w:tcBorders>
              <w:top w:val="single" w:sz="4" w:space="0" w:color="auto"/>
              <w:left w:val="single" w:sz="4" w:space="0" w:color="auto"/>
              <w:bottom w:val="single" w:sz="4" w:space="0" w:color="auto"/>
              <w:right w:val="single" w:sz="4" w:space="0" w:color="auto"/>
            </w:tcBorders>
          </w:tcPr>
          <w:p w14:paraId="26DCCDB4" w14:textId="77777777" w:rsidR="003D7394" w:rsidRPr="008A30E7" w:rsidRDefault="003D7394" w:rsidP="00651904">
            <w:pPr>
              <w:pStyle w:val="TAL"/>
            </w:pPr>
            <w:r w:rsidRPr="008A30E7">
              <w:t xml:space="preserve">  measIdToAddModList SEQUENCE (SIZE (</w:t>
            </w:r>
            <w:proofErr w:type="gramStart"/>
            <w:r w:rsidRPr="008A30E7">
              <w:t>1..</w:t>
            </w:r>
            <w:proofErr w:type="gramEnd"/>
            <w:r w:rsidRPr="008A30E7">
              <w:t>maxNrofMeasId))</w:t>
            </w:r>
            <w:r w:rsidRPr="008A30E7">
              <w:rPr>
                <w:color w:val="993366"/>
              </w:rPr>
              <w:t xml:space="preserve"> </w:t>
            </w:r>
            <w:r w:rsidRPr="008A30E7">
              <w:t>OF MeasIdToAddMod {</w:t>
            </w:r>
          </w:p>
        </w:tc>
        <w:tc>
          <w:tcPr>
            <w:tcW w:w="2267" w:type="dxa"/>
            <w:tcBorders>
              <w:top w:val="single" w:sz="4" w:space="0" w:color="auto"/>
              <w:left w:val="single" w:sz="4" w:space="0" w:color="auto"/>
              <w:bottom w:val="single" w:sz="4" w:space="0" w:color="auto"/>
              <w:right w:val="single" w:sz="4" w:space="0" w:color="auto"/>
            </w:tcBorders>
          </w:tcPr>
          <w:p w14:paraId="7FCC49E7"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5B3C291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0223AA" w14:textId="77777777" w:rsidR="003D7394" w:rsidRPr="008A30E7" w:rsidRDefault="003D7394" w:rsidP="00651904">
            <w:pPr>
              <w:pStyle w:val="TAL"/>
            </w:pPr>
          </w:p>
        </w:tc>
      </w:tr>
      <w:tr w:rsidR="003D7394" w:rsidRPr="008A30E7" w14:paraId="5B3069F3" w14:textId="77777777" w:rsidTr="00651904">
        <w:tc>
          <w:tcPr>
            <w:tcW w:w="4535" w:type="dxa"/>
            <w:tcBorders>
              <w:top w:val="single" w:sz="4" w:space="0" w:color="auto"/>
              <w:left w:val="single" w:sz="4" w:space="0" w:color="auto"/>
              <w:bottom w:val="single" w:sz="4" w:space="0" w:color="auto"/>
              <w:right w:val="single" w:sz="4" w:space="0" w:color="auto"/>
            </w:tcBorders>
          </w:tcPr>
          <w:p w14:paraId="76769D51" w14:textId="77777777" w:rsidR="003D7394" w:rsidRPr="008A30E7" w:rsidRDefault="003D7394" w:rsidP="00651904">
            <w:pPr>
              <w:pStyle w:val="TAL"/>
            </w:pPr>
            <w:r w:rsidRPr="008A30E7">
              <w:t xml:space="preserve">    </w:t>
            </w:r>
            <w:proofErr w:type="gramStart"/>
            <w:r w:rsidRPr="008A30E7">
              <w:t>MeasIdToAddMod[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3F7E11B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7AFC9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38F58A" w14:textId="77777777" w:rsidR="003D7394" w:rsidRPr="008A30E7" w:rsidRDefault="003D7394" w:rsidP="00651904">
            <w:pPr>
              <w:pStyle w:val="TAL"/>
            </w:pPr>
          </w:p>
        </w:tc>
      </w:tr>
      <w:tr w:rsidR="003D7394" w:rsidRPr="008A30E7" w14:paraId="1908B606" w14:textId="77777777" w:rsidTr="00651904">
        <w:tc>
          <w:tcPr>
            <w:tcW w:w="4535" w:type="dxa"/>
            <w:tcBorders>
              <w:top w:val="single" w:sz="4" w:space="0" w:color="auto"/>
              <w:left w:val="single" w:sz="4" w:space="0" w:color="auto"/>
              <w:bottom w:val="single" w:sz="4" w:space="0" w:color="auto"/>
              <w:right w:val="single" w:sz="4" w:space="0" w:color="auto"/>
            </w:tcBorders>
          </w:tcPr>
          <w:p w14:paraId="6B5D7FAB" w14:textId="77777777" w:rsidR="003D7394" w:rsidRPr="008A30E7" w:rsidRDefault="003D7394" w:rsidP="00651904">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7CF7AEA4"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44F3BC9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96E62A" w14:textId="77777777" w:rsidR="003D7394" w:rsidRPr="008A30E7" w:rsidRDefault="003D7394" w:rsidP="00651904">
            <w:pPr>
              <w:pStyle w:val="TAL"/>
            </w:pPr>
          </w:p>
        </w:tc>
      </w:tr>
      <w:tr w:rsidR="003D7394" w:rsidRPr="008A30E7" w14:paraId="09825081" w14:textId="77777777" w:rsidTr="00651904">
        <w:tc>
          <w:tcPr>
            <w:tcW w:w="4535" w:type="dxa"/>
            <w:tcBorders>
              <w:top w:val="single" w:sz="4" w:space="0" w:color="auto"/>
              <w:left w:val="single" w:sz="4" w:space="0" w:color="auto"/>
              <w:bottom w:val="single" w:sz="4" w:space="0" w:color="auto"/>
              <w:right w:val="single" w:sz="4" w:space="0" w:color="auto"/>
            </w:tcBorders>
          </w:tcPr>
          <w:p w14:paraId="7E3BB2B5"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343C23D"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697F7AF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A9E647F" w14:textId="77777777" w:rsidR="003D7394" w:rsidRPr="008A30E7" w:rsidRDefault="003D7394" w:rsidP="00651904">
            <w:pPr>
              <w:pStyle w:val="TAL"/>
            </w:pPr>
          </w:p>
        </w:tc>
      </w:tr>
      <w:tr w:rsidR="003D7394" w:rsidRPr="008A30E7" w14:paraId="11E00A55" w14:textId="77777777" w:rsidTr="00651904">
        <w:tc>
          <w:tcPr>
            <w:tcW w:w="4535" w:type="dxa"/>
            <w:tcBorders>
              <w:top w:val="single" w:sz="4" w:space="0" w:color="auto"/>
              <w:left w:val="single" w:sz="4" w:space="0" w:color="auto"/>
              <w:bottom w:val="single" w:sz="4" w:space="0" w:color="auto"/>
              <w:right w:val="single" w:sz="4" w:space="0" w:color="auto"/>
            </w:tcBorders>
          </w:tcPr>
          <w:p w14:paraId="67571BB5"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3CEED76"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478814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E03C66D" w14:textId="77777777" w:rsidR="003D7394" w:rsidRPr="008A30E7" w:rsidRDefault="003D7394" w:rsidP="00651904">
            <w:pPr>
              <w:pStyle w:val="TAL"/>
            </w:pPr>
          </w:p>
        </w:tc>
      </w:tr>
      <w:tr w:rsidR="003D7394" w:rsidRPr="008A30E7" w14:paraId="53B8D08D" w14:textId="77777777" w:rsidTr="00651904">
        <w:tc>
          <w:tcPr>
            <w:tcW w:w="4535" w:type="dxa"/>
            <w:tcBorders>
              <w:top w:val="single" w:sz="4" w:space="0" w:color="auto"/>
              <w:left w:val="single" w:sz="4" w:space="0" w:color="auto"/>
              <w:bottom w:val="single" w:sz="4" w:space="0" w:color="auto"/>
              <w:right w:val="single" w:sz="4" w:space="0" w:color="auto"/>
            </w:tcBorders>
          </w:tcPr>
          <w:p w14:paraId="5AF9245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2F3DFB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D96B1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FEDE00B" w14:textId="77777777" w:rsidR="003D7394" w:rsidRPr="008A30E7" w:rsidRDefault="003D7394" w:rsidP="00651904">
            <w:pPr>
              <w:pStyle w:val="TAL"/>
            </w:pPr>
          </w:p>
        </w:tc>
      </w:tr>
      <w:tr w:rsidR="003D7394" w:rsidRPr="008A30E7" w14:paraId="23A60066" w14:textId="77777777" w:rsidTr="00651904">
        <w:tc>
          <w:tcPr>
            <w:tcW w:w="4535" w:type="dxa"/>
            <w:tcBorders>
              <w:top w:val="single" w:sz="4" w:space="0" w:color="auto"/>
              <w:left w:val="single" w:sz="4" w:space="0" w:color="auto"/>
              <w:bottom w:val="single" w:sz="4" w:space="0" w:color="auto"/>
              <w:right w:val="single" w:sz="4" w:space="0" w:color="auto"/>
            </w:tcBorders>
          </w:tcPr>
          <w:p w14:paraId="74258C4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F84245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B71EFB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056951" w14:textId="77777777" w:rsidR="003D7394" w:rsidRPr="008A30E7" w:rsidRDefault="003D7394" w:rsidP="00651904">
            <w:pPr>
              <w:pStyle w:val="TAL"/>
            </w:pPr>
          </w:p>
        </w:tc>
      </w:tr>
      <w:tr w:rsidR="003D7394" w:rsidRPr="008A30E7" w14:paraId="18FD7C53" w14:textId="77777777" w:rsidTr="00651904">
        <w:tc>
          <w:tcPr>
            <w:tcW w:w="4535" w:type="dxa"/>
            <w:tcBorders>
              <w:top w:val="single" w:sz="4" w:space="0" w:color="auto"/>
              <w:left w:val="single" w:sz="4" w:space="0" w:color="auto"/>
              <w:bottom w:val="single" w:sz="4" w:space="0" w:color="auto"/>
              <w:right w:val="single" w:sz="4" w:space="0" w:color="auto"/>
            </w:tcBorders>
          </w:tcPr>
          <w:p w14:paraId="326A16D5" w14:textId="77777777" w:rsidR="003D7394" w:rsidRPr="008A30E7" w:rsidRDefault="003D7394" w:rsidP="00651904">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2AFAB1B0" w14:textId="77777777" w:rsidR="003D7394" w:rsidRPr="008A30E7" w:rsidRDefault="003D7394" w:rsidP="00651904">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6E7F6B4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3616E" w14:textId="77777777" w:rsidR="003D7394" w:rsidRPr="008A30E7" w:rsidRDefault="003D7394" w:rsidP="00651904">
            <w:pPr>
              <w:pStyle w:val="TAL"/>
            </w:pPr>
          </w:p>
        </w:tc>
      </w:tr>
      <w:tr w:rsidR="003D7394" w:rsidRPr="008A30E7" w14:paraId="346B00DC" w14:textId="77777777" w:rsidTr="00651904">
        <w:tc>
          <w:tcPr>
            <w:tcW w:w="4535" w:type="dxa"/>
          </w:tcPr>
          <w:p w14:paraId="4F973AF1" w14:textId="77777777" w:rsidR="003D7394" w:rsidRPr="008A30E7" w:rsidRDefault="003D7394" w:rsidP="00651904">
            <w:pPr>
              <w:pStyle w:val="TAL"/>
            </w:pPr>
            <w:r w:rsidRPr="008A30E7">
              <w:t>}</w:t>
            </w:r>
          </w:p>
        </w:tc>
        <w:tc>
          <w:tcPr>
            <w:tcW w:w="2267" w:type="dxa"/>
          </w:tcPr>
          <w:p w14:paraId="77BD11A1" w14:textId="77777777" w:rsidR="003D7394" w:rsidRPr="008A30E7" w:rsidRDefault="003D7394" w:rsidP="00651904">
            <w:pPr>
              <w:pStyle w:val="TAL"/>
            </w:pPr>
          </w:p>
        </w:tc>
        <w:tc>
          <w:tcPr>
            <w:tcW w:w="1700" w:type="dxa"/>
          </w:tcPr>
          <w:p w14:paraId="2B5A44C7" w14:textId="77777777" w:rsidR="003D7394" w:rsidRPr="008A30E7" w:rsidRDefault="003D7394" w:rsidP="00651904">
            <w:pPr>
              <w:pStyle w:val="TAL"/>
            </w:pPr>
          </w:p>
        </w:tc>
        <w:tc>
          <w:tcPr>
            <w:tcW w:w="1245" w:type="dxa"/>
          </w:tcPr>
          <w:p w14:paraId="410D405D" w14:textId="77777777" w:rsidR="003D7394" w:rsidRPr="008A30E7" w:rsidRDefault="003D7394" w:rsidP="00651904">
            <w:pPr>
              <w:pStyle w:val="TAL"/>
            </w:pPr>
          </w:p>
        </w:tc>
      </w:tr>
    </w:tbl>
    <w:p w14:paraId="080CBFEF" w14:textId="77777777" w:rsidR="003D7394" w:rsidRPr="008A30E7" w:rsidRDefault="003D7394" w:rsidP="003D7394"/>
    <w:p w14:paraId="6C2BD64A" w14:textId="77777777" w:rsidR="003D7394" w:rsidRPr="008A30E7" w:rsidRDefault="003D7394" w:rsidP="003D7394">
      <w:pPr>
        <w:pStyle w:val="TH"/>
        <w:rPr>
          <w:i/>
        </w:rPr>
      </w:pPr>
      <w:r w:rsidRPr="008A30E7">
        <w:t>Table 7.3.3.1.4.3-3: MeasObjectNR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79141C39" w14:textId="77777777" w:rsidTr="00651904">
        <w:tc>
          <w:tcPr>
            <w:tcW w:w="9747" w:type="dxa"/>
            <w:gridSpan w:val="4"/>
          </w:tcPr>
          <w:p w14:paraId="68C8C400"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0189373C" w14:textId="77777777" w:rsidTr="00651904">
        <w:tc>
          <w:tcPr>
            <w:tcW w:w="4535" w:type="dxa"/>
          </w:tcPr>
          <w:p w14:paraId="138BA9F3" w14:textId="77777777" w:rsidR="003D7394" w:rsidRPr="008A30E7" w:rsidRDefault="003D7394" w:rsidP="00651904">
            <w:pPr>
              <w:pStyle w:val="TAH"/>
            </w:pPr>
            <w:r w:rsidRPr="008A30E7">
              <w:t>Information Element</w:t>
            </w:r>
          </w:p>
        </w:tc>
        <w:tc>
          <w:tcPr>
            <w:tcW w:w="2267" w:type="dxa"/>
          </w:tcPr>
          <w:p w14:paraId="700390D6" w14:textId="77777777" w:rsidR="003D7394" w:rsidRPr="008A30E7" w:rsidRDefault="003D7394" w:rsidP="00651904">
            <w:pPr>
              <w:pStyle w:val="TAH"/>
            </w:pPr>
            <w:r w:rsidRPr="008A30E7">
              <w:t>Value/remark</w:t>
            </w:r>
          </w:p>
        </w:tc>
        <w:tc>
          <w:tcPr>
            <w:tcW w:w="1700" w:type="dxa"/>
          </w:tcPr>
          <w:p w14:paraId="53D85F79" w14:textId="77777777" w:rsidR="003D7394" w:rsidRPr="008A30E7" w:rsidRDefault="003D7394" w:rsidP="00651904">
            <w:pPr>
              <w:pStyle w:val="TAH"/>
            </w:pPr>
            <w:r w:rsidRPr="008A30E7">
              <w:t>Comment</w:t>
            </w:r>
          </w:p>
        </w:tc>
        <w:tc>
          <w:tcPr>
            <w:tcW w:w="1245" w:type="dxa"/>
          </w:tcPr>
          <w:p w14:paraId="2ED37701" w14:textId="77777777" w:rsidR="003D7394" w:rsidRPr="008A30E7" w:rsidRDefault="003D7394" w:rsidP="00651904">
            <w:pPr>
              <w:pStyle w:val="TAH"/>
            </w:pPr>
            <w:r w:rsidRPr="008A30E7">
              <w:t>Condition</w:t>
            </w:r>
          </w:p>
        </w:tc>
      </w:tr>
      <w:tr w:rsidR="003D7394" w:rsidRPr="008A30E7" w14:paraId="24480842" w14:textId="77777777" w:rsidTr="00651904">
        <w:tc>
          <w:tcPr>
            <w:tcW w:w="4535" w:type="dxa"/>
          </w:tcPr>
          <w:p w14:paraId="0818B26C"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36818080" w14:textId="77777777" w:rsidR="003D7394" w:rsidRPr="008A30E7" w:rsidRDefault="003D7394" w:rsidP="00651904">
            <w:pPr>
              <w:pStyle w:val="TAL"/>
            </w:pPr>
          </w:p>
        </w:tc>
        <w:tc>
          <w:tcPr>
            <w:tcW w:w="1700" w:type="dxa"/>
          </w:tcPr>
          <w:p w14:paraId="212B745F" w14:textId="77777777" w:rsidR="003D7394" w:rsidRPr="008A30E7" w:rsidRDefault="003D7394" w:rsidP="00651904">
            <w:pPr>
              <w:pStyle w:val="TAL"/>
            </w:pPr>
          </w:p>
        </w:tc>
        <w:tc>
          <w:tcPr>
            <w:tcW w:w="1245" w:type="dxa"/>
          </w:tcPr>
          <w:p w14:paraId="1B1C35C8" w14:textId="77777777" w:rsidR="003D7394" w:rsidRPr="008A30E7" w:rsidRDefault="003D7394" w:rsidP="00651904">
            <w:pPr>
              <w:pStyle w:val="TAL"/>
            </w:pPr>
          </w:p>
        </w:tc>
      </w:tr>
      <w:tr w:rsidR="003D7394" w:rsidRPr="008A30E7" w14:paraId="64175B72" w14:textId="77777777" w:rsidTr="00651904">
        <w:tc>
          <w:tcPr>
            <w:tcW w:w="4535" w:type="dxa"/>
          </w:tcPr>
          <w:p w14:paraId="7A719434" w14:textId="77777777" w:rsidR="003D7394" w:rsidRPr="008A30E7" w:rsidRDefault="003D7394" w:rsidP="00651904">
            <w:pPr>
              <w:pStyle w:val="TAL"/>
            </w:pPr>
            <w:r w:rsidRPr="008A30E7">
              <w:t xml:space="preserve">  ssbFrequency</w:t>
            </w:r>
          </w:p>
        </w:tc>
        <w:tc>
          <w:tcPr>
            <w:tcW w:w="2267" w:type="dxa"/>
          </w:tcPr>
          <w:p w14:paraId="724F92FD" w14:textId="77777777" w:rsidR="003D7394" w:rsidRPr="008A30E7" w:rsidRDefault="003D7394" w:rsidP="00651904">
            <w:pPr>
              <w:pStyle w:val="TAL"/>
            </w:pPr>
            <w:r w:rsidRPr="008A30E7">
              <w:t>ARFCN-ValueNR for PCell</w:t>
            </w:r>
          </w:p>
        </w:tc>
        <w:tc>
          <w:tcPr>
            <w:tcW w:w="1700" w:type="dxa"/>
          </w:tcPr>
          <w:p w14:paraId="71C6D6BD" w14:textId="77777777" w:rsidR="003D7394" w:rsidRPr="008A30E7" w:rsidRDefault="003D7394" w:rsidP="00651904">
            <w:pPr>
              <w:pStyle w:val="TAL"/>
            </w:pPr>
          </w:p>
        </w:tc>
        <w:tc>
          <w:tcPr>
            <w:tcW w:w="1245" w:type="dxa"/>
          </w:tcPr>
          <w:p w14:paraId="742900FA" w14:textId="77777777" w:rsidR="003D7394" w:rsidRPr="008A30E7" w:rsidRDefault="003D7394" w:rsidP="00651904">
            <w:pPr>
              <w:pStyle w:val="TAL"/>
            </w:pPr>
          </w:p>
        </w:tc>
      </w:tr>
      <w:tr w:rsidR="003D7394" w:rsidRPr="008A30E7" w14:paraId="7EBF0B23" w14:textId="77777777" w:rsidTr="00651904">
        <w:tc>
          <w:tcPr>
            <w:tcW w:w="4535" w:type="dxa"/>
            <w:tcBorders>
              <w:top w:val="single" w:sz="4" w:space="0" w:color="auto"/>
              <w:left w:val="single" w:sz="4" w:space="0" w:color="auto"/>
              <w:bottom w:val="single" w:sz="4" w:space="0" w:color="auto"/>
              <w:right w:val="single" w:sz="4" w:space="0" w:color="auto"/>
            </w:tcBorders>
          </w:tcPr>
          <w:p w14:paraId="6F1C2284"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256516B2"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2245E2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83C5CC0" w14:textId="77777777" w:rsidR="003D7394" w:rsidRPr="008A30E7" w:rsidRDefault="003D7394" w:rsidP="00651904">
            <w:pPr>
              <w:pStyle w:val="TAL"/>
            </w:pPr>
          </w:p>
        </w:tc>
      </w:tr>
      <w:tr w:rsidR="003D7394" w:rsidRPr="008A30E7" w14:paraId="096B7AA9" w14:textId="77777777" w:rsidTr="00651904">
        <w:tc>
          <w:tcPr>
            <w:tcW w:w="4535" w:type="dxa"/>
            <w:tcBorders>
              <w:top w:val="single" w:sz="4" w:space="0" w:color="auto"/>
              <w:left w:val="single" w:sz="4" w:space="0" w:color="auto"/>
              <w:bottom w:val="single" w:sz="4" w:space="0" w:color="auto"/>
              <w:right w:val="single" w:sz="4" w:space="0" w:color="auto"/>
            </w:tcBorders>
          </w:tcPr>
          <w:p w14:paraId="021B324F"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865A616"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EA18C5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9190C4" w14:textId="77777777" w:rsidR="003D7394" w:rsidRPr="008A30E7" w:rsidRDefault="003D7394" w:rsidP="00651904">
            <w:pPr>
              <w:pStyle w:val="TAL"/>
            </w:pPr>
          </w:p>
        </w:tc>
      </w:tr>
      <w:tr w:rsidR="003D7394" w:rsidRPr="008A30E7" w14:paraId="209C240B" w14:textId="77777777" w:rsidTr="00651904">
        <w:tc>
          <w:tcPr>
            <w:tcW w:w="4535" w:type="dxa"/>
            <w:tcBorders>
              <w:top w:val="single" w:sz="4" w:space="0" w:color="auto"/>
              <w:left w:val="single" w:sz="4" w:space="0" w:color="auto"/>
              <w:bottom w:val="single" w:sz="4" w:space="0" w:color="auto"/>
              <w:right w:val="single" w:sz="4" w:space="0" w:color="auto"/>
            </w:tcBorders>
          </w:tcPr>
          <w:p w14:paraId="7B4D557F"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0D5DA8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2C59F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83F6B4" w14:textId="77777777" w:rsidR="003D7394" w:rsidRPr="008A30E7" w:rsidRDefault="003D7394" w:rsidP="00651904">
            <w:pPr>
              <w:pStyle w:val="TAL"/>
            </w:pPr>
          </w:p>
        </w:tc>
      </w:tr>
      <w:tr w:rsidR="003D7394" w:rsidRPr="008A30E7" w14:paraId="6CE8DD17" w14:textId="77777777" w:rsidTr="00651904">
        <w:tc>
          <w:tcPr>
            <w:tcW w:w="4535" w:type="dxa"/>
            <w:tcBorders>
              <w:top w:val="single" w:sz="4" w:space="0" w:color="auto"/>
              <w:left w:val="single" w:sz="4" w:space="0" w:color="auto"/>
              <w:bottom w:val="single" w:sz="4" w:space="0" w:color="auto"/>
              <w:right w:val="single" w:sz="4" w:space="0" w:color="auto"/>
            </w:tcBorders>
          </w:tcPr>
          <w:p w14:paraId="211F8CDE"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526BF671"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12DA261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F32BEC" w14:textId="77777777" w:rsidR="003D7394" w:rsidRPr="008A30E7" w:rsidRDefault="003D7394" w:rsidP="00651904">
            <w:pPr>
              <w:pStyle w:val="TAL"/>
            </w:pPr>
          </w:p>
        </w:tc>
      </w:tr>
      <w:tr w:rsidR="003D7394" w:rsidRPr="008A30E7" w14:paraId="77759C28" w14:textId="77777777" w:rsidTr="00651904">
        <w:tc>
          <w:tcPr>
            <w:tcW w:w="4535" w:type="dxa"/>
            <w:tcBorders>
              <w:top w:val="single" w:sz="4" w:space="0" w:color="auto"/>
              <w:left w:val="single" w:sz="4" w:space="0" w:color="auto"/>
              <w:bottom w:val="single" w:sz="4" w:space="0" w:color="auto"/>
              <w:right w:val="single" w:sz="4" w:space="0" w:color="auto"/>
            </w:tcBorders>
          </w:tcPr>
          <w:p w14:paraId="3C76ABD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FAA89D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7765F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903CB4" w14:textId="77777777" w:rsidR="003D7394" w:rsidRPr="008A30E7" w:rsidRDefault="003D7394" w:rsidP="00651904">
            <w:pPr>
              <w:pStyle w:val="TAL"/>
            </w:pPr>
          </w:p>
        </w:tc>
      </w:tr>
      <w:tr w:rsidR="003D7394" w:rsidRPr="008A30E7" w14:paraId="647BB58E" w14:textId="77777777" w:rsidTr="00651904">
        <w:tc>
          <w:tcPr>
            <w:tcW w:w="4535" w:type="dxa"/>
            <w:tcBorders>
              <w:top w:val="single" w:sz="4" w:space="0" w:color="auto"/>
              <w:left w:val="single" w:sz="4" w:space="0" w:color="auto"/>
              <w:bottom w:val="single" w:sz="4" w:space="0" w:color="auto"/>
              <w:right w:val="single" w:sz="4" w:space="0" w:color="auto"/>
            </w:tcBorders>
          </w:tcPr>
          <w:p w14:paraId="75F4916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27B2BC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4A776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D2D67F" w14:textId="77777777" w:rsidR="003D7394" w:rsidRPr="008A30E7" w:rsidRDefault="003D7394" w:rsidP="00651904">
            <w:pPr>
              <w:pStyle w:val="TAL"/>
            </w:pPr>
          </w:p>
        </w:tc>
      </w:tr>
      <w:tr w:rsidR="003D7394" w:rsidRPr="008A30E7" w14:paraId="44885665" w14:textId="77777777" w:rsidTr="00651904">
        <w:tc>
          <w:tcPr>
            <w:tcW w:w="4535" w:type="dxa"/>
            <w:tcBorders>
              <w:top w:val="single" w:sz="4" w:space="0" w:color="auto"/>
              <w:left w:val="single" w:sz="4" w:space="0" w:color="auto"/>
              <w:bottom w:val="single" w:sz="4" w:space="0" w:color="auto"/>
              <w:right w:val="single" w:sz="4" w:space="0" w:color="auto"/>
            </w:tcBorders>
          </w:tcPr>
          <w:p w14:paraId="78F0E63E"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CBDDAAC"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A7AE5F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7D4A9F1" w14:textId="77777777" w:rsidR="003D7394" w:rsidRPr="008A30E7" w:rsidRDefault="003D7394" w:rsidP="00651904">
            <w:pPr>
              <w:pStyle w:val="TAL"/>
            </w:pPr>
          </w:p>
        </w:tc>
      </w:tr>
      <w:tr w:rsidR="003D7394" w:rsidRPr="008A30E7" w14:paraId="03760512" w14:textId="77777777" w:rsidTr="00651904">
        <w:tc>
          <w:tcPr>
            <w:tcW w:w="4535" w:type="dxa"/>
          </w:tcPr>
          <w:p w14:paraId="3D674459" w14:textId="77777777" w:rsidR="003D7394" w:rsidRPr="008A30E7" w:rsidRDefault="003D7394" w:rsidP="00651904">
            <w:pPr>
              <w:pStyle w:val="TAL"/>
            </w:pPr>
            <w:r w:rsidRPr="008A30E7">
              <w:t>}</w:t>
            </w:r>
          </w:p>
        </w:tc>
        <w:tc>
          <w:tcPr>
            <w:tcW w:w="2267" w:type="dxa"/>
          </w:tcPr>
          <w:p w14:paraId="3DB5D423" w14:textId="77777777" w:rsidR="003D7394" w:rsidRPr="008A30E7" w:rsidRDefault="003D7394" w:rsidP="00651904">
            <w:pPr>
              <w:pStyle w:val="TAL"/>
            </w:pPr>
          </w:p>
        </w:tc>
        <w:tc>
          <w:tcPr>
            <w:tcW w:w="1700" w:type="dxa"/>
          </w:tcPr>
          <w:p w14:paraId="03981956" w14:textId="77777777" w:rsidR="003D7394" w:rsidRPr="008A30E7" w:rsidRDefault="003D7394" w:rsidP="00651904">
            <w:pPr>
              <w:pStyle w:val="TAL"/>
            </w:pPr>
          </w:p>
        </w:tc>
        <w:tc>
          <w:tcPr>
            <w:tcW w:w="1245" w:type="dxa"/>
          </w:tcPr>
          <w:p w14:paraId="7D10AAD1" w14:textId="77777777" w:rsidR="003D7394" w:rsidRPr="008A30E7" w:rsidRDefault="003D7394" w:rsidP="00651904">
            <w:pPr>
              <w:pStyle w:val="TAL"/>
            </w:pPr>
          </w:p>
        </w:tc>
      </w:tr>
    </w:tbl>
    <w:p w14:paraId="61AD41CE" w14:textId="77777777" w:rsidR="003D7394" w:rsidRPr="008A30E7" w:rsidRDefault="003D7394" w:rsidP="003D7394"/>
    <w:p w14:paraId="4EC25380" w14:textId="77777777" w:rsidR="003D7394" w:rsidRPr="008A30E7" w:rsidRDefault="003D7394" w:rsidP="003D7394">
      <w:pPr>
        <w:pStyle w:val="TH"/>
        <w:rPr>
          <w:i/>
          <w:iCs/>
        </w:rPr>
      </w:pPr>
      <w:r w:rsidRPr="008A30E7">
        <w:t xml:space="preserve">Table 7.3.3.1.4.3-4: </w:t>
      </w:r>
      <w:r w:rsidRPr="008A30E7">
        <w:rPr>
          <w:iCs/>
        </w:rPr>
        <w:t>ReportConfigNR (</w:t>
      </w:r>
      <w:r w:rsidRPr="008A30E7">
        <w:t>Table 7.3.3.1.4.3-2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74C38BE0" w14:textId="77777777" w:rsidTr="00651904">
        <w:tc>
          <w:tcPr>
            <w:tcW w:w="9747" w:type="dxa"/>
            <w:gridSpan w:val="4"/>
          </w:tcPr>
          <w:p w14:paraId="100A4346" w14:textId="77777777" w:rsidR="003D7394" w:rsidRPr="008A30E7" w:rsidRDefault="003D7394" w:rsidP="00651904">
            <w:pPr>
              <w:pStyle w:val="TAH"/>
              <w:jc w:val="left"/>
              <w:rPr>
                <w:b w:val="0"/>
              </w:rPr>
            </w:pPr>
            <w:r w:rsidRPr="008A30E7">
              <w:rPr>
                <w:b w:val="0"/>
              </w:rPr>
              <w:t>Derivation Path: TS 38.508-1[14], Table 4.6.3-142 with condition CHO</w:t>
            </w:r>
          </w:p>
        </w:tc>
      </w:tr>
      <w:tr w:rsidR="003D7394" w:rsidRPr="008A30E7" w14:paraId="5657511B" w14:textId="77777777" w:rsidTr="00651904">
        <w:tc>
          <w:tcPr>
            <w:tcW w:w="4535" w:type="dxa"/>
          </w:tcPr>
          <w:p w14:paraId="0CD9FA1A" w14:textId="77777777" w:rsidR="003D7394" w:rsidRPr="008A30E7" w:rsidRDefault="003D7394" w:rsidP="00651904">
            <w:pPr>
              <w:pStyle w:val="TAH"/>
            </w:pPr>
            <w:r w:rsidRPr="008A30E7">
              <w:t>Information Element</w:t>
            </w:r>
          </w:p>
        </w:tc>
        <w:tc>
          <w:tcPr>
            <w:tcW w:w="2267" w:type="dxa"/>
          </w:tcPr>
          <w:p w14:paraId="215C7650" w14:textId="77777777" w:rsidR="003D7394" w:rsidRPr="008A30E7" w:rsidRDefault="003D7394" w:rsidP="00651904">
            <w:pPr>
              <w:pStyle w:val="TAH"/>
            </w:pPr>
            <w:r w:rsidRPr="008A30E7">
              <w:t>Value/remark</w:t>
            </w:r>
          </w:p>
        </w:tc>
        <w:tc>
          <w:tcPr>
            <w:tcW w:w="1700" w:type="dxa"/>
          </w:tcPr>
          <w:p w14:paraId="73339DBF" w14:textId="77777777" w:rsidR="003D7394" w:rsidRPr="008A30E7" w:rsidRDefault="003D7394" w:rsidP="00651904">
            <w:pPr>
              <w:pStyle w:val="TAH"/>
            </w:pPr>
            <w:r w:rsidRPr="008A30E7">
              <w:t>Comment</w:t>
            </w:r>
          </w:p>
        </w:tc>
        <w:tc>
          <w:tcPr>
            <w:tcW w:w="1245" w:type="dxa"/>
          </w:tcPr>
          <w:p w14:paraId="1E379B8E" w14:textId="77777777" w:rsidR="003D7394" w:rsidRPr="008A30E7" w:rsidRDefault="003D7394" w:rsidP="00651904">
            <w:pPr>
              <w:pStyle w:val="TAH"/>
            </w:pPr>
            <w:r w:rsidRPr="008A30E7">
              <w:t>Condition</w:t>
            </w:r>
          </w:p>
        </w:tc>
      </w:tr>
      <w:tr w:rsidR="003D7394" w:rsidRPr="008A30E7" w14:paraId="514240EA" w14:textId="77777777" w:rsidTr="00651904">
        <w:tc>
          <w:tcPr>
            <w:tcW w:w="4535" w:type="dxa"/>
          </w:tcPr>
          <w:p w14:paraId="6ECF4D53" w14:textId="77777777" w:rsidR="003D7394" w:rsidRPr="008A30E7" w:rsidRDefault="003D7394" w:rsidP="00651904">
            <w:pPr>
              <w:pStyle w:val="TAL"/>
            </w:pPr>
            <w:proofErr w:type="gramStart"/>
            <w:r w:rsidRPr="008A30E7">
              <w:t>ReportConfigNR ::=</w:t>
            </w:r>
            <w:proofErr w:type="gramEnd"/>
            <w:r w:rsidRPr="008A30E7">
              <w:t xml:space="preserve"> </w:t>
            </w:r>
            <w:r w:rsidRPr="008A30E7">
              <w:rPr>
                <w:snapToGrid w:val="0"/>
              </w:rPr>
              <w:t xml:space="preserve">SEQUENCE </w:t>
            </w:r>
            <w:r w:rsidRPr="008A30E7">
              <w:t>{</w:t>
            </w:r>
          </w:p>
        </w:tc>
        <w:tc>
          <w:tcPr>
            <w:tcW w:w="2267" w:type="dxa"/>
          </w:tcPr>
          <w:p w14:paraId="21D66529" w14:textId="77777777" w:rsidR="003D7394" w:rsidRPr="008A30E7" w:rsidRDefault="003D7394" w:rsidP="00651904">
            <w:pPr>
              <w:pStyle w:val="TAL"/>
            </w:pPr>
          </w:p>
        </w:tc>
        <w:tc>
          <w:tcPr>
            <w:tcW w:w="1700" w:type="dxa"/>
          </w:tcPr>
          <w:p w14:paraId="38F3A10C" w14:textId="77777777" w:rsidR="003D7394" w:rsidRPr="008A30E7" w:rsidRDefault="003D7394" w:rsidP="00651904">
            <w:pPr>
              <w:pStyle w:val="TAL"/>
            </w:pPr>
          </w:p>
        </w:tc>
        <w:tc>
          <w:tcPr>
            <w:tcW w:w="1245" w:type="dxa"/>
          </w:tcPr>
          <w:p w14:paraId="75762A50" w14:textId="77777777" w:rsidR="003D7394" w:rsidRPr="008A30E7" w:rsidRDefault="003D7394" w:rsidP="00651904">
            <w:pPr>
              <w:pStyle w:val="TAL"/>
            </w:pPr>
          </w:p>
        </w:tc>
      </w:tr>
      <w:tr w:rsidR="003D7394" w:rsidRPr="008A30E7" w14:paraId="41C90E45" w14:textId="77777777" w:rsidTr="00651904">
        <w:tc>
          <w:tcPr>
            <w:tcW w:w="4535" w:type="dxa"/>
          </w:tcPr>
          <w:p w14:paraId="75C1229A" w14:textId="77777777" w:rsidR="003D7394" w:rsidRPr="008A30E7" w:rsidRDefault="003D7394" w:rsidP="00651904">
            <w:pPr>
              <w:pStyle w:val="TAL"/>
            </w:pPr>
            <w:r w:rsidRPr="008A30E7">
              <w:t xml:space="preserve">  reportType CHOICE {</w:t>
            </w:r>
          </w:p>
        </w:tc>
        <w:tc>
          <w:tcPr>
            <w:tcW w:w="2267" w:type="dxa"/>
          </w:tcPr>
          <w:p w14:paraId="0D5966BC" w14:textId="77777777" w:rsidR="003D7394" w:rsidRPr="008A30E7" w:rsidRDefault="003D7394" w:rsidP="00651904">
            <w:pPr>
              <w:pStyle w:val="TAL"/>
            </w:pPr>
          </w:p>
        </w:tc>
        <w:tc>
          <w:tcPr>
            <w:tcW w:w="1700" w:type="dxa"/>
          </w:tcPr>
          <w:p w14:paraId="39C6E648" w14:textId="77777777" w:rsidR="003D7394" w:rsidRPr="008A30E7" w:rsidRDefault="003D7394" w:rsidP="00651904">
            <w:pPr>
              <w:pStyle w:val="TAL"/>
            </w:pPr>
          </w:p>
        </w:tc>
        <w:tc>
          <w:tcPr>
            <w:tcW w:w="1245" w:type="dxa"/>
          </w:tcPr>
          <w:p w14:paraId="1E7D2389" w14:textId="77777777" w:rsidR="003D7394" w:rsidRPr="008A30E7" w:rsidRDefault="003D7394" w:rsidP="00651904">
            <w:pPr>
              <w:pStyle w:val="TAL"/>
            </w:pPr>
          </w:p>
        </w:tc>
      </w:tr>
      <w:tr w:rsidR="003D7394" w:rsidRPr="008A30E7" w14:paraId="41823C57" w14:textId="77777777" w:rsidTr="00651904">
        <w:tc>
          <w:tcPr>
            <w:tcW w:w="4535" w:type="dxa"/>
            <w:tcBorders>
              <w:top w:val="single" w:sz="4" w:space="0" w:color="auto"/>
              <w:left w:val="single" w:sz="4" w:space="0" w:color="auto"/>
              <w:bottom w:val="single" w:sz="4" w:space="0" w:color="auto"/>
              <w:right w:val="single" w:sz="4" w:space="0" w:color="auto"/>
            </w:tcBorders>
          </w:tcPr>
          <w:p w14:paraId="59353C31" w14:textId="77777777" w:rsidR="003D7394" w:rsidRPr="008A30E7" w:rsidRDefault="003D7394" w:rsidP="00651904">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6A52F67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BC55AA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D341123" w14:textId="77777777" w:rsidR="003D7394" w:rsidRPr="008A30E7" w:rsidRDefault="003D7394" w:rsidP="00651904">
            <w:pPr>
              <w:pStyle w:val="TAL"/>
            </w:pPr>
          </w:p>
        </w:tc>
      </w:tr>
      <w:tr w:rsidR="003D7394" w:rsidRPr="008A30E7" w14:paraId="396C7BF9" w14:textId="77777777" w:rsidTr="00651904">
        <w:tc>
          <w:tcPr>
            <w:tcW w:w="4535" w:type="dxa"/>
            <w:tcBorders>
              <w:top w:val="single" w:sz="4" w:space="0" w:color="auto"/>
              <w:left w:val="single" w:sz="4" w:space="0" w:color="auto"/>
              <w:bottom w:val="single" w:sz="4" w:space="0" w:color="auto"/>
              <w:right w:val="single" w:sz="4" w:space="0" w:color="auto"/>
            </w:tcBorders>
          </w:tcPr>
          <w:p w14:paraId="3C519A2A" w14:textId="77777777" w:rsidR="003D7394" w:rsidRPr="008A30E7" w:rsidRDefault="003D7394" w:rsidP="00651904">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21941ED1"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A6EFE6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23BF3E" w14:textId="77777777" w:rsidR="003D7394" w:rsidRPr="008A30E7" w:rsidRDefault="003D7394" w:rsidP="00651904">
            <w:pPr>
              <w:pStyle w:val="TAL"/>
            </w:pPr>
          </w:p>
        </w:tc>
      </w:tr>
      <w:tr w:rsidR="003D7394" w:rsidRPr="008A30E7" w14:paraId="5BBBD852" w14:textId="77777777" w:rsidTr="00651904">
        <w:tc>
          <w:tcPr>
            <w:tcW w:w="4535" w:type="dxa"/>
            <w:tcBorders>
              <w:top w:val="single" w:sz="4" w:space="0" w:color="auto"/>
              <w:left w:val="single" w:sz="4" w:space="0" w:color="auto"/>
              <w:bottom w:val="single" w:sz="4" w:space="0" w:color="auto"/>
              <w:right w:val="single" w:sz="4" w:space="0" w:color="auto"/>
            </w:tcBorders>
          </w:tcPr>
          <w:p w14:paraId="11DCE01E" w14:textId="77777777" w:rsidR="003D7394" w:rsidRPr="008A30E7" w:rsidRDefault="003D7394" w:rsidP="00651904">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18E9E8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763E999"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F055C8A" w14:textId="77777777" w:rsidR="003D7394" w:rsidRPr="008A30E7" w:rsidRDefault="003D7394" w:rsidP="00651904">
            <w:pPr>
              <w:pStyle w:val="TAL"/>
            </w:pPr>
          </w:p>
        </w:tc>
      </w:tr>
      <w:tr w:rsidR="003D7394" w:rsidRPr="008A30E7" w14:paraId="025F3E34" w14:textId="77777777" w:rsidTr="00651904">
        <w:tc>
          <w:tcPr>
            <w:tcW w:w="4535" w:type="dxa"/>
            <w:tcBorders>
              <w:top w:val="single" w:sz="4" w:space="0" w:color="auto"/>
              <w:left w:val="single" w:sz="4" w:space="0" w:color="auto"/>
              <w:bottom w:val="single" w:sz="4" w:space="0" w:color="auto"/>
              <w:right w:val="single" w:sz="4" w:space="0" w:color="auto"/>
            </w:tcBorders>
          </w:tcPr>
          <w:p w14:paraId="5066B8D9" w14:textId="77777777" w:rsidR="003D7394" w:rsidRPr="008A30E7" w:rsidRDefault="003D7394" w:rsidP="00651904">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FCE4EB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8AEECA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B93CD2" w14:textId="77777777" w:rsidR="003D7394" w:rsidRPr="008A30E7" w:rsidRDefault="003D7394" w:rsidP="00651904">
            <w:pPr>
              <w:pStyle w:val="TAL"/>
            </w:pPr>
          </w:p>
        </w:tc>
      </w:tr>
      <w:tr w:rsidR="003D7394" w:rsidRPr="008A30E7" w14:paraId="0E61EDF3" w14:textId="77777777" w:rsidTr="00651904">
        <w:tc>
          <w:tcPr>
            <w:tcW w:w="4535" w:type="dxa"/>
            <w:tcBorders>
              <w:top w:val="single" w:sz="4" w:space="0" w:color="auto"/>
              <w:left w:val="single" w:sz="4" w:space="0" w:color="auto"/>
              <w:bottom w:val="single" w:sz="4" w:space="0" w:color="auto"/>
              <w:right w:val="single" w:sz="4" w:space="0" w:color="auto"/>
            </w:tcBorders>
          </w:tcPr>
          <w:p w14:paraId="1AE1F250" w14:textId="77777777" w:rsidR="003D7394" w:rsidRPr="008A30E7" w:rsidRDefault="003D7394" w:rsidP="00651904">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69199AFD" w14:textId="77777777" w:rsidR="003D7394" w:rsidRPr="008A30E7" w:rsidRDefault="003D7394" w:rsidP="00651904">
            <w:pPr>
              <w:pStyle w:val="TAL"/>
            </w:pPr>
            <w:r w:rsidRPr="008A30E7">
              <w:t>-4</w:t>
            </w:r>
          </w:p>
        </w:tc>
        <w:tc>
          <w:tcPr>
            <w:tcW w:w="1700" w:type="dxa"/>
            <w:tcBorders>
              <w:top w:val="single" w:sz="4" w:space="0" w:color="auto"/>
              <w:left w:val="single" w:sz="4" w:space="0" w:color="auto"/>
              <w:bottom w:val="single" w:sz="4" w:space="0" w:color="auto"/>
              <w:right w:val="single" w:sz="4" w:space="0" w:color="auto"/>
            </w:tcBorders>
          </w:tcPr>
          <w:p w14:paraId="165BC809" w14:textId="77777777" w:rsidR="003D7394" w:rsidRPr="008A30E7" w:rsidRDefault="003D7394" w:rsidP="00651904">
            <w:pPr>
              <w:pStyle w:val="TAL"/>
            </w:pPr>
            <w:r w:rsidRPr="008A30E7">
              <w:t>actuall value = -4*0.5 = -2dB</w:t>
            </w:r>
          </w:p>
        </w:tc>
        <w:tc>
          <w:tcPr>
            <w:tcW w:w="1245" w:type="dxa"/>
            <w:tcBorders>
              <w:top w:val="single" w:sz="4" w:space="0" w:color="auto"/>
              <w:left w:val="single" w:sz="4" w:space="0" w:color="auto"/>
              <w:bottom w:val="single" w:sz="4" w:space="0" w:color="auto"/>
              <w:right w:val="single" w:sz="4" w:space="0" w:color="auto"/>
            </w:tcBorders>
          </w:tcPr>
          <w:p w14:paraId="5A15B8DD" w14:textId="77777777" w:rsidR="003D7394" w:rsidRPr="008A30E7" w:rsidRDefault="003D7394" w:rsidP="00651904">
            <w:pPr>
              <w:pStyle w:val="TAL"/>
            </w:pPr>
          </w:p>
        </w:tc>
      </w:tr>
      <w:tr w:rsidR="003D7394" w:rsidRPr="008A30E7" w14:paraId="277D2765" w14:textId="77777777" w:rsidTr="00651904">
        <w:tc>
          <w:tcPr>
            <w:tcW w:w="4535" w:type="dxa"/>
            <w:tcBorders>
              <w:top w:val="single" w:sz="4" w:space="0" w:color="auto"/>
              <w:left w:val="single" w:sz="4" w:space="0" w:color="auto"/>
              <w:bottom w:val="single" w:sz="4" w:space="0" w:color="auto"/>
              <w:right w:val="single" w:sz="4" w:space="0" w:color="auto"/>
            </w:tcBorders>
          </w:tcPr>
          <w:p w14:paraId="5DF239D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0A1367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B3FCE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AFAEDB0" w14:textId="77777777" w:rsidR="003D7394" w:rsidRPr="008A30E7" w:rsidRDefault="003D7394" w:rsidP="00651904">
            <w:pPr>
              <w:pStyle w:val="TAL"/>
            </w:pPr>
          </w:p>
        </w:tc>
      </w:tr>
      <w:tr w:rsidR="003D7394" w:rsidRPr="008A30E7" w14:paraId="00246869" w14:textId="77777777" w:rsidTr="00651904">
        <w:tc>
          <w:tcPr>
            <w:tcW w:w="4535" w:type="dxa"/>
            <w:tcBorders>
              <w:top w:val="single" w:sz="4" w:space="0" w:color="auto"/>
              <w:left w:val="single" w:sz="4" w:space="0" w:color="auto"/>
              <w:bottom w:val="single" w:sz="4" w:space="0" w:color="auto"/>
              <w:right w:val="single" w:sz="4" w:space="0" w:color="auto"/>
            </w:tcBorders>
          </w:tcPr>
          <w:p w14:paraId="075D18D9" w14:textId="77777777" w:rsidR="003D7394" w:rsidRPr="008A30E7" w:rsidRDefault="003D7394" w:rsidP="00651904">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98EF76E" w14:textId="77777777" w:rsidR="003D7394" w:rsidRPr="008A30E7" w:rsidRDefault="003D7394" w:rsidP="00651904">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1CB6EC16" w14:textId="77777777" w:rsidR="003D7394" w:rsidRPr="008A30E7" w:rsidRDefault="003D7394" w:rsidP="00651904">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308BD984" w14:textId="77777777" w:rsidR="003D7394" w:rsidRPr="008A30E7" w:rsidRDefault="003D7394" w:rsidP="00651904">
            <w:pPr>
              <w:pStyle w:val="TAL"/>
            </w:pPr>
          </w:p>
        </w:tc>
      </w:tr>
      <w:tr w:rsidR="003D7394" w:rsidRPr="008A30E7" w14:paraId="5BE15D67" w14:textId="77777777" w:rsidTr="00651904">
        <w:tc>
          <w:tcPr>
            <w:tcW w:w="4535" w:type="dxa"/>
            <w:tcBorders>
              <w:top w:val="single" w:sz="4" w:space="0" w:color="auto"/>
              <w:left w:val="single" w:sz="4" w:space="0" w:color="auto"/>
              <w:bottom w:val="single" w:sz="4" w:space="0" w:color="auto"/>
              <w:right w:val="single" w:sz="4" w:space="0" w:color="auto"/>
            </w:tcBorders>
          </w:tcPr>
          <w:p w14:paraId="0FC63440" w14:textId="77777777" w:rsidR="003D7394" w:rsidRPr="008A30E7" w:rsidRDefault="003D7394" w:rsidP="00651904">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1CF4641" w14:textId="77777777" w:rsidR="003D7394" w:rsidRPr="008A30E7" w:rsidRDefault="003D7394" w:rsidP="00651904">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47C70D0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A4A9FCD" w14:textId="77777777" w:rsidR="003D7394" w:rsidRPr="008A30E7" w:rsidRDefault="003D7394" w:rsidP="00651904">
            <w:pPr>
              <w:pStyle w:val="TAL"/>
            </w:pPr>
          </w:p>
        </w:tc>
      </w:tr>
      <w:tr w:rsidR="003D7394" w:rsidRPr="008A30E7" w14:paraId="2D6953DB" w14:textId="77777777" w:rsidTr="00651904">
        <w:tc>
          <w:tcPr>
            <w:tcW w:w="4535" w:type="dxa"/>
            <w:tcBorders>
              <w:top w:val="single" w:sz="4" w:space="0" w:color="auto"/>
              <w:left w:val="single" w:sz="4" w:space="0" w:color="auto"/>
              <w:bottom w:val="single" w:sz="4" w:space="0" w:color="auto"/>
              <w:right w:val="single" w:sz="4" w:space="0" w:color="auto"/>
            </w:tcBorders>
          </w:tcPr>
          <w:p w14:paraId="6FC921C4"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22144E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15C3C2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A7BE0BB" w14:textId="77777777" w:rsidR="003D7394" w:rsidRPr="008A30E7" w:rsidRDefault="003D7394" w:rsidP="00651904">
            <w:pPr>
              <w:pStyle w:val="TAL"/>
            </w:pPr>
          </w:p>
        </w:tc>
      </w:tr>
      <w:tr w:rsidR="003D7394" w:rsidRPr="008A30E7" w14:paraId="1C43723D" w14:textId="77777777" w:rsidTr="00651904">
        <w:tc>
          <w:tcPr>
            <w:tcW w:w="4535" w:type="dxa"/>
            <w:tcBorders>
              <w:top w:val="single" w:sz="4" w:space="0" w:color="auto"/>
              <w:left w:val="single" w:sz="4" w:space="0" w:color="auto"/>
              <w:bottom w:val="single" w:sz="4" w:space="0" w:color="auto"/>
              <w:right w:val="single" w:sz="4" w:space="0" w:color="auto"/>
            </w:tcBorders>
          </w:tcPr>
          <w:p w14:paraId="3CC2BDF1"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5FDA80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2420C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0B803C" w14:textId="77777777" w:rsidR="003D7394" w:rsidRPr="008A30E7" w:rsidRDefault="003D7394" w:rsidP="00651904">
            <w:pPr>
              <w:pStyle w:val="TAL"/>
            </w:pPr>
          </w:p>
        </w:tc>
      </w:tr>
      <w:tr w:rsidR="003D7394" w:rsidRPr="008A30E7" w14:paraId="55A892D8" w14:textId="77777777" w:rsidTr="00651904">
        <w:tc>
          <w:tcPr>
            <w:tcW w:w="4535" w:type="dxa"/>
            <w:tcBorders>
              <w:top w:val="single" w:sz="4" w:space="0" w:color="auto"/>
              <w:left w:val="single" w:sz="4" w:space="0" w:color="auto"/>
              <w:bottom w:val="single" w:sz="4" w:space="0" w:color="auto"/>
              <w:right w:val="single" w:sz="4" w:space="0" w:color="auto"/>
            </w:tcBorders>
          </w:tcPr>
          <w:p w14:paraId="62824BF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BA98A0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22181C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A7C17C5" w14:textId="77777777" w:rsidR="003D7394" w:rsidRPr="008A30E7" w:rsidRDefault="003D7394" w:rsidP="00651904">
            <w:pPr>
              <w:pStyle w:val="TAL"/>
            </w:pPr>
          </w:p>
        </w:tc>
      </w:tr>
      <w:tr w:rsidR="003D7394" w:rsidRPr="008A30E7" w14:paraId="5B3AE8AF" w14:textId="77777777" w:rsidTr="00651904">
        <w:tc>
          <w:tcPr>
            <w:tcW w:w="4535" w:type="dxa"/>
            <w:tcBorders>
              <w:top w:val="single" w:sz="4" w:space="0" w:color="auto"/>
              <w:left w:val="single" w:sz="4" w:space="0" w:color="auto"/>
              <w:bottom w:val="single" w:sz="4" w:space="0" w:color="auto"/>
              <w:right w:val="single" w:sz="4" w:space="0" w:color="auto"/>
            </w:tcBorders>
          </w:tcPr>
          <w:p w14:paraId="3F163DBD"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4B4A42"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6CB49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75822C7" w14:textId="77777777" w:rsidR="003D7394" w:rsidRPr="008A30E7" w:rsidRDefault="003D7394" w:rsidP="00651904">
            <w:pPr>
              <w:pStyle w:val="TAL"/>
            </w:pPr>
          </w:p>
        </w:tc>
      </w:tr>
      <w:tr w:rsidR="003D7394" w:rsidRPr="008A30E7" w14:paraId="53A3C41F" w14:textId="77777777" w:rsidTr="00651904">
        <w:tc>
          <w:tcPr>
            <w:tcW w:w="4535" w:type="dxa"/>
          </w:tcPr>
          <w:p w14:paraId="7DFD6AD8" w14:textId="77777777" w:rsidR="003D7394" w:rsidRPr="008A30E7" w:rsidRDefault="003D7394" w:rsidP="00651904">
            <w:pPr>
              <w:pStyle w:val="TAL"/>
            </w:pPr>
            <w:r w:rsidRPr="008A30E7">
              <w:t>}</w:t>
            </w:r>
          </w:p>
        </w:tc>
        <w:tc>
          <w:tcPr>
            <w:tcW w:w="2267" w:type="dxa"/>
          </w:tcPr>
          <w:p w14:paraId="7DF8E889" w14:textId="77777777" w:rsidR="003D7394" w:rsidRPr="008A30E7" w:rsidRDefault="003D7394" w:rsidP="00651904">
            <w:pPr>
              <w:pStyle w:val="TAL"/>
            </w:pPr>
          </w:p>
        </w:tc>
        <w:tc>
          <w:tcPr>
            <w:tcW w:w="1700" w:type="dxa"/>
          </w:tcPr>
          <w:p w14:paraId="50FDCA94" w14:textId="77777777" w:rsidR="003D7394" w:rsidRPr="008A30E7" w:rsidRDefault="003D7394" w:rsidP="00651904">
            <w:pPr>
              <w:pStyle w:val="TAL"/>
            </w:pPr>
          </w:p>
        </w:tc>
        <w:tc>
          <w:tcPr>
            <w:tcW w:w="1245" w:type="dxa"/>
          </w:tcPr>
          <w:p w14:paraId="33515E84" w14:textId="77777777" w:rsidR="003D7394" w:rsidRPr="008A30E7" w:rsidRDefault="003D7394" w:rsidP="00651904">
            <w:pPr>
              <w:pStyle w:val="TAL"/>
            </w:pPr>
          </w:p>
        </w:tc>
      </w:tr>
    </w:tbl>
    <w:p w14:paraId="4CA7AEC1" w14:textId="77777777" w:rsidR="003D7394" w:rsidRPr="008A30E7" w:rsidRDefault="003D7394" w:rsidP="003D7394">
      <w:pPr>
        <w:rPr>
          <w:lang w:eastAsia="sv-SE"/>
        </w:rPr>
      </w:pPr>
    </w:p>
    <w:p w14:paraId="57E8059E" w14:textId="77777777" w:rsidR="003D7394" w:rsidRPr="008A30E7" w:rsidRDefault="003D7394" w:rsidP="003D7394">
      <w:pPr>
        <w:pStyle w:val="TH"/>
        <w:rPr>
          <w:iCs/>
        </w:rPr>
      </w:pPr>
      <w:r w:rsidRPr="008A30E7">
        <w:t xml:space="preserve">Table 7.3.3.1.4.3-5: </w:t>
      </w:r>
      <w:r w:rsidRPr="008A30E7">
        <w:rPr>
          <w:iCs/>
        </w:rPr>
        <w:t>ConditionalReconfiguration (</w:t>
      </w:r>
      <w:r w:rsidRPr="008A30E7">
        <w:t>Table 7.3.3.1.4.3-1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8A30E7" w14:paraId="7083DF58" w14:textId="77777777" w:rsidTr="00651904">
        <w:tc>
          <w:tcPr>
            <w:tcW w:w="9747" w:type="dxa"/>
            <w:gridSpan w:val="4"/>
          </w:tcPr>
          <w:p w14:paraId="7B2C60A0" w14:textId="77777777" w:rsidR="003D7394" w:rsidRPr="008A30E7" w:rsidRDefault="003D7394" w:rsidP="00651904">
            <w:pPr>
              <w:pStyle w:val="TAH"/>
              <w:jc w:val="left"/>
              <w:rPr>
                <w:b w:val="0"/>
              </w:rPr>
            </w:pPr>
            <w:r w:rsidRPr="008A30E7">
              <w:rPr>
                <w:b w:val="0"/>
              </w:rPr>
              <w:t>Derivation Path: TS 38.508-1[14], Table 4.6.3-25D</w:t>
            </w:r>
          </w:p>
        </w:tc>
      </w:tr>
      <w:tr w:rsidR="003D7394" w:rsidRPr="008A30E7" w14:paraId="182C4672" w14:textId="77777777" w:rsidTr="00651904">
        <w:tc>
          <w:tcPr>
            <w:tcW w:w="4535" w:type="dxa"/>
          </w:tcPr>
          <w:p w14:paraId="0E1C31AD" w14:textId="77777777" w:rsidR="003D7394" w:rsidRPr="008A30E7" w:rsidRDefault="003D7394" w:rsidP="00651904">
            <w:pPr>
              <w:pStyle w:val="TAH"/>
            </w:pPr>
            <w:r w:rsidRPr="008A30E7">
              <w:t>Information Element</w:t>
            </w:r>
          </w:p>
        </w:tc>
        <w:tc>
          <w:tcPr>
            <w:tcW w:w="2123" w:type="dxa"/>
          </w:tcPr>
          <w:p w14:paraId="6AAA7351" w14:textId="77777777" w:rsidR="003D7394" w:rsidRPr="008A30E7" w:rsidRDefault="003D7394" w:rsidP="00651904">
            <w:pPr>
              <w:pStyle w:val="TAH"/>
            </w:pPr>
            <w:r w:rsidRPr="008A30E7">
              <w:t>Value/remark</w:t>
            </w:r>
          </w:p>
        </w:tc>
        <w:tc>
          <w:tcPr>
            <w:tcW w:w="1844" w:type="dxa"/>
          </w:tcPr>
          <w:p w14:paraId="2816D07B" w14:textId="77777777" w:rsidR="003D7394" w:rsidRPr="008A30E7" w:rsidRDefault="003D7394" w:rsidP="00651904">
            <w:pPr>
              <w:pStyle w:val="TAH"/>
            </w:pPr>
            <w:r w:rsidRPr="008A30E7">
              <w:t>Comment</w:t>
            </w:r>
          </w:p>
        </w:tc>
        <w:tc>
          <w:tcPr>
            <w:tcW w:w="1245" w:type="dxa"/>
          </w:tcPr>
          <w:p w14:paraId="0E48C14C" w14:textId="77777777" w:rsidR="003D7394" w:rsidRPr="008A30E7" w:rsidRDefault="003D7394" w:rsidP="00651904">
            <w:pPr>
              <w:pStyle w:val="TAH"/>
            </w:pPr>
            <w:r w:rsidRPr="008A30E7">
              <w:t>Condition</w:t>
            </w:r>
          </w:p>
        </w:tc>
      </w:tr>
      <w:tr w:rsidR="003D7394" w:rsidRPr="008A30E7" w14:paraId="57E73161" w14:textId="77777777" w:rsidTr="00651904">
        <w:tc>
          <w:tcPr>
            <w:tcW w:w="4535" w:type="dxa"/>
          </w:tcPr>
          <w:p w14:paraId="759741FA" w14:textId="77777777" w:rsidR="003D7394" w:rsidRPr="008A30E7" w:rsidRDefault="003D7394" w:rsidP="00651904">
            <w:pPr>
              <w:pStyle w:val="TAL"/>
            </w:pPr>
            <w:r w:rsidRPr="008A30E7">
              <w:t>ConditionalReconfiguration-r</w:t>
            </w:r>
            <w:proofErr w:type="gramStart"/>
            <w:r w:rsidRPr="008A30E7">
              <w:t>16::</w:t>
            </w:r>
            <w:proofErr w:type="gramEnd"/>
            <w:r w:rsidRPr="008A30E7">
              <w:t>= SEQUENCE {</w:t>
            </w:r>
          </w:p>
        </w:tc>
        <w:tc>
          <w:tcPr>
            <w:tcW w:w="2123" w:type="dxa"/>
          </w:tcPr>
          <w:p w14:paraId="46CB075C" w14:textId="77777777" w:rsidR="003D7394" w:rsidRPr="008A30E7" w:rsidRDefault="003D7394" w:rsidP="00651904">
            <w:pPr>
              <w:pStyle w:val="TAL"/>
            </w:pPr>
          </w:p>
        </w:tc>
        <w:tc>
          <w:tcPr>
            <w:tcW w:w="1844" w:type="dxa"/>
          </w:tcPr>
          <w:p w14:paraId="75E631DB" w14:textId="77777777" w:rsidR="003D7394" w:rsidRPr="008A30E7" w:rsidRDefault="003D7394" w:rsidP="00651904">
            <w:pPr>
              <w:pStyle w:val="TAL"/>
            </w:pPr>
          </w:p>
        </w:tc>
        <w:tc>
          <w:tcPr>
            <w:tcW w:w="1245" w:type="dxa"/>
          </w:tcPr>
          <w:p w14:paraId="1B138BCE" w14:textId="77777777" w:rsidR="003D7394" w:rsidRPr="008A30E7" w:rsidRDefault="003D7394" w:rsidP="00651904">
            <w:pPr>
              <w:pStyle w:val="TAL"/>
            </w:pPr>
          </w:p>
        </w:tc>
      </w:tr>
      <w:tr w:rsidR="003D7394" w:rsidRPr="008A30E7" w14:paraId="0E559807" w14:textId="77777777" w:rsidTr="00651904">
        <w:tc>
          <w:tcPr>
            <w:tcW w:w="4535" w:type="dxa"/>
          </w:tcPr>
          <w:p w14:paraId="5B5E4462" w14:textId="77777777" w:rsidR="003D7394" w:rsidRPr="008A30E7" w:rsidDel="00CB0ADB" w:rsidRDefault="003D7394" w:rsidP="00651904">
            <w:pPr>
              <w:pStyle w:val="TAL"/>
              <w:rPr>
                <w:snapToGrid w:val="0"/>
              </w:rPr>
            </w:pPr>
            <w:r w:rsidRPr="008A30E7">
              <w:rPr>
                <w:snapToGrid w:val="0"/>
              </w:rPr>
              <w:t xml:space="preserve">  condReconfigToAddModList-r16 </w:t>
            </w:r>
            <w:r w:rsidRPr="008A30E7">
              <w:t>SEQUENCE (SIZE (</w:t>
            </w:r>
            <w:proofErr w:type="gramStart"/>
            <w:r w:rsidRPr="008A30E7">
              <w:t>1..</w:t>
            </w:r>
            <w:proofErr w:type="gramEnd"/>
            <w:r w:rsidRPr="008A30E7">
              <w:t xml:space="preserve"> maxNrofCondCells-r16)) OF CondReconfigToAddMod-r16 {</w:t>
            </w:r>
          </w:p>
        </w:tc>
        <w:tc>
          <w:tcPr>
            <w:tcW w:w="2123" w:type="dxa"/>
          </w:tcPr>
          <w:p w14:paraId="4A723DE4" w14:textId="77777777" w:rsidR="003D7394" w:rsidRPr="008A30E7" w:rsidRDefault="003D7394" w:rsidP="00651904">
            <w:pPr>
              <w:pStyle w:val="TAL"/>
              <w:rPr>
                <w:snapToGrid w:val="0"/>
              </w:rPr>
            </w:pPr>
            <w:r w:rsidRPr="008A30E7">
              <w:rPr>
                <w:snapToGrid w:val="0"/>
              </w:rPr>
              <w:t>1 entry</w:t>
            </w:r>
          </w:p>
        </w:tc>
        <w:tc>
          <w:tcPr>
            <w:tcW w:w="1844" w:type="dxa"/>
          </w:tcPr>
          <w:p w14:paraId="1BBD28F3" w14:textId="77777777" w:rsidR="003D7394" w:rsidRPr="008A30E7" w:rsidRDefault="003D7394" w:rsidP="00651904">
            <w:pPr>
              <w:pStyle w:val="TAL"/>
              <w:rPr>
                <w:snapToGrid w:val="0"/>
              </w:rPr>
            </w:pPr>
          </w:p>
        </w:tc>
        <w:tc>
          <w:tcPr>
            <w:tcW w:w="1245" w:type="dxa"/>
          </w:tcPr>
          <w:p w14:paraId="42D8B2F1" w14:textId="77777777" w:rsidR="003D7394" w:rsidRPr="008A30E7" w:rsidRDefault="003D7394" w:rsidP="00651904">
            <w:pPr>
              <w:pStyle w:val="TAL"/>
              <w:rPr>
                <w:snapToGrid w:val="0"/>
              </w:rPr>
            </w:pPr>
          </w:p>
        </w:tc>
      </w:tr>
      <w:tr w:rsidR="003D7394" w:rsidRPr="008A30E7" w14:paraId="41312347" w14:textId="77777777" w:rsidTr="00651904">
        <w:tc>
          <w:tcPr>
            <w:tcW w:w="4535" w:type="dxa"/>
          </w:tcPr>
          <w:p w14:paraId="04B5FB2B" w14:textId="77777777" w:rsidR="003D7394" w:rsidRPr="008A30E7" w:rsidRDefault="003D7394" w:rsidP="00651904">
            <w:pPr>
              <w:pStyle w:val="TAL"/>
              <w:rPr>
                <w:snapToGrid w:val="0"/>
              </w:rPr>
            </w:pPr>
            <w:r w:rsidRPr="008A30E7">
              <w:rPr>
                <w:snapToGrid w:val="0"/>
              </w:rPr>
              <w:t xml:space="preserve">    </w:t>
            </w:r>
            <w:r w:rsidRPr="008A30E7">
              <w:t>CondReconfigToAddMod-r16 [1] SEQUENCE {</w:t>
            </w:r>
          </w:p>
        </w:tc>
        <w:tc>
          <w:tcPr>
            <w:tcW w:w="2123" w:type="dxa"/>
          </w:tcPr>
          <w:p w14:paraId="5471640E" w14:textId="77777777" w:rsidR="003D7394" w:rsidRPr="008A30E7" w:rsidRDefault="003D7394" w:rsidP="00651904">
            <w:pPr>
              <w:pStyle w:val="TAL"/>
              <w:rPr>
                <w:snapToGrid w:val="0"/>
              </w:rPr>
            </w:pPr>
          </w:p>
        </w:tc>
        <w:tc>
          <w:tcPr>
            <w:tcW w:w="1844" w:type="dxa"/>
          </w:tcPr>
          <w:p w14:paraId="1D185936" w14:textId="77777777" w:rsidR="003D7394" w:rsidRPr="008A30E7" w:rsidRDefault="003D7394" w:rsidP="00651904">
            <w:pPr>
              <w:pStyle w:val="TAL"/>
              <w:rPr>
                <w:snapToGrid w:val="0"/>
              </w:rPr>
            </w:pPr>
            <w:r w:rsidRPr="008A30E7">
              <w:rPr>
                <w:snapToGrid w:val="0"/>
              </w:rPr>
              <w:t>entry 1</w:t>
            </w:r>
          </w:p>
        </w:tc>
        <w:tc>
          <w:tcPr>
            <w:tcW w:w="1245" w:type="dxa"/>
          </w:tcPr>
          <w:p w14:paraId="4A232437" w14:textId="77777777" w:rsidR="003D7394" w:rsidRPr="008A30E7" w:rsidRDefault="003D7394" w:rsidP="00651904">
            <w:pPr>
              <w:pStyle w:val="TAL"/>
              <w:rPr>
                <w:snapToGrid w:val="0"/>
              </w:rPr>
            </w:pPr>
          </w:p>
        </w:tc>
      </w:tr>
      <w:tr w:rsidR="003D7394" w:rsidRPr="008A30E7" w14:paraId="31420A14" w14:textId="77777777" w:rsidTr="00651904">
        <w:tc>
          <w:tcPr>
            <w:tcW w:w="4535" w:type="dxa"/>
          </w:tcPr>
          <w:p w14:paraId="152337B5" w14:textId="77777777" w:rsidR="003D7394" w:rsidRPr="008A30E7" w:rsidRDefault="003D7394" w:rsidP="00651904">
            <w:pPr>
              <w:pStyle w:val="TAL"/>
              <w:rPr>
                <w:snapToGrid w:val="0"/>
              </w:rPr>
            </w:pPr>
            <w:r w:rsidRPr="008A30E7">
              <w:rPr>
                <w:snapToGrid w:val="0"/>
              </w:rPr>
              <w:t xml:space="preserve">      </w:t>
            </w:r>
            <w:r w:rsidRPr="008A30E7">
              <w:t>condReconfigId-r16</w:t>
            </w:r>
          </w:p>
        </w:tc>
        <w:tc>
          <w:tcPr>
            <w:tcW w:w="2123" w:type="dxa"/>
          </w:tcPr>
          <w:p w14:paraId="031CD73A" w14:textId="77777777" w:rsidR="003D7394" w:rsidRPr="008A30E7" w:rsidRDefault="003D7394" w:rsidP="00651904">
            <w:pPr>
              <w:pStyle w:val="TAL"/>
              <w:rPr>
                <w:snapToGrid w:val="0"/>
              </w:rPr>
            </w:pPr>
            <w:r w:rsidRPr="008A30E7">
              <w:rPr>
                <w:snapToGrid w:val="0"/>
              </w:rPr>
              <w:t>1</w:t>
            </w:r>
          </w:p>
        </w:tc>
        <w:tc>
          <w:tcPr>
            <w:tcW w:w="1844" w:type="dxa"/>
          </w:tcPr>
          <w:p w14:paraId="04796F97" w14:textId="77777777" w:rsidR="003D7394" w:rsidRPr="008A30E7" w:rsidRDefault="003D7394" w:rsidP="00651904">
            <w:pPr>
              <w:pStyle w:val="TAL"/>
              <w:rPr>
                <w:snapToGrid w:val="0"/>
              </w:rPr>
            </w:pPr>
          </w:p>
        </w:tc>
        <w:tc>
          <w:tcPr>
            <w:tcW w:w="1245" w:type="dxa"/>
          </w:tcPr>
          <w:p w14:paraId="41BAAB15" w14:textId="77777777" w:rsidR="003D7394" w:rsidRPr="008A30E7" w:rsidRDefault="003D7394" w:rsidP="00651904">
            <w:pPr>
              <w:pStyle w:val="TAL"/>
              <w:rPr>
                <w:snapToGrid w:val="0"/>
              </w:rPr>
            </w:pPr>
          </w:p>
        </w:tc>
      </w:tr>
      <w:tr w:rsidR="003D7394" w:rsidRPr="008A30E7" w14:paraId="7B521A6B" w14:textId="77777777" w:rsidTr="00651904">
        <w:tc>
          <w:tcPr>
            <w:tcW w:w="4535" w:type="dxa"/>
          </w:tcPr>
          <w:p w14:paraId="4D897A6E" w14:textId="77777777" w:rsidR="003D7394" w:rsidRPr="008A30E7" w:rsidRDefault="003D7394" w:rsidP="00651904">
            <w:pPr>
              <w:pStyle w:val="TAL"/>
              <w:rPr>
                <w:snapToGrid w:val="0"/>
              </w:rPr>
            </w:pPr>
            <w:r w:rsidRPr="008A30E7">
              <w:rPr>
                <w:snapToGrid w:val="0"/>
              </w:rPr>
              <w:t xml:space="preserve">      </w:t>
            </w:r>
            <w:r w:rsidRPr="008A30E7">
              <w:t>condExecutionCond-r16 SEQUENCE (SIZE (</w:t>
            </w:r>
            <w:proofErr w:type="gramStart"/>
            <w:r w:rsidRPr="008A30E7">
              <w:t>1..</w:t>
            </w:r>
            <w:proofErr w:type="gramEnd"/>
            <w:r w:rsidRPr="008A30E7">
              <w:t>2)) OF MeasId {</w:t>
            </w:r>
          </w:p>
        </w:tc>
        <w:tc>
          <w:tcPr>
            <w:tcW w:w="2123" w:type="dxa"/>
          </w:tcPr>
          <w:p w14:paraId="2E2AADA5" w14:textId="77777777" w:rsidR="003D7394" w:rsidRPr="008A30E7" w:rsidRDefault="003D7394" w:rsidP="00651904">
            <w:pPr>
              <w:pStyle w:val="TAL"/>
              <w:rPr>
                <w:snapToGrid w:val="0"/>
              </w:rPr>
            </w:pPr>
            <w:r w:rsidRPr="008A30E7">
              <w:rPr>
                <w:snapToGrid w:val="0"/>
              </w:rPr>
              <w:t>1 entry</w:t>
            </w:r>
          </w:p>
        </w:tc>
        <w:tc>
          <w:tcPr>
            <w:tcW w:w="1844" w:type="dxa"/>
          </w:tcPr>
          <w:p w14:paraId="36546B0F" w14:textId="77777777" w:rsidR="003D7394" w:rsidRPr="008A30E7" w:rsidRDefault="003D7394" w:rsidP="00651904">
            <w:pPr>
              <w:pStyle w:val="TAL"/>
              <w:rPr>
                <w:snapToGrid w:val="0"/>
              </w:rPr>
            </w:pPr>
          </w:p>
        </w:tc>
        <w:tc>
          <w:tcPr>
            <w:tcW w:w="1245" w:type="dxa"/>
          </w:tcPr>
          <w:p w14:paraId="5F9BE94D" w14:textId="77777777" w:rsidR="003D7394" w:rsidRPr="008A30E7" w:rsidRDefault="003D7394" w:rsidP="00651904">
            <w:pPr>
              <w:pStyle w:val="TAL"/>
              <w:rPr>
                <w:snapToGrid w:val="0"/>
              </w:rPr>
            </w:pPr>
          </w:p>
        </w:tc>
      </w:tr>
      <w:tr w:rsidR="003D7394" w:rsidRPr="008A30E7" w14:paraId="0D5298C9" w14:textId="77777777" w:rsidTr="00651904">
        <w:tc>
          <w:tcPr>
            <w:tcW w:w="4535" w:type="dxa"/>
          </w:tcPr>
          <w:p w14:paraId="17CC66D8" w14:textId="77777777" w:rsidR="003D7394" w:rsidRPr="008A30E7" w:rsidRDefault="003D7394" w:rsidP="00651904">
            <w:pPr>
              <w:pStyle w:val="TAL"/>
              <w:rPr>
                <w:snapToGrid w:val="0"/>
              </w:rPr>
            </w:pPr>
            <w:r w:rsidRPr="008A30E7">
              <w:rPr>
                <w:snapToGrid w:val="0"/>
              </w:rPr>
              <w:t xml:space="preserve">        </w:t>
            </w:r>
            <w:proofErr w:type="gramStart"/>
            <w:r w:rsidRPr="008A30E7">
              <w:t>MeasId[</w:t>
            </w:r>
            <w:proofErr w:type="gramEnd"/>
            <w:r w:rsidRPr="008A30E7">
              <w:t>1]</w:t>
            </w:r>
          </w:p>
        </w:tc>
        <w:tc>
          <w:tcPr>
            <w:tcW w:w="2123" w:type="dxa"/>
          </w:tcPr>
          <w:p w14:paraId="17923C92" w14:textId="77777777" w:rsidR="003D7394" w:rsidRPr="008A30E7" w:rsidRDefault="003D7394" w:rsidP="00651904">
            <w:pPr>
              <w:pStyle w:val="TAL"/>
              <w:rPr>
                <w:snapToGrid w:val="0"/>
              </w:rPr>
            </w:pPr>
            <w:r w:rsidRPr="008A30E7">
              <w:rPr>
                <w:snapToGrid w:val="0"/>
              </w:rPr>
              <w:t>1</w:t>
            </w:r>
          </w:p>
        </w:tc>
        <w:tc>
          <w:tcPr>
            <w:tcW w:w="1844" w:type="dxa"/>
          </w:tcPr>
          <w:p w14:paraId="602A672F" w14:textId="77777777" w:rsidR="003D7394" w:rsidRPr="008A30E7" w:rsidRDefault="003D7394" w:rsidP="00651904">
            <w:pPr>
              <w:pStyle w:val="TAL"/>
              <w:rPr>
                <w:snapToGrid w:val="0"/>
              </w:rPr>
            </w:pPr>
            <w:r w:rsidRPr="008A30E7">
              <w:rPr>
                <w:snapToGrid w:val="0"/>
              </w:rPr>
              <w:t xml:space="preserve">The MeasId configured in </w:t>
            </w:r>
            <w:r w:rsidRPr="008A30E7">
              <w:t>Table 7.3.3.1.4.3-2</w:t>
            </w:r>
          </w:p>
        </w:tc>
        <w:tc>
          <w:tcPr>
            <w:tcW w:w="1245" w:type="dxa"/>
          </w:tcPr>
          <w:p w14:paraId="55C54E1D" w14:textId="77777777" w:rsidR="003D7394" w:rsidRPr="008A30E7" w:rsidRDefault="003D7394" w:rsidP="00651904">
            <w:pPr>
              <w:pStyle w:val="TAL"/>
              <w:rPr>
                <w:snapToGrid w:val="0"/>
              </w:rPr>
            </w:pPr>
          </w:p>
        </w:tc>
      </w:tr>
      <w:tr w:rsidR="003D7394" w:rsidRPr="008A30E7" w14:paraId="4FA5F264" w14:textId="77777777" w:rsidTr="00651904">
        <w:tc>
          <w:tcPr>
            <w:tcW w:w="4535" w:type="dxa"/>
          </w:tcPr>
          <w:p w14:paraId="34BC203A" w14:textId="77777777" w:rsidR="003D7394" w:rsidRPr="008A30E7" w:rsidRDefault="003D7394" w:rsidP="00651904">
            <w:pPr>
              <w:pStyle w:val="TAL"/>
              <w:rPr>
                <w:snapToGrid w:val="0"/>
              </w:rPr>
            </w:pPr>
            <w:r w:rsidRPr="008A30E7">
              <w:rPr>
                <w:snapToGrid w:val="0"/>
              </w:rPr>
              <w:t xml:space="preserve">      }</w:t>
            </w:r>
          </w:p>
        </w:tc>
        <w:tc>
          <w:tcPr>
            <w:tcW w:w="2123" w:type="dxa"/>
          </w:tcPr>
          <w:p w14:paraId="302D164E" w14:textId="77777777" w:rsidR="003D7394" w:rsidRPr="008A30E7" w:rsidRDefault="003D7394" w:rsidP="00651904">
            <w:pPr>
              <w:pStyle w:val="TAL"/>
              <w:rPr>
                <w:snapToGrid w:val="0"/>
              </w:rPr>
            </w:pPr>
          </w:p>
        </w:tc>
        <w:tc>
          <w:tcPr>
            <w:tcW w:w="1844" w:type="dxa"/>
          </w:tcPr>
          <w:p w14:paraId="4CBD81E1" w14:textId="77777777" w:rsidR="003D7394" w:rsidRPr="008A30E7" w:rsidRDefault="003D7394" w:rsidP="00651904">
            <w:pPr>
              <w:pStyle w:val="TAL"/>
              <w:rPr>
                <w:snapToGrid w:val="0"/>
              </w:rPr>
            </w:pPr>
          </w:p>
        </w:tc>
        <w:tc>
          <w:tcPr>
            <w:tcW w:w="1245" w:type="dxa"/>
          </w:tcPr>
          <w:p w14:paraId="1D2C82E3" w14:textId="77777777" w:rsidR="003D7394" w:rsidRPr="008A30E7" w:rsidRDefault="003D7394" w:rsidP="00651904">
            <w:pPr>
              <w:pStyle w:val="TAL"/>
              <w:rPr>
                <w:snapToGrid w:val="0"/>
              </w:rPr>
            </w:pPr>
          </w:p>
        </w:tc>
      </w:tr>
      <w:tr w:rsidR="003D7394" w:rsidRPr="008A30E7" w14:paraId="4CDD7E8E" w14:textId="77777777" w:rsidTr="00651904">
        <w:tc>
          <w:tcPr>
            <w:tcW w:w="4535" w:type="dxa"/>
          </w:tcPr>
          <w:p w14:paraId="2C50BB73" w14:textId="77777777" w:rsidR="003D7394" w:rsidRPr="008A30E7" w:rsidRDefault="003D7394" w:rsidP="00651904">
            <w:pPr>
              <w:pStyle w:val="TAL"/>
              <w:rPr>
                <w:snapToGrid w:val="0"/>
              </w:rPr>
            </w:pPr>
            <w:r w:rsidRPr="008A30E7">
              <w:rPr>
                <w:snapToGrid w:val="0"/>
              </w:rPr>
              <w:t xml:space="preserve">      </w:t>
            </w:r>
            <w:r w:rsidRPr="008A30E7">
              <w:t>condRRCReconfig-r16</w:t>
            </w:r>
          </w:p>
        </w:tc>
        <w:tc>
          <w:tcPr>
            <w:tcW w:w="2123" w:type="dxa"/>
          </w:tcPr>
          <w:p w14:paraId="3033EB71" w14:textId="77777777" w:rsidR="003D7394" w:rsidRPr="008A30E7" w:rsidRDefault="003D7394" w:rsidP="00651904">
            <w:pPr>
              <w:pStyle w:val="TAL"/>
              <w:rPr>
                <w:snapToGrid w:val="0"/>
              </w:rPr>
            </w:pPr>
            <w:r w:rsidRPr="008A30E7">
              <w:t>OCTET STRING (CONTAINING RRCReconfiguration Specified in Table 4.8.1-1A with condition RBConfig_NoKeyChange)</w:t>
            </w:r>
          </w:p>
        </w:tc>
        <w:tc>
          <w:tcPr>
            <w:tcW w:w="1844" w:type="dxa"/>
          </w:tcPr>
          <w:p w14:paraId="52DC1E86" w14:textId="77777777" w:rsidR="003D7394" w:rsidRPr="008A30E7" w:rsidRDefault="003D7394" w:rsidP="00651904">
            <w:pPr>
              <w:pStyle w:val="TAL"/>
              <w:rPr>
                <w:snapToGrid w:val="0"/>
              </w:rPr>
            </w:pPr>
          </w:p>
        </w:tc>
        <w:tc>
          <w:tcPr>
            <w:tcW w:w="1245" w:type="dxa"/>
          </w:tcPr>
          <w:p w14:paraId="618BD7AA" w14:textId="77777777" w:rsidR="003D7394" w:rsidRPr="008A30E7" w:rsidRDefault="003D7394" w:rsidP="00651904">
            <w:pPr>
              <w:pStyle w:val="TAL"/>
              <w:rPr>
                <w:snapToGrid w:val="0"/>
              </w:rPr>
            </w:pPr>
          </w:p>
        </w:tc>
      </w:tr>
      <w:tr w:rsidR="003D7394" w:rsidRPr="008A30E7" w14:paraId="65AA3F97" w14:textId="77777777" w:rsidTr="00651904">
        <w:tc>
          <w:tcPr>
            <w:tcW w:w="4535" w:type="dxa"/>
          </w:tcPr>
          <w:p w14:paraId="684CF9B5" w14:textId="77777777" w:rsidR="003D7394" w:rsidRPr="008A30E7" w:rsidRDefault="003D7394" w:rsidP="00651904">
            <w:pPr>
              <w:pStyle w:val="TAL"/>
              <w:rPr>
                <w:snapToGrid w:val="0"/>
              </w:rPr>
            </w:pPr>
            <w:r w:rsidRPr="008A30E7">
              <w:rPr>
                <w:snapToGrid w:val="0"/>
              </w:rPr>
              <w:t xml:space="preserve">    }</w:t>
            </w:r>
          </w:p>
        </w:tc>
        <w:tc>
          <w:tcPr>
            <w:tcW w:w="2123" w:type="dxa"/>
          </w:tcPr>
          <w:p w14:paraId="6C1472B6" w14:textId="77777777" w:rsidR="003D7394" w:rsidRPr="008A30E7" w:rsidRDefault="003D7394" w:rsidP="00651904">
            <w:pPr>
              <w:pStyle w:val="TAL"/>
              <w:rPr>
                <w:snapToGrid w:val="0"/>
              </w:rPr>
            </w:pPr>
          </w:p>
        </w:tc>
        <w:tc>
          <w:tcPr>
            <w:tcW w:w="1844" w:type="dxa"/>
          </w:tcPr>
          <w:p w14:paraId="6781A7C7" w14:textId="77777777" w:rsidR="003D7394" w:rsidRPr="008A30E7" w:rsidRDefault="003D7394" w:rsidP="00651904">
            <w:pPr>
              <w:pStyle w:val="TAL"/>
              <w:rPr>
                <w:snapToGrid w:val="0"/>
              </w:rPr>
            </w:pPr>
          </w:p>
        </w:tc>
        <w:tc>
          <w:tcPr>
            <w:tcW w:w="1245" w:type="dxa"/>
          </w:tcPr>
          <w:p w14:paraId="740E5A47" w14:textId="77777777" w:rsidR="003D7394" w:rsidRPr="008A30E7" w:rsidRDefault="003D7394" w:rsidP="00651904">
            <w:pPr>
              <w:pStyle w:val="TAL"/>
              <w:rPr>
                <w:snapToGrid w:val="0"/>
              </w:rPr>
            </w:pPr>
          </w:p>
        </w:tc>
      </w:tr>
      <w:tr w:rsidR="003D7394" w:rsidRPr="008A30E7" w14:paraId="3616B10E" w14:textId="77777777" w:rsidTr="00651904">
        <w:tc>
          <w:tcPr>
            <w:tcW w:w="4535" w:type="dxa"/>
          </w:tcPr>
          <w:p w14:paraId="4F566FFA" w14:textId="77777777" w:rsidR="003D7394" w:rsidRPr="008A30E7" w:rsidRDefault="003D7394" w:rsidP="00651904">
            <w:pPr>
              <w:pStyle w:val="TAL"/>
              <w:rPr>
                <w:snapToGrid w:val="0"/>
              </w:rPr>
            </w:pPr>
            <w:r w:rsidRPr="008A30E7">
              <w:rPr>
                <w:snapToGrid w:val="0"/>
              </w:rPr>
              <w:t xml:space="preserve">  }</w:t>
            </w:r>
          </w:p>
        </w:tc>
        <w:tc>
          <w:tcPr>
            <w:tcW w:w="2123" w:type="dxa"/>
          </w:tcPr>
          <w:p w14:paraId="4212A7C8" w14:textId="77777777" w:rsidR="003D7394" w:rsidRPr="008A30E7" w:rsidRDefault="003D7394" w:rsidP="00651904">
            <w:pPr>
              <w:pStyle w:val="TAL"/>
              <w:rPr>
                <w:snapToGrid w:val="0"/>
              </w:rPr>
            </w:pPr>
          </w:p>
        </w:tc>
        <w:tc>
          <w:tcPr>
            <w:tcW w:w="1844" w:type="dxa"/>
          </w:tcPr>
          <w:p w14:paraId="60BB74F4" w14:textId="77777777" w:rsidR="003D7394" w:rsidRPr="008A30E7" w:rsidRDefault="003D7394" w:rsidP="00651904">
            <w:pPr>
              <w:pStyle w:val="TAL"/>
              <w:rPr>
                <w:snapToGrid w:val="0"/>
              </w:rPr>
            </w:pPr>
          </w:p>
        </w:tc>
        <w:tc>
          <w:tcPr>
            <w:tcW w:w="1245" w:type="dxa"/>
          </w:tcPr>
          <w:p w14:paraId="1282918E" w14:textId="77777777" w:rsidR="003D7394" w:rsidRPr="008A30E7" w:rsidRDefault="003D7394" w:rsidP="00651904">
            <w:pPr>
              <w:pStyle w:val="TAL"/>
              <w:rPr>
                <w:snapToGrid w:val="0"/>
              </w:rPr>
            </w:pPr>
          </w:p>
        </w:tc>
      </w:tr>
      <w:tr w:rsidR="003D7394" w:rsidRPr="008A30E7" w14:paraId="4E90A897" w14:textId="77777777" w:rsidTr="00651904">
        <w:tc>
          <w:tcPr>
            <w:tcW w:w="4535" w:type="dxa"/>
          </w:tcPr>
          <w:p w14:paraId="1F932FF8" w14:textId="77777777" w:rsidR="003D7394" w:rsidRPr="008A30E7" w:rsidRDefault="003D7394" w:rsidP="00651904">
            <w:pPr>
              <w:pStyle w:val="TAL"/>
            </w:pPr>
            <w:r w:rsidRPr="008A30E7">
              <w:t>}</w:t>
            </w:r>
          </w:p>
        </w:tc>
        <w:tc>
          <w:tcPr>
            <w:tcW w:w="2123" w:type="dxa"/>
          </w:tcPr>
          <w:p w14:paraId="6CA3F450" w14:textId="77777777" w:rsidR="003D7394" w:rsidRPr="008A30E7" w:rsidRDefault="003D7394" w:rsidP="00651904">
            <w:pPr>
              <w:pStyle w:val="TAL"/>
            </w:pPr>
          </w:p>
        </w:tc>
        <w:tc>
          <w:tcPr>
            <w:tcW w:w="1844" w:type="dxa"/>
          </w:tcPr>
          <w:p w14:paraId="68E09C3E" w14:textId="77777777" w:rsidR="003D7394" w:rsidRPr="008A30E7" w:rsidRDefault="003D7394" w:rsidP="00651904">
            <w:pPr>
              <w:pStyle w:val="TAL"/>
            </w:pPr>
          </w:p>
        </w:tc>
        <w:tc>
          <w:tcPr>
            <w:tcW w:w="1245" w:type="dxa"/>
          </w:tcPr>
          <w:p w14:paraId="0BD6E80B" w14:textId="77777777" w:rsidR="003D7394" w:rsidRPr="008A30E7" w:rsidRDefault="003D7394" w:rsidP="00651904">
            <w:pPr>
              <w:pStyle w:val="TAL"/>
            </w:pPr>
          </w:p>
        </w:tc>
      </w:tr>
    </w:tbl>
    <w:p w14:paraId="1EA08458" w14:textId="77777777" w:rsidR="003D7394" w:rsidRPr="008A30E7" w:rsidRDefault="003D7394" w:rsidP="003D7394"/>
    <w:p w14:paraId="0F01F57E" w14:textId="77777777" w:rsidR="003D7394" w:rsidRPr="008A30E7" w:rsidRDefault="003D7394" w:rsidP="003D7394">
      <w:pPr>
        <w:pStyle w:val="H6"/>
      </w:pPr>
      <w:r w:rsidRPr="008A30E7">
        <w:t>7.3.3.1.5</w:t>
      </w:r>
      <w:r w:rsidRPr="008A30E7">
        <w:tab/>
        <w:t>Test requirements</w:t>
      </w:r>
    </w:p>
    <w:p w14:paraId="5933AE3A" w14:textId="77777777" w:rsidR="003D7394" w:rsidRPr="008A30E7" w:rsidRDefault="003D7394" w:rsidP="003D7394">
      <w:pPr>
        <w:rPr>
          <w:lang w:eastAsia="sv-SE"/>
        </w:rPr>
      </w:pPr>
      <w:r w:rsidRPr="008A30E7">
        <w:rPr>
          <w:lang w:eastAsia="sv-SE"/>
        </w:rPr>
        <w:t>Table 7.3.3.1.5-1 defines the primary level settings including test tolerances for all tests.</w:t>
      </w:r>
    </w:p>
    <w:p w14:paraId="2EAFBD8A" w14:textId="77777777" w:rsidR="003D7394" w:rsidRPr="008A30E7" w:rsidRDefault="003D7394" w:rsidP="003D7394">
      <w:pPr>
        <w:pStyle w:val="TH"/>
      </w:pPr>
      <w:r w:rsidRPr="008A30E7">
        <w:t xml:space="preserve">Table </w:t>
      </w:r>
      <w:r w:rsidRPr="008A30E7">
        <w:rPr>
          <w:snapToGrid w:val="0"/>
        </w:rPr>
        <w:t>7.3.3.1.5-1</w:t>
      </w:r>
      <w:r w:rsidRPr="008A30E7">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8A30E7" w14:paraId="3520E5EC" w14:textId="77777777" w:rsidTr="00651904">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7072223" w14:textId="77777777" w:rsidR="003D7394" w:rsidRPr="008A30E7" w:rsidRDefault="003D7394" w:rsidP="00651904">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7B56BBC" w14:textId="77777777" w:rsidR="003D7394" w:rsidRPr="008A30E7" w:rsidRDefault="003D7394" w:rsidP="00651904">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65F2EF06" w14:textId="77777777" w:rsidR="003D7394" w:rsidRPr="008A30E7" w:rsidRDefault="003D7394" w:rsidP="00651904">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33C8B051" w14:textId="77777777" w:rsidR="003D7394" w:rsidRPr="008A30E7" w:rsidRDefault="003D7394" w:rsidP="00651904">
            <w:pPr>
              <w:pStyle w:val="TAH"/>
            </w:pPr>
            <w:r w:rsidRPr="008A30E7">
              <w:t>Cell 2</w:t>
            </w:r>
          </w:p>
        </w:tc>
      </w:tr>
      <w:tr w:rsidR="003D7394" w:rsidRPr="008A30E7" w14:paraId="2F740DED" w14:textId="77777777" w:rsidTr="00651904">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A21680C" w14:textId="77777777" w:rsidR="003D7394" w:rsidRPr="008A30E7"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EA181FA" w14:textId="77777777" w:rsidR="003D7394" w:rsidRPr="008A30E7" w:rsidRDefault="003D7394" w:rsidP="00651904">
            <w:pPr>
              <w:pStyle w:val="TAH"/>
            </w:pPr>
          </w:p>
        </w:tc>
        <w:tc>
          <w:tcPr>
            <w:tcW w:w="1173" w:type="dxa"/>
            <w:tcBorders>
              <w:top w:val="single" w:sz="4" w:space="0" w:color="auto"/>
              <w:left w:val="single" w:sz="4" w:space="0" w:color="auto"/>
              <w:bottom w:val="single" w:sz="4" w:space="0" w:color="auto"/>
              <w:right w:val="single" w:sz="4" w:space="0" w:color="auto"/>
            </w:tcBorders>
            <w:hideMark/>
          </w:tcPr>
          <w:p w14:paraId="15044A0F" w14:textId="77777777" w:rsidR="003D7394" w:rsidRPr="008A30E7" w:rsidRDefault="003D7394" w:rsidP="00651904">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6099ED33" w14:textId="77777777" w:rsidR="003D7394" w:rsidRPr="008A30E7" w:rsidRDefault="003D7394" w:rsidP="00651904">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0C2DAFDF" w14:textId="77777777" w:rsidR="003D7394" w:rsidRPr="008A30E7" w:rsidRDefault="003D7394" w:rsidP="00651904">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4FC0B888" w14:textId="77777777" w:rsidR="003D7394" w:rsidRPr="008A30E7" w:rsidRDefault="003D7394" w:rsidP="00651904">
            <w:pPr>
              <w:pStyle w:val="TAH"/>
            </w:pPr>
            <w:r w:rsidRPr="008A30E7">
              <w:t>T2</w:t>
            </w:r>
          </w:p>
        </w:tc>
      </w:tr>
      <w:tr w:rsidR="003D7394" w:rsidRPr="008A30E7" w14:paraId="09697BF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712BE" w14:textId="77777777" w:rsidR="003D7394" w:rsidRPr="008A30E7" w:rsidRDefault="003D7394" w:rsidP="00651904">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4BA6CE1A" w14:textId="77777777" w:rsidR="003D7394" w:rsidRPr="008A30E7" w:rsidRDefault="003D7394" w:rsidP="00651904">
            <w:pPr>
              <w:pStyle w:val="TAC"/>
              <w:rPr>
                <w:rFonts w:cs="Arial"/>
              </w:rPr>
            </w:pPr>
          </w:p>
        </w:tc>
        <w:tc>
          <w:tcPr>
            <w:tcW w:w="2346" w:type="dxa"/>
            <w:gridSpan w:val="2"/>
            <w:tcBorders>
              <w:top w:val="single" w:sz="4" w:space="0" w:color="auto"/>
              <w:left w:val="single" w:sz="4" w:space="0" w:color="auto"/>
              <w:bottom w:val="single" w:sz="4" w:space="0" w:color="auto"/>
              <w:right w:val="single" w:sz="4" w:space="0" w:color="auto"/>
            </w:tcBorders>
          </w:tcPr>
          <w:p w14:paraId="593D956F" w14:textId="77777777" w:rsidR="003D7394" w:rsidRPr="008A30E7" w:rsidRDefault="003D7394" w:rsidP="00651904">
            <w:pPr>
              <w:pStyle w:val="TAC"/>
              <w:rPr>
                <w:rFonts w:cs="Arial"/>
              </w:rPr>
            </w:pPr>
            <w:r w:rsidRPr="008A30E7">
              <w:rPr>
                <w:rFonts w:cs="Arial"/>
              </w:rPr>
              <w:t>1</w:t>
            </w:r>
          </w:p>
        </w:tc>
        <w:tc>
          <w:tcPr>
            <w:tcW w:w="2309" w:type="dxa"/>
            <w:gridSpan w:val="2"/>
            <w:tcBorders>
              <w:top w:val="single" w:sz="4" w:space="0" w:color="auto"/>
              <w:left w:val="single" w:sz="4" w:space="0" w:color="auto"/>
              <w:bottom w:val="single" w:sz="4" w:space="0" w:color="auto"/>
              <w:right w:val="single" w:sz="4" w:space="0" w:color="auto"/>
            </w:tcBorders>
          </w:tcPr>
          <w:p w14:paraId="2A9AA2EF" w14:textId="77777777" w:rsidR="003D7394" w:rsidRPr="008A30E7" w:rsidRDefault="003D7394" w:rsidP="00651904">
            <w:pPr>
              <w:pStyle w:val="TAC"/>
              <w:rPr>
                <w:rFonts w:cs="Arial"/>
              </w:rPr>
            </w:pPr>
            <w:r w:rsidRPr="008A30E7">
              <w:rPr>
                <w:rFonts w:cs="Arial"/>
              </w:rPr>
              <w:t>1</w:t>
            </w:r>
          </w:p>
        </w:tc>
      </w:tr>
      <w:tr w:rsidR="003D7394" w:rsidRPr="008A30E7" w14:paraId="1D386CB0"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EC5CE6F" w14:textId="77777777" w:rsidR="003D7394" w:rsidRPr="008A30E7" w:rsidRDefault="003D7394" w:rsidP="00651904">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758D3D08"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466B4B66" w14:textId="77777777" w:rsidR="003D7394" w:rsidRPr="008A30E7" w:rsidRDefault="003D7394" w:rsidP="00651904">
            <w:pPr>
              <w:pStyle w:val="TAC"/>
              <w:rPr>
                <w:rFonts w:cs="Arial"/>
              </w:rPr>
            </w:pPr>
            <w:r w:rsidRPr="008A30E7">
              <w:rPr>
                <w:rFonts w:cs="Arial"/>
              </w:rPr>
              <w:t xml:space="preserve">Setup 1 as defined in </w:t>
            </w:r>
            <w:r w:rsidRPr="008A30E7">
              <w:rPr>
                <w:rFonts w:cs="v4.2.0"/>
              </w:rPr>
              <w:t>A.9</w:t>
            </w:r>
          </w:p>
        </w:tc>
      </w:tr>
      <w:tr w:rsidR="003D7394" w:rsidRPr="008A30E7" w14:paraId="0C5882CB"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18AE4D3E" w14:textId="77777777" w:rsidR="003D7394" w:rsidRPr="008A30E7" w:rsidRDefault="003D7394" w:rsidP="00651904">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1D60AED"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B6E2A46" w14:textId="77777777" w:rsidR="003D7394" w:rsidRPr="008A30E7" w:rsidRDefault="003D7394" w:rsidP="00651904">
            <w:pPr>
              <w:pStyle w:val="TAC"/>
              <w:rPr>
                <w:rFonts w:cs="Arial"/>
              </w:rPr>
            </w:pPr>
            <w:r w:rsidRPr="008A30E7">
              <w:rPr>
                <w:rFonts w:cs="Arial"/>
              </w:rPr>
              <w:t>Rough</w:t>
            </w:r>
          </w:p>
        </w:tc>
      </w:tr>
      <w:tr w:rsidR="003D7394" w:rsidRPr="008A30E7" w14:paraId="58F7D05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9E6489" w14:textId="77777777" w:rsidR="003D7394" w:rsidRPr="008A30E7" w:rsidRDefault="003D7394" w:rsidP="00651904">
            <w:pPr>
              <w:pStyle w:val="TAL"/>
            </w:pPr>
            <w:r w:rsidRPr="008A30E7">
              <w:t>Duplex mode</w:t>
            </w:r>
          </w:p>
        </w:tc>
        <w:tc>
          <w:tcPr>
            <w:tcW w:w="1134" w:type="dxa"/>
            <w:tcBorders>
              <w:top w:val="single" w:sz="4" w:space="0" w:color="auto"/>
              <w:left w:val="single" w:sz="4" w:space="0" w:color="auto"/>
              <w:right w:val="single" w:sz="4" w:space="0" w:color="auto"/>
            </w:tcBorders>
          </w:tcPr>
          <w:p w14:paraId="6983BDD9"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E17251D" w14:textId="77777777" w:rsidR="003D7394" w:rsidRPr="008A30E7" w:rsidRDefault="003D7394" w:rsidP="00651904">
            <w:pPr>
              <w:pStyle w:val="TAC"/>
              <w:rPr>
                <w:rFonts w:cs="Arial"/>
              </w:rPr>
            </w:pPr>
            <w:r w:rsidRPr="008A30E7">
              <w:rPr>
                <w:rFonts w:cs="Arial"/>
              </w:rPr>
              <w:t>TDD</w:t>
            </w:r>
          </w:p>
        </w:tc>
      </w:tr>
      <w:tr w:rsidR="003D7394" w:rsidRPr="008A30E7" w14:paraId="0D8165AD" w14:textId="77777777" w:rsidTr="00651904">
        <w:trPr>
          <w:trHeight w:val="161"/>
          <w:jc w:val="center"/>
        </w:trPr>
        <w:tc>
          <w:tcPr>
            <w:tcW w:w="3805" w:type="dxa"/>
            <w:gridSpan w:val="3"/>
            <w:tcBorders>
              <w:top w:val="single" w:sz="4" w:space="0" w:color="auto"/>
              <w:left w:val="single" w:sz="4" w:space="0" w:color="auto"/>
              <w:right w:val="single" w:sz="4" w:space="0" w:color="auto"/>
            </w:tcBorders>
          </w:tcPr>
          <w:p w14:paraId="36001E07" w14:textId="77777777" w:rsidR="003D7394" w:rsidRPr="008A30E7" w:rsidRDefault="003D7394" w:rsidP="00651904">
            <w:pPr>
              <w:pStyle w:val="TAL"/>
            </w:pPr>
            <w:r w:rsidRPr="008A30E7">
              <w:t>TDD configuration</w:t>
            </w:r>
          </w:p>
        </w:tc>
        <w:tc>
          <w:tcPr>
            <w:tcW w:w="1134" w:type="dxa"/>
            <w:tcBorders>
              <w:top w:val="single" w:sz="4" w:space="0" w:color="auto"/>
              <w:left w:val="single" w:sz="4" w:space="0" w:color="auto"/>
              <w:right w:val="single" w:sz="4" w:space="0" w:color="auto"/>
            </w:tcBorders>
          </w:tcPr>
          <w:p w14:paraId="3D8CC185"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BE8D006" w14:textId="77777777" w:rsidR="003D7394" w:rsidRPr="008A30E7" w:rsidRDefault="003D7394" w:rsidP="00651904">
            <w:pPr>
              <w:pStyle w:val="TAC"/>
              <w:rPr>
                <w:rFonts w:cs="Arial"/>
              </w:rPr>
            </w:pPr>
            <w:r w:rsidRPr="008A30E7">
              <w:rPr>
                <w:rFonts w:cs="Arial"/>
              </w:rPr>
              <w:t>TDDConf.3.1</w:t>
            </w:r>
          </w:p>
        </w:tc>
      </w:tr>
      <w:tr w:rsidR="003D7394" w:rsidRPr="008A30E7" w14:paraId="24CBC76C" w14:textId="77777777" w:rsidTr="00651904">
        <w:trPr>
          <w:trHeight w:val="125"/>
          <w:jc w:val="center"/>
        </w:trPr>
        <w:tc>
          <w:tcPr>
            <w:tcW w:w="3805" w:type="dxa"/>
            <w:gridSpan w:val="3"/>
            <w:tcBorders>
              <w:top w:val="single" w:sz="4" w:space="0" w:color="auto"/>
              <w:left w:val="single" w:sz="4" w:space="0" w:color="auto"/>
              <w:right w:val="single" w:sz="4" w:space="0" w:color="auto"/>
            </w:tcBorders>
          </w:tcPr>
          <w:p w14:paraId="38265C1D" w14:textId="77777777" w:rsidR="003D7394" w:rsidRPr="008A30E7" w:rsidRDefault="003D7394" w:rsidP="00651904">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32A89C34" w14:textId="77777777" w:rsidR="003D7394" w:rsidRPr="008A30E7" w:rsidRDefault="003D7394" w:rsidP="00651904">
            <w:pPr>
              <w:pStyle w:val="TAC"/>
              <w:rPr>
                <w:rFonts w:cs="Arial"/>
              </w:rPr>
            </w:pPr>
            <w:r w:rsidRPr="008A30E7">
              <w:rPr>
                <w:rFonts w:cs="Arial"/>
              </w:rPr>
              <w:t>MHz</w:t>
            </w:r>
          </w:p>
        </w:tc>
        <w:tc>
          <w:tcPr>
            <w:tcW w:w="4655" w:type="dxa"/>
            <w:gridSpan w:val="4"/>
            <w:tcBorders>
              <w:top w:val="single" w:sz="4" w:space="0" w:color="auto"/>
              <w:left w:val="single" w:sz="4" w:space="0" w:color="auto"/>
              <w:right w:val="single" w:sz="4" w:space="0" w:color="auto"/>
            </w:tcBorders>
          </w:tcPr>
          <w:p w14:paraId="097D3E4D" w14:textId="77777777" w:rsidR="003D7394" w:rsidRPr="008A30E7" w:rsidRDefault="003D7394" w:rsidP="00651904">
            <w:pPr>
              <w:pStyle w:val="TAC"/>
              <w:rPr>
                <w:rFonts w:cs="Arial"/>
                <w:szCs w:val="18"/>
              </w:rPr>
            </w:pPr>
            <w:r w:rsidRPr="008A30E7">
              <w:rPr>
                <w:rFonts w:cs="Arial"/>
                <w:szCs w:val="18"/>
              </w:rPr>
              <w:t xml:space="preserve">100: </w:t>
            </w:r>
            <w:proofErr w:type="gramStart"/>
            <w:r w:rsidRPr="008A30E7">
              <w:rPr>
                <w:rFonts w:cs="Arial"/>
                <w:szCs w:val="18"/>
              </w:rPr>
              <w:t>N</w:t>
            </w:r>
            <w:r w:rsidRPr="008A30E7">
              <w:rPr>
                <w:rFonts w:cs="Arial"/>
                <w:szCs w:val="18"/>
                <w:vertAlign w:val="subscript"/>
              </w:rPr>
              <w:t>RB,c</w:t>
            </w:r>
            <w:proofErr w:type="gramEnd"/>
            <w:r w:rsidRPr="008A30E7">
              <w:rPr>
                <w:rFonts w:cs="Arial"/>
                <w:szCs w:val="18"/>
              </w:rPr>
              <w:t xml:space="preserve"> = 66</w:t>
            </w:r>
          </w:p>
        </w:tc>
      </w:tr>
      <w:tr w:rsidR="003D7394" w:rsidRPr="008A30E7" w14:paraId="757EBB23" w14:textId="77777777" w:rsidTr="00651904">
        <w:trPr>
          <w:trHeight w:val="43"/>
          <w:jc w:val="center"/>
        </w:trPr>
        <w:tc>
          <w:tcPr>
            <w:tcW w:w="3805" w:type="dxa"/>
            <w:gridSpan w:val="3"/>
            <w:tcBorders>
              <w:left w:val="single" w:sz="4" w:space="0" w:color="auto"/>
              <w:right w:val="single" w:sz="4" w:space="0" w:color="auto"/>
            </w:tcBorders>
          </w:tcPr>
          <w:p w14:paraId="38AE3D98" w14:textId="77777777" w:rsidR="003D7394" w:rsidRPr="008A30E7" w:rsidRDefault="003D7394" w:rsidP="00651904">
            <w:pPr>
              <w:pStyle w:val="TAL"/>
            </w:pPr>
            <w:r w:rsidRPr="008A30E7">
              <w:t>BWP BW</w:t>
            </w:r>
          </w:p>
        </w:tc>
        <w:tc>
          <w:tcPr>
            <w:tcW w:w="1134" w:type="dxa"/>
            <w:tcBorders>
              <w:left w:val="single" w:sz="4" w:space="0" w:color="auto"/>
              <w:right w:val="single" w:sz="4" w:space="0" w:color="auto"/>
            </w:tcBorders>
          </w:tcPr>
          <w:p w14:paraId="0F7DD560" w14:textId="77777777" w:rsidR="003D7394" w:rsidRPr="008A30E7" w:rsidRDefault="003D7394" w:rsidP="00651904">
            <w:pPr>
              <w:pStyle w:val="TAC"/>
              <w:rPr>
                <w:rFonts w:cs="Arial"/>
              </w:rPr>
            </w:pPr>
            <w:r w:rsidRPr="008A30E7">
              <w:rPr>
                <w:rFonts w:cs="Arial"/>
              </w:rPr>
              <w:t>MHz</w:t>
            </w:r>
          </w:p>
        </w:tc>
        <w:tc>
          <w:tcPr>
            <w:tcW w:w="4655" w:type="dxa"/>
            <w:gridSpan w:val="4"/>
            <w:tcBorders>
              <w:left w:val="single" w:sz="4" w:space="0" w:color="auto"/>
              <w:right w:val="single" w:sz="4" w:space="0" w:color="auto"/>
            </w:tcBorders>
          </w:tcPr>
          <w:p w14:paraId="696F7F97" w14:textId="77777777" w:rsidR="003D7394" w:rsidRPr="008A30E7" w:rsidRDefault="003D7394" w:rsidP="00651904">
            <w:pPr>
              <w:pStyle w:val="TAC"/>
              <w:rPr>
                <w:szCs w:val="18"/>
              </w:rPr>
            </w:pPr>
            <w:r w:rsidRPr="008A30E7">
              <w:rPr>
                <w:rFonts w:cs="Arial"/>
                <w:szCs w:val="18"/>
              </w:rPr>
              <w:t xml:space="preserve">100: </w:t>
            </w:r>
            <w:proofErr w:type="gramStart"/>
            <w:r w:rsidRPr="008A30E7">
              <w:rPr>
                <w:rFonts w:cs="Arial"/>
                <w:szCs w:val="18"/>
              </w:rPr>
              <w:t>N</w:t>
            </w:r>
            <w:r w:rsidRPr="008A30E7">
              <w:rPr>
                <w:rFonts w:cs="Arial"/>
                <w:szCs w:val="18"/>
                <w:vertAlign w:val="subscript"/>
              </w:rPr>
              <w:t>RB,c</w:t>
            </w:r>
            <w:proofErr w:type="gramEnd"/>
            <w:r w:rsidRPr="008A30E7">
              <w:rPr>
                <w:rFonts w:cs="Arial"/>
                <w:szCs w:val="18"/>
              </w:rPr>
              <w:t xml:space="preserve"> = 66</w:t>
            </w:r>
          </w:p>
        </w:tc>
      </w:tr>
      <w:tr w:rsidR="003D7394" w:rsidRPr="008A30E7" w14:paraId="5896B513" w14:textId="77777777" w:rsidTr="00651904">
        <w:trPr>
          <w:trHeight w:val="283"/>
          <w:jc w:val="center"/>
        </w:trPr>
        <w:tc>
          <w:tcPr>
            <w:tcW w:w="3805" w:type="dxa"/>
            <w:gridSpan w:val="3"/>
            <w:tcBorders>
              <w:left w:val="single" w:sz="4" w:space="0" w:color="auto"/>
              <w:bottom w:val="single" w:sz="4" w:space="0" w:color="auto"/>
              <w:right w:val="single" w:sz="4" w:space="0" w:color="auto"/>
            </w:tcBorders>
          </w:tcPr>
          <w:p w14:paraId="19DE3483" w14:textId="77777777" w:rsidR="003D7394" w:rsidRPr="008A30E7" w:rsidRDefault="003D7394" w:rsidP="00651904">
            <w:pPr>
              <w:pStyle w:val="TAL"/>
            </w:pPr>
            <w:r w:rsidRPr="008A30E7">
              <w:t>DRx Cycle</w:t>
            </w:r>
          </w:p>
        </w:tc>
        <w:tc>
          <w:tcPr>
            <w:tcW w:w="1134" w:type="dxa"/>
            <w:tcBorders>
              <w:left w:val="single" w:sz="4" w:space="0" w:color="auto"/>
              <w:bottom w:val="single" w:sz="4" w:space="0" w:color="auto"/>
              <w:right w:val="single" w:sz="4" w:space="0" w:color="auto"/>
            </w:tcBorders>
          </w:tcPr>
          <w:p w14:paraId="7C9156BC" w14:textId="77777777" w:rsidR="003D7394" w:rsidRPr="008A30E7" w:rsidRDefault="003D7394" w:rsidP="00651904">
            <w:pPr>
              <w:pStyle w:val="TAC"/>
              <w:rPr>
                <w:rFonts w:cs="Arial"/>
              </w:rPr>
            </w:pPr>
            <w:r w:rsidRPr="008A30E7">
              <w:rPr>
                <w:rFonts w:cs="Arial"/>
              </w:rPr>
              <w:t>ms</w:t>
            </w:r>
          </w:p>
        </w:tc>
        <w:tc>
          <w:tcPr>
            <w:tcW w:w="4655" w:type="dxa"/>
            <w:gridSpan w:val="4"/>
            <w:tcBorders>
              <w:left w:val="single" w:sz="4" w:space="0" w:color="auto"/>
              <w:bottom w:val="single" w:sz="4" w:space="0" w:color="auto"/>
              <w:right w:val="single" w:sz="4" w:space="0" w:color="auto"/>
            </w:tcBorders>
          </w:tcPr>
          <w:p w14:paraId="6EB95FA2" w14:textId="77777777" w:rsidR="003D7394" w:rsidRPr="008A30E7" w:rsidRDefault="003D7394" w:rsidP="00651904">
            <w:pPr>
              <w:pStyle w:val="TAC"/>
              <w:rPr>
                <w:rFonts w:cs="Arial"/>
              </w:rPr>
            </w:pPr>
            <w:r w:rsidRPr="008A30E7">
              <w:rPr>
                <w:rFonts w:cs="Arial"/>
              </w:rPr>
              <w:t>Not Applicable</w:t>
            </w:r>
          </w:p>
        </w:tc>
      </w:tr>
      <w:tr w:rsidR="003D7394" w:rsidRPr="008A30E7" w14:paraId="7ADBA702" w14:textId="77777777" w:rsidTr="00651904">
        <w:trPr>
          <w:trHeight w:val="43"/>
          <w:jc w:val="center"/>
        </w:trPr>
        <w:tc>
          <w:tcPr>
            <w:tcW w:w="3805" w:type="dxa"/>
            <w:gridSpan w:val="3"/>
            <w:tcBorders>
              <w:top w:val="single" w:sz="4" w:space="0" w:color="auto"/>
              <w:left w:val="single" w:sz="4" w:space="0" w:color="auto"/>
              <w:right w:val="single" w:sz="4" w:space="0" w:color="auto"/>
            </w:tcBorders>
            <w:hideMark/>
          </w:tcPr>
          <w:p w14:paraId="28AD710C" w14:textId="77777777" w:rsidR="003D7394" w:rsidRPr="008A30E7" w:rsidRDefault="003D7394" w:rsidP="00651904">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20D6965A"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352CEFD" w14:textId="77777777" w:rsidR="003D7394" w:rsidRPr="008A30E7" w:rsidRDefault="003D7394" w:rsidP="00651904">
            <w:pPr>
              <w:pStyle w:val="TAC"/>
              <w:rPr>
                <w:rFonts w:cs="Arial"/>
              </w:rPr>
            </w:pPr>
            <w:r w:rsidRPr="008A30E7">
              <w:rPr>
                <w:rFonts w:cs="Arial"/>
                <w:sz w:val="16"/>
              </w:rPr>
              <w:t>SR3.1 TDD</w:t>
            </w:r>
          </w:p>
        </w:tc>
      </w:tr>
      <w:tr w:rsidR="003D7394" w:rsidRPr="008A30E7" w14:paraId="63F466A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57A2F588" w14:textId="77777777" w:rsidR="003D7394" w:rsidRPr="008A30E7" w:rsidRDefault="003D7394" w:rsidP="00651904">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21B23B59"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D9B901C" w14:textId="77777777" w:rsidR="003D7394" w:rsidRPr="008A30E7" w:rsidRDefault="003D7394" w:rsidP="00651904">
            <w:pPr>
              <w:pStyle w:val="TAC"/>
              <w:rPr>
                <w:rFonts w:cs="Arial"/>
              </w:rPr>
            </w:pPr>
            <w:r w:rsidRPr="008A30E7">
              <w:rPr>
                <w:rFonts w:cs="Arial"/>
                <w:sz w:val="16"/>
              </w:rPr>
              <w:t>CR3.1 TDD</w:t>
            </w:r>
          </w:p>
        </w:tc>
      </w:tr>
      <w:tr w:rsidR="003D7394" w:rsidRPr="008A30E7" w14:paraId="02F0188C"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12DE66" w14:textId="77777777" w:rsidR="003D7394" w:rsidRPr="008A30E7" w:rsidRDefault="003D7394" w:rsidP="00651904">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18EABEB5"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0A2DC75" w14:textId="77777777" w:rsidR="003D7394" w:rsidRPr="008A30E7" w:rsidRDefault="003D7394" w:rsidP="00651904">
            <w:pPr>
              <w:pStyle w:val="TAC"/>
              <w:rPr>
                <w:rFonts w:cs="Arial"/>
              </w:rPr>
            </w:pPr>
            <w:r w:rsidRPr="008A30E7">
              <w:rPr>
                <w:snapToGrid w:val="0"/>
              </w:rPr>
              <w:t>OCNG pattern 1</w:t>
            </w:r>
          </w:p>
        </w:tc>
      </w:tr>
      <w:tr w:rsidR="003D7394" w:rsidRPr="008A30E7" w14:paraId="71B51788"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4FEA747F" w14:textId="77777777" w:rsidR="003D7394" w:rsidRPr="008A30E7" w:rsidRDefault="003D7394" w:rsidP="00651904">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708415F8"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64BB6EB" w14:textId="77777777" w:rsidR="003D7394" w:rsidRPr="008A30E7" w:rsidRDefault="003D7394" w:rsidP="00651904">
            <w:pPr>
              <w:pStyle w:val="TAC"/>
              <w:rPr>
                <w:snapToGrid w:val="0"/>
              </w:rPr>
            </w:pPr>
            <w:r w:rsidRPr="008A30E7">
              <w:rPr>
                <w:snapToGrid w:val="0"/>
              </w:rPr>
              <w:t>SMTC pattern 1</w:t>
            </w:r>
          </w:p>
        </w:tc>
      </w:tr>
      <w:tr w:rsidR="003D7394" w:rsidRPr="008A30E7" w14:paraId="1B018EF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4B54A528" w14:textId="77777777" w:rsidR="003D7394" w:rsidRPr="008A30E7" w:rsidRDefault="003D7394" w:rsidP="00651904">
            <w:pPr>
              <w:pStyle w:val="TAL"/>
            </w:pPr>
            <w:r w:rsidRPr="008A30E7">
              <w:t>SSB Configuration</w:t>
            </w:r>
          </w:p>
        </w:tc>
        <w:tc>
          <w:tcPr>
            <w:tcW w:w="1134" w:type="dxa"/>
            <w:tcBorders>
              <w:top w:val="single" w:sz="4" w:space="0" w:color="auto"/>
              <w:left w:val="single" w:sz="4" w:space="0" w:color="auto"/>
              <w:right w:val="single" w:sz="4" w:space="0" w:color="auto"/>
            </w:tcBorders>
          </w:tcPr>
          <w:p w14:paraId="0950C6FA"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AEE1752" w14:textId="77777777" w:rsidR="003D7394" w:rsidRPr="008A30E7" w:rsidRDefault="003D7394" w:rsidP="00651904">
            <w:pPr>
              <w:pStyle w:val="TAC"/>
              <w:rPr>
                <w:rFonts w:cs="Arial"/>
              </w:rPr>
            </w:pPr>
            <w:r w:rsidRPr="008A30E7">
              <w:rPr>
                <w:rFonts w:cs="Arial"/>
              </w:rPr>
              <w:t>SSB.1 FR2</w:t>
            </w:r>
          </w:p>
        </w:tc>
      </w:tr>
      <w:tr w:rsidR="003D7394" w:rsidRPr="008A30E7" w14:paraId="2B632DC9" w14:textId="77777777" w:rsidTr="00651904">
        <w:trPr>
          <w:trHeight w:val="71"/>
          <w:jc w:val="center"/>
        </w:trPr>
        <w:tc>
          <w:tcPr>
            <w:tcW w:w="3805" w:type="dxa"/>
            <w:gridSpan w:val="3"/>
            <w:tcBorders>
              <w:top w:val="single" w:sz="4" w:space="0" w:color="auto"/>
              <w:left w:val="single" w:sz="4" w:space="0" w:color="auto"/>
              <w:right w:val="single" w:sz="4" w:space="0" w:color="auto"/>
            </w:tcBorders>
          </w:tcPr>
          <w:p w14:paraId="25D65C0B" w14:textId="77777777" w:rsidR="003D7394" w:rsidRPr="008A30E7" w:rsidRDefault="003D7394" w:rsidP="00651904">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2B95E252" w14:textId="77777777" w:rsidR="003D7394" w:rsidRPr="008A30E7" w:rsidRDefault="003D7394" w:rsidP="00651904">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301832D7" w14:textId="77777777" w:rsidR="003D7394" w:rsidRPr="008A30E7" w:rsidRDefault="003D7394" w:rsidP="00651904">
            <w:pPr>
              <w:pStyle w:val="TAC"/>
              <w:rPr>
                <w:rFonts w:cs="Arial"/>
              </w:rPr>
            </w:pPr>
            <w:r w:rsidRPr="008A30E7">
              <w:rPr>
                <w:rFonts w:cs="Arial"/>
              </w:rPr>
              <w:t>120 kHz</w:t>
            </w:r>
          </w:p>
        </w:tc>
      </w:tr>
      <w:tr w:rsidR="003D7394" w:rsidRPr="008A30E7" w14:paraId="3BF79C8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16E03D08" w14:textId="77777777" w:rsidR="003D7394" w:rsidRPr="008A30E7" w:rsidRDefault="003D7394" w:rsidP="00651904">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33921A8C" w14:textId="77777777" w:rsidR="003D7394" w:rsidRPr="008A30E7" w:rsidRDefault="003D7394" w:rsidP="00651904">
            <w:pPr>
              <w:pStyle w:val="TAC"/>
              <w:rPr>
                <w:rFonts w:cs="Arial"/>
              </w:rPr>
            </w:pPr>
            <w:r w:rsidRPr="008A30E7">
              <w:rPr>
                <w:rFonts w:cs="Arial"/>
              </w:rPr>
              <w:t>kHz</w:t>
            </w:r>
          </w:p>
        </w:tc>
        <w:tc>
          <w:tcPr>
            <w:tcW w:w="4655" w:type="dxa"/>
            <w:gridSpan w:val="4"/>
            <w:tcBorders>
              <w:top w:val="single" w:sz="4" w:space="0" w:color="auto"/>
              <w:left w:val="single" w:sz="4" w:space="0" w:color="auto"/>
              <w:right w:val="single" w:sz="4" w:space="0" w:color="auto"/>
            </w:tcBorders>
          </w:tcPr>
          <w:p w14:paraId="07114102" w14:textId="77777777" w:rsidR="003D7394" w:rsidRPr="008A30E7" w:rsidRDefault="003D7394" w:rsidP="00651904">
            <w:pPr>
              <w:pStyle w:val="TAC"/>
              <w:rPr>
                <w:rFonts w:cs="Arial"/>
              </w:rPr>
            </w:pPr>
            <w:r w:rsidRPr="008A30E7">
              <w:rPr>
                <w:rFonts w:cs="Arial"/>
              </w:rPr>
              <w:t>120 kHz</w:t>
            </w:r>
          </w:p>
        </w:tc>
      </w:tr>
      <w:tr w:rsidR="003D7394" w:rsidRPr="008A30E7" w14:paraId="1A93FFD5"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253CC6BA" w14:textId="77777777" w:rsidR="003D7394" w:rsidRPr="008A30E7" w:rsidRDefault="003D7394" w:rsidP="00651904">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27A0A5B0"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9011BCA" w14:textId="77777777" w:rsidR="003D7394" w:rsidRPr="008A30E7" w:rsidRDefault="003D7394" w:rsidP="00651904">
            <w:pPr>
              <w:pStyle w:val="TAC"/>
              <w:rPr>
                <w:rFonts w:cs="Arial"/>
              </w:rPr>
            </w:pPr>
            <w:r w:rsidRPr="008A30E7">
              <w:t>FR2 PRACH configuration 1</w:t>
            </w:r>
          </w:p>
        </w:tc>
      </w:tr>
      <w:tr w:rsidR="003D7394" w:rsidRPr="008A30E7" w14:paraId="29386E0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CA53FD" w14:textId="77777777" w:rsidR="003D7394" w:rsidRPr="008A30E7" w:rsidRDefault="003D7394" w:rsidP="00651904">
            <w:pPr>
              <w:pStyle w:val="TAL"/>
            </w:pPr>
            <w:r w:rsidRPr="008A30E7">
              <w:t>TRS configuration</w:t>
            </w:r>
          </w:p>
        </w:tc>
        <w:tc>
          <w:tcPr>
            <w:tcW w:w="1134" w:type="dxa"/>
            <w:tcBorders>
              <w:top w:val="single" w:sz="4" w:space="0" w:color="auto"/>
              <w:left w:val="single" w:sz="4" w:space="0" w:color="auto"/>
              <w:right w:val="single" w:sz="4" w:space="0" w:color="auto"/>
            </w:tcBorders>
          </w:tcPr>
          <w:p w14:paraId="7F04E0EE"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9360A5C" w14:textId="77777777" w:rsidR="003D7394" w:rsidRPr="008A30E7" w:rsidRDefault="003D7394" w:rsidP="00651904">
            <w:pPr>
              <w:pStyle w:val="TAC"/>
              <w:rPr>
                <w:rFonts w:cs="Arial"/>
              </w:rPr>
            </w:pPr>
            <w:r w:rsidRPr="008A30E7">
              <w:rPr>
                <w:szCs w:val="18"/>
              </w:rPr>
              <w:t>TRS.2.1 TDD</w:t>
            </w:r>
          </w:p>
        </w:tc>
      </w:tr>
      <w:tr w:rsidR="003D7394" w:rsidRPr="008A30E7" w14:paraId="161E881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74E1A6BB" w14:textId="77777777" w:rsidR="003D7394" w:rsidRPr="008A30E7" w:rsidRDefault="003D7394" w:rsidP="00651904">
            <w:pPr>
              <w:pStyle w:val="TAL"/>
            </w:pPr>
            <w:r w:rsidRPr="008A30E7">
              <w:t>TCI configuration</w:t>
            </w:r>
          </w:p>
        </w:tc>
        <w:tc>
          <w:tcPr>
            <w:tcW w:w="1134" w:type="dxa"/>
            <w:tcBorders>
              <w:top w:val="single" w:sz="4" w:space="0" w:color="auto"/>
              <w:left w:val="single" w:sz="4" w:space="0" w:color="auto"/>
              <w:right w:val="single" w:sz="4" w:space="0" w:color="auto"/>
            </w:tcBorders>
          </w:tcPr>
          <w:p w14:paraId="0FC649E0"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50CC641" w14:textId="77777777" w:rsidR="003D7394" w:rsidRPr="008A30E7" w:rsidRDefault="003D7394" w:rsidP="00651904">
            <w:pPr>
              <w:pStyle w:val="TAC"/>
              <w:rPr>
                <w:rFonts w:cs="Arial"/>
              </w:rPr>
            </w:pPr>
            <w:r w:rsidRPr="008A30E7">
              <w:t>CSI-</w:t>
            </w:r>
            <w:proofErr w:type="gramStart"/>
            <w:r w:rsidRPr="008A30E7">
              <w:t>RS.Config</w:t>
            </w:r>
            <w:proofErr w:type="gramEnd"/>
            <w:r w:rsidRPr="008A30E7">
              <w:t>.0</w:t>
            </w:r>
          </w:p>
        </w:tc>
      </w:tr>
      <w:tr w:rsidR="003D7394" w:rsidRPr="008A30E7" w14:paraId="5071D745" w14:textId="77777777" w:rsidTr="00651904">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C57204A" w14:textId="77777777" w:rsidR="003D7394" w:rsidRPr="008A30E7" w:rsidRDefault="003D7394" w:rsidP="00651904">
            <w:pPr>
              <w:pStyle w:val="TAL"/>
            </w:pPr>
            <w:r w:rsidRPr="008A30E7">
              <w:t>BWP configuration</w:t>
            </w:r>
          </w:p>
        </w:tc>
        <w:tc>
          <w:tcPr>
            <w:tcW w:w="1903" w:type="dxa"/>
            <w:tcBorders>
              <w:top w:val="single" w:sz="4" w:space="0" w:color="auto"/>
              <w:left w:val="single" w:sz="4" w:space="0" w:color="auto"/>
              <w:right w:val="single" w:sz="4" w:space="0" w:color="auto"/>
            </w:tcBorders>
          </w:tcPr>
          <w:p w14:paraId="257E7321" w14:textId="77777777" w:rsidR="003D7394" w:rsidRPr="008A30E7" w:rsidRDefault="003D7394" w:rsidP="00651904">
            <w:pPr>
              <w:pStyle w:val="TAL"/>
            </w:pPr>
            <w:r w:rsidRPr="008A30E7">
              <w:t>Initial DL BWP</w:t>
            </w:r>
          </w:p>
        </w:tc>
        <w:tc>
          <w:tcPr>
            <w:tcW w:w="1134" w:type="dxa"/>
            <w:tcBorders>
              <w:top w:val="single" w:sz="4" w:space="0" w:color="auto"/>
              <w:left w:val="single" w:sz="4" w:space="0" w:color="auto"/>
              <w:right w:val="single" w:sz="4" w:space="0" w:color="auto"/>
            </w:tcBorders>
          </w:tcPr>
          <w:p w14:paraId="7F136DF6"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276E6051" w14:textId="77777777" w:rsidR="003D7394" w:rsidRPr="008A30E7" w:rsidRDefault="003D7394" w:rsidP="00651904">
            <w:pPr>
              <w:pStyle w:val="TAC"/>
              <w:rPr>
                <w:rFonts w:cs="Arial"/>
              </w:rPr>
            </w:pPr>
            <w:r w:rsidRPr="008A30E7">
              <w:rPr>
                <w:rFonts w:cs="v3.7.0"/>
              </w:rPr>
              <w:t>DLBWP.0.1</w:t>
            </w:r>
          </w:p>
        </w:tc>
      </w:tr>
      <w:tr w:rsidR="003D7394" w:rsidRPr="008A30E7" w14:paraId="7D86EB71"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A5C55B9"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03516404" w14:textId="77777777" w:rsidR="003D7394" w:rsidRPr="008A30E7" w:rsidRDefault="003D7394" w:rsidP="00651904">
            <w:pPr>
              <w:pStyle w:val="TAL"/>
            </w:pPr>
            <w:r w:rsidRPr="008A30E7">
              <w:t>Dedicated DL BWP</w:t>
            </w:r>
          </w:p>
        </w:tc>
        <w:tc>
          <w:tcPr>
            <w:tcW w:w="1134" w:type="dxa"/>
            <w:tcBorders>
              <w:top w:val="single" w:sz="4" w:space="0" w:color="auto"/>
              <w:left w:val="single" w:sz="4" w:space="0" w:color="auto"/>
              <w:right w:val="single" w:sz="4" w:space="0" w:color="auto"/>
            </w:tcBorders>
          </w:tcPr>
          <w:p w14:paraId="64769DB4"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358D01B2" w14:textId="77777777" w:rsidR="003D7394" w:rsidRPr="008A30E7" w:rsidRDefault="003D7394" w:rsidP="00651904">
            <w:pPr>
              <w:pStyle w:val="TAC"/>
              <w:rPr>
                <w:rFonts w:cs="Arial"/>
              </w:rPr>
            </w:pPr>
            <w:r w:rsidRPr="008A30E7">
              <w:rPr>
                <w:rFonts w:cs="v3.7.0"/>
              </w:rPr>
              <w:t>DLBWP.1.1</w:t>
            </w:r>
          </w:p>
        </w:tc>
      </w:tr>
      <w:tr w:rsidR="003D7394" w:rsidRPr="008A30E7" w14:paraId="7F550382"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C034FD4"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661A4291" w14:textId="77777777" w:rsidR="003D7394" w:rsidRPr="008A30E7" w:rsidRDefault="003D7394" w:rsidP="00651904">
            <w:pPr>
              <w:pStyle w:val="TAL"/>
            </w:pPr>
            <w:r w:rsidRPr="008A30E7">
              <w:t>Initial UL BWP</w:t>
            </w:r>
          </w:p>
        </w:tc>
        <w:tc>
          <w:tcPr>
            <w:tcW w:w="1134" w:type="dxa"/>
            <w:tcBorders>
              <w:top w:val="single" w:sz="4" w:space="0" w:color="auto"/>
              <w:left w:val="single" w:sz="4" w:space="0" w:color="auto"/>
              <w:right w:val="single" w:sz="4" w:space="0" w:color="auto"/>
            </w:tcBorders>
          </w:tcPr>
          <w:p w14:paraId="1878AA9E" w14:textId="77777777" w:rsidR="003D7394" w:rsidRPr="008A30E7"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8361F20" w14:textId="77777777" w:rsidR="003D7394" w:rsidRPr="008A30E7" w:rsidRDefault="003D7394" w:rsidP="00651904">
            <w:pPr>
              <w:pStyle w:val="TAC"/>
              <w:rPr>
                <w:rFonts w:cs="Arial"/>
              </w:rPr>
            </w:pPr>
            <w:r w:rsidRPr="008A30E7">
              <w:rPr>
                <w:rFonts w:cs="v3.7.0"/>
              </w:rPr>
              <w:t>ULBWP.0.1</w:t>
            </w:r>
          </w:p>
        </w:tc>
      </w:tr>
      <w:tr w:rsidR="003D7394" w:rsidRPr="008A30E7" w14:paraId="5B57A2A4" w14:textId="77777777" w:rsidTr="00651904">
        <w:trPr>
          <w:trHeight w:val="43"/>
          <w:jc w:val="center"/>
        </w:trPr>
        <w:tc>
          <w:tcPr>
            <w:tcW w:w="1902" w:type="dxa"/>
            <w:gridSpan w:val="2"/>
            <w:tcBorders>
              <w:top w:val="nil"/>
              <w:left w:val="single" w:sz="4" w:space="0" w:color="auto"/>
              <w:right w:val="single" w:sz="4" w:space="0" w:color="auto"/>
            </w:tcBorders>
            <w:shd w:val="clear" w:color="auto" w:fill="auto"/>
          </w:tcPr>
          <w:p w14:paraId="7B74A036" w14:textId="77777777" w:rsidR="003D7394" w:rsidRPr="008A30E7" w:rsidRDefault="003D7394" w:rsidP="00651904">
            <w:pPr>
              <w:pStyle w:val="TAL"/>
              <w:rPr>
                <w:szCs w:val="18"/>
              </w:rPr>
            </w:pPr>
          </w:p>
        </w:tc>
        <w:tc>
          <w:tcPr>
            <w:tcW w:w="1903" w:type="dxa"/>
            <w:tcBorders>
              <w:top w:val="single" w:sz="4" w:space="0" w:color="auto"/>
              <w:left w:val="single" w:sz="4" w:space="0" w:color="auto"/>
              <w:right w:val="single" w:sz="4" w:space="0" w:color="auto"/>
            </w:tcBorders>
          </w:tcPr>
          <w:p w14:paraId="44333FE9" w14:textId="77777777" w:rsidR="003D7394" w:rsidRPr="008A30E7" w:rsidRDefault="003D7394" w:rsidP="00651904">
            <w:pPr>
              <w:pStyle w:val="TAL"/>
              <w:rPr>
                <w:szCs w:val="18"/>
              </w:rPr>
            </w:pPr>
            <w:r w:rsidRPr="008A30E7">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7D27B711" w14:textId="77777777" w:rsidR="003D7394" w:rsidRPr="008A30E7" w:rsidRDefault="003D7394" w:rsidP="00651904">
            <w:pPr>
              <w:pStyle w:val="TAC"/>
              <w:rPr>
                <w:rFonts w:cs="Arial"/>
                <w:szCs w:val="18"/>
              </w:rPr>
            </w:pPr>
          </w:p>
        </w:tc>
        <w:tc>
          <w:tcPr>
            <w:tcW w:w="4655" w:type="dxa"/>
            <w:gridSpan w:val="4"/>
            <w:tcBorders>
              <w:top w:val="single" w:sz="4" w:space="0" w:color="auto"/>
              <w:left w:val="single" w:sz="4" w:space="0" w:color="auto"/>
              <w:right w:val="single" w:sz="4" w:space="0" w:color="auto"/>
            </w:tcBorders>
          </w:tcPr>
          <w:p w14:paraId="77A6F6D1" w14:textId="77777777" w:rsidR="003D7394" w:rsidRPr="008A30E7" w:rsidRDefault="003D7394" w:rsidP="00651904">
            <w:pPr>
              <w:pStyle w:val="TAC"/>
              <w:rPr>
                <w:rFonts w:cs="Arial"/>
                <w:szCs w:val="18"/>
              </w:rPr>
            </w:pPr>
            <w:r w:rsidRPr="008A30E7">
              <w:rPr>
                <w:rFonts w:cs="v3.7.0"/>
                <w:szCs w:val="18"/>
              </w:rPr>
              <w:t>ULBWP.1.1</w:t>
            </w:r>
          </w:p>
        </w:tc>
      </w:tr>
      <w:tr w:rsidR="003D7394" w:rsidRPr="008A30E7" w14:paraId="090A0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74B03" w14:textId="77777777" w:rsidR="003D7394" w:rsidRPr="008A30E7" w:rsidRDefault="003D7394" w:rsidP="00651904">
            <w:pPr>
              <w:pStyle w:val="TAL"/>
              <w:rPr>
                <w:szCs w:val="18"/>
              </w:rPr>
            </w:pPr>
            <w:r w:rsidRPr="008A30E7">
              <w:rPr>
                <w:szCs w:val="18"/>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ED59F56" w14:textId="77777777" w:rsidR="003D7394" w:rsidRPr="008A30E7" w:rsidRDefault="003D7394" w:rsidP="00651904">
            <w:pPr>
              <w:pStyle w:val="TAC"/>
              <w:rPr>
                <w:rFonts w:cs="Arial"/>
                <w:szCs w:val="18"/>
              </w:rPr>
            </w:pPr>
            <w:r w:rsidRPr="008A30E7">
              <w:rPr>
                <w:rFonts w:cs="Arial"/>
                <w:szCs w:val="18"/>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44E79A2" w14:textId="77777777" w:rsidR="003D7394" w:rsidRPr="008A30E7" w:rsidRDefault="003D7394" w:rsidP="00651904">
            <w:pPr>
              <w:pStyle w:val="TAC"/>
              <w:rPr>
                <w:rFonts w:cs="Arial"/>
                <w:szCs w:val="18"/>
              </w:rPr>
            </w:pPr>
            <w:r w:rsidRPr="008A30E7">
              <w:rPr>
                <w:rFonts w:cs="Arial"/>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19D426D" w14:textId="77777777" w:rsidR="003D7394" w:rsidRPr="008A30E7" w:rsidRDefault="003D7394" w:rsidP="00651904">
            <w:pPr>
              <w:pStyle w:val="TAC"/>
              <w:rPr>
                <w:rFonts w:cs="Arial"/>
                <w:szCs w:val="18"/>
              </w:rPr>
            </w:pPr>
            <w:r w:rsidRPr="008A30E7">
              <w:rPr>
                <w:rFonts w:cs="Arial"/>
                <w:szCs w:val="18"/>
              </w:rPr>
              <w:t>0</w:t>
            </w:r>
          </w:p>
        </w:tc>
      </w:tr>
      <w:tr w:rsidR="003D7394" w:rsidRPr="008A30E7" w14:paraId="3F885ED0"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723292" w14:textId="77777777" w:rsidR="003D7394" w:rsidRPr="008A30E7" w:rsidRDefault="003D7394" w:rsidP="00651904">
            <w:pPr>
              <w:pStyle w:val="TAL"/>
              <w:rPr>
                <w:szCs w:val="18"/>
              </w:rPr>
            </w:pPr>
            <w:r w:rsidRPr="008A30E7">
              <w:rPr>
                <w:szCs w:val="18"/>
              </w:rPr>
              <w:t>EPRE ratio of PBCH DMRS to SSS</w:t>
            </w:r>
          </w:p>
        </w:tc>
        <w:tc>
          <w:tcPr>
            <w:tcW w:w="1134" w:type="dxa"/>
            <w:tcBorders>
              <w:top w:val="nil"/>
              <w:left w:val="single" w:sz="4" w:space="0" w:color="auto"/>
              <w:bottom w:val="nil"/>
              <w:right w:val="single" w:sz="4" w:space="0" w:color="auto"/>
            </w:tcBorders>
            <w:shd w:val="clear" w:color="auto" w:fill="auto"/>
          </w:tcPr>
          <w:p w14:paraId="750B049B"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2BCB6AE"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CB8FB2A" w14:textId="77777777" w:rsidR="003D7394" w:rsidRPr="008A30E7" w:rsidRDefault="003D7394" w:rsidP="00651904">
            <w:pPr>
              <w:pStyle w:val="TAC"/>
              <w:rPr>
                <w:rFonts w:cs="Arial"/>
                <w:szCs w:val="18"/>
              </w:rPr>
            </w:pPr>
          </w:p>
        </w:tc>
      </w:tr>
      <w:tr w:rsidR="003D7394" w:rsidRPr="008A30E7" w14:paraId="3F718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AA2242" w14:textId="77777777" w:rsidR="003D7394" w:rsidRPr="008A30E7" w:rsidRDefault="003D7394" w:rsidP="00651904">
            <w:pPr>
              <w:pStyle w:val="TAL"/>
              <w:rPr>
                <w:szCs w:val="18"/>
              </w:rPr>
            </w:pPr>
            <w:r w:rsidRPr="008A30E7">
              <w:rPr>
                <w:szCs w:val="18"/>
              </w:rPr>
              <w:t>EPRE ratio of PBCH to PBCH DMRS</w:t>
            </w:r>
          </w:p>
        </w:tc>
        <w:tc>
          <w:tcPr>
            <w:tcW w:w="1134" w:type="dxa"/>
            <w:tcBorders>
              <w:top w:val="nil"/>
              <w:left w:val="single" w:sz="4" w:space="0" w:color="auto"/>
              <w:bottom w:val="nil"/>
              <w:right w:val="single" w:sz="4" w:space="0" w:color="auto"/>
            </w:tcBorders>
            <w:shd w:val="clear" w:color="auto" w:fill="auto"/>
          </w:tcPr>
          <w:p w14:paraId="32F12FDE"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69C63515"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3EF53DF" w14:textId="77777777" w:rsidR="003D7394" w:rsidRPr="008A30E7" w:rsidRDefault="003D7394" w:rsidP="00651904">
            <w:pPr>
              <w:pStyle w:val="TAC"/>
              <w:rPr>
                <w:rFonts w:cs="Arial"/>
                <w:szCs w:val="18"/>
              </w:rPr>
            </w:pPr>
          </w:p>
        </w:tc>
      </w:tr>
      <w:tr w:rsidR="003D7394" w:rsidRPr="008A30E7" w14:paraId="10FB8BA3"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BE4DA" w14:textId="77777777" w:rsidR="003D7394" w:rsidRPr="008A30E7" w:rsidRDefault="003D7394" w:rsidP="00651904">
            <w:pPr>
              <w:pStyle w:val="TAL"/>
              <w:rPr>
                <w:szCs w:val="18"/>
              </w:rPr>
            </w:pPr>
            <w:r w:rsidRPr="008A30E7">
              <w:rPr>
                <w:szCs w:val="18"/>
              </w:rPr>
              <w:t>EPRE ratio of PDCCH DMRS to SSS</w:t>
            </w:r>
          </w:p>
        </w:tc>
        <w:tc>
          <w:tcPr>
            <w:tcW w:w="1134" w:type="dxa"/>
            <w:tcBorders>
              <w:top w:val="nil"/>
              <w:left w:val="single" w:sz="4" w:space="0" w:color="auto"/>
              <w:bottom w:val="nil"/>
              <w:right w:val="single" w:sz="4" w:space="0" w:color="auto"/>
            </w:tcBorders>
            <w:shd w:val="clear" w:color="auto" w:fill="auto"/>
          </w:tcPr>
          <w:p w14:paraId="1D574255"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7988721"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184DC12" w14:textId="77777777" w:rsidR="003D7394" w:rsidRPr="008A30E7" w:rsidRDefault="003D7394" w:rsidP="00651904">
            <w:pPr>
              <w:pStyle w:val="TAC"/>
              <w:rPr>
                <w:rFonts w:cs="Arial"/>
                <w:szCs w:val="18"/>
              </w:rPr>
            </w:pPr>
          </w:p>
        </w:tc>
      </w:tr>
      <w:tr w:rsidR="003D7394" w:rsidRPr="008A30E7" w14:paraId="6428CDC2"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28B1AD" w14:textId="77777777" w:rsidR="003D7394" w:rsidRPr="008A30E7" w:rsidRDefault="003D7394" w:rsidP="00651904">
            <w:pPr>
              <w:pStyle w:val="TAL"/>
              <w:rPr>
                <w:szCs w:val="18"/>
              </w:rPr>
            </w:pPr>
            <w:r w:rsidRPr="008A30E7">
              <w:rPr>
                <w:szCs w:val="18"/>
              </w:rPr>
              <w:t>EPRE ratio of PDCCH to PDCCH DMRS</w:t>
            </w:r>
          </w:p>
        </w:tc>
        <w:tc>
          <w:tcPr>
            <w:tcW w:w="1134" w:type="dxa"/>
            <w:tcBorders>
              <w:top w:val="nil"/>
              <w:left w:val="single" w:sz="4" w:space="0" w:color="auto"/>
              <w:bottom w:val="nil"/>
              <w:right w:val="single" w:sz="4" w:space="0" w:color="auto"/>
            </w:tcBorders>
            <w:shd w:val="clear" w:color="auto" w:fill="auto"/>
          </w:tcPr>
          <w:p w14:paraId="3D34FBEF"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4B1E19B"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2728D2B9" w14:textId="77777777" w:rsidR="003D7394" w:rsidRPr="008A30E7" w:rsidRDefault="003D7394" w:rsidP="00651904">
            <w:pPr>
              <w:pStyle w:val="TAC"/>
              <w:rPr>
                <w:rFonts w:cs="Arial"/>
                <w:szCs w:val="18"/>
              </w:rPr>
            </w:pPr>
          </w:p>
        </w:tc>
      </w:tr>
      <w:tr w:rsidR="003D7394" w:rsidRPr="008A30E7" w14:paraId="32301834"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A816B" w14:textId="77777777" w:rsidR="003D7394" w:rsidRPr="008A30E7" w:rsidRDefault="003D7394" w:rsidP="00651904">
            <w:pPr>
              <w:pStyle w:val="TAL"/>
              <w:rPr>
                <w:szCs w:val="18"/>
              </w:rPr>
            </w:pPr>
            <w:r w:rsidRPr="008A30E7">
              <w:rPr>
                <w:szCs w:val="18"/>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CF39599"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57BF0378"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5F4FA38" w14:textId="77777777" w:rsidR="003D7394" w:rsidRPr="008A30E7" w:rsidRDefault="003D7394" w:rsidP="00651904">
            <w:pPr>
              <w:pStyle w:val="TAC"/>
              <w:rPr>
                <w:rFonts w:cs="Arial"/>
                <w:szCs w:val="18"/>
              </w:rPr>
            </w:pPr>
          </w:p>
        </w:tc>
      </w:tr>
      <w:tr w:rsidR="003D7394" w:rsidRPr="008A30E7" w14:paraId="516D6B81"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1D3EE8" w14:textId="77777777" w:rsidR="003D7394" w:rsidRPr="008A30E7" w:rsidRDefault="003D7394" w:rsidP="00651904">
            <w:pPr>
              <w:pStyle w:val="TAL"/>
              <w:rPr>
                <w:szCs w:val="18"/>
              </w:rPr>
            </w:pPr>
            <w:r w:rsidRPr="008A30E7">
              <w:rPr>
                <w:szCs w:val="18"/>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033714"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964CA37"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3AAE728D" w14:textId="77777777" w:rsidR="003D7394" w:rsidRPr="008A30E7" w:rsidRDefault="003D7394" w:rsidP="00651904">
            <w:pPr>
              <w:pStyle w:val="TAC"/>
              <w:rPr>
                <w:rFonts w:cs="Arial"/>
                <w:szCs w:val="18"/>
              </w:rPr>
            </w:pPr>
          </w:p>
        </w:tc>
      </w:tr>
      <w:tr w:rsidR="003D7394" w:rsidRPr="008A30E7" w14:paraId="175B28A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C21D5C" w14:textId="77777777" w:rsidR="003D7394" w:rsidRPr="008A30E7" w:rsidRDefault="003D7394" w:rsidP="00651904">
            <w:pPr>
              <w:pStyle w:val="TAL"/>
              <w:rPr>
                <w:szCs w:val="18"/>
              </w:rPr>
            </w:pPr>
            <w:r w:rsidRPr="008A30E7">
              <w:rPr>
                <w:szCs w:val="18"/>
              </w:rPr>
              <w:t xml:space="preserve">EPRE ratio of OCNG DMRS to </w:t>
            </w:r>
            <w:proofErr w:type="gramStart"/>
            <w:r w:rsidRPr="008A30E7">
              <w:rPr>
                <w:szCs w:val="18"/>
              </w:rPr>
              <w:t>SSS(</w:t>
            </w:r>
            <w:proofErr w:type="gramEnd"/>
            <w:r w:rsidRPr="008A30E7">
              <w:rPr>
                <w:szCs w:val="18"/>
              </w:rPr>
              <w:t>Note 1)</w:t>
            </w:r>
          </w:p>
        </w:tc>
        <w:tc>
          <w:tcPr>
            <w:tcW w:w="1134" w:type="dxa"/>
            <w:tcBorders>
              <w:top w:val="nil"/>
              <w:left w:val="single" w:sz="4" w:space="0" w:color="auto"/>
              <w:bottom w:val="nil"/>
              <w:right w:val="single" w:sz="4" w:space="0" w:color="auto"/>
            </w:tcBorders>
            <w:shd w:val="clear" w:color="auto" w:fill="auto"/>
          </w:tcPr>
          <w:p w14:paraId="4AED4908"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C17A66E"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02587A5E" w14:textId="77777777" w:rsidR="003D7394" w:rsidRPr="008A30E7" w:rsidRDefault="003D7394" w:rsidP="00651904">
            <w:pPr>
              <w:pStyle w:val="TAC"/>
              <w:rPr>
                <w:rFonts w:cs="Arial"/>
                <w:szCs w:val="18"/>
              </w:rPr>
            </w:pPr>
          </w:p>
        </w:tc>
      </w:tr>
      <w:tr w:rsidR="003D7394" w:rsidRPr="008A30E7" w14:paraId="75C3B019"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33C44C" w14:textId="77777777" w:rsidR="003D7394" w:rsidRPr="008A30E7" w:rsidRDefault="003D7394" w:rsidP="00651904">
            <w:pPr>
              <w:pStyle w:val="TAL"/>
              <w:rPr>
                <w:szCs w:val="18"/>
              </w:rPr>
            </w:pPr>
            <w:r w:rsidRPr="008A30E7">
              <w:rPr>
                <w:szCs w:val="18"/>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FE6D7B" w14:textId="77777777" w:rsidR="003D7394" w:rsidRPr="008A30E7" w:rsidRDefault="003D7394" w:rsidP="00651904">
            <w:pPr>
              <w:pStyle w:val="TAC"/>
              <w:rPr>
                <w:rFonts w:cs="Arial"/>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EBAC14D" w14:textId="77777777" w:rsidR="003D7394" w:rsidRPr="008A30E7" w:rsidRDefault="003D7394" w:rsidP="00651904">
            <w:pPr>
              <w:pStyle w:val="TAC"/>
              <w:rPr>
                <w:rFonts w:cs="Arial"/>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D969AF6" w14:textId="77777777" w:rsidR="003D7394" w:rsidRPr="008A30E7" w:rsidRDefault="003D7394" w:rsidP="00651904">
            <w:pPr>
              <w:pStyle w:val="TAC"/>
              <w:rPr>
                <w:rFonts w:cs="Arial"/>
                <w:szCs w:val="18"/>
              </w:rPr>
            </w:pPr>
          </w:p>
        </w:tc>
      </w:tr>
      <w:tr w:rsidR="003D7394" w:rsidRPr="008A30E7" w14:paraId="04679CC4" w14:textId="77777777" w:rsidTr="00651904">
        <w:trPr>
          <w:trHeight w:val="359"/>
          <w:jc w:val="center"/>
        </w:trPr>
        <w:tc>
          <w:tcPr>
            <w:tcW w:w="3805" w:type="dxa"/>
            <w:gridSpan w:val="3"/>
            <w:tcBorders>
              <w:top w:val="single" w:sz="4" w:space="0" w:color="auto"/>
              <w:left w:val="single" w:sz="4" w:space="0" w:color="auto"/>
              <w:right w:val="single" w:sz="4" w:space="0" w:color="auto"/>
            </w:tcBorders>
          </w:tcPr>
          <w:p w14:paraId="6F479C06" w14:textId="77777777" w:rsidR="003D7394" w:rsidRPr="008A30E7" w:rsidRDefault="003D7394" w:rsidP="00651904">
            <w:pPr>
              <w:pStyle w:val="TAL"/>
            </w:pPr>
            <w:r w:rsidRPr="008A30E7">
              <w:rPr>
                <w:position w:val="-12"/>
              </w:rPr>
              <w:object w:dxaOrig="405" w:dyaOrig="345" w14:anchorId="33488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2" o:title=""/>
                </v:shape>
                <o:OLEObject Type="Embed" ProgID="Equation.3" ShapeID="_x0000_i1025" DrawAspect="Content" ObjectID="_1793191205" r:id="rId13"/>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9399694" w14:textId="77777777" w:rsidR="003D7394" w:rsidRPr="008A30E7" w:rsidRDefault="003D7394" w:rsidP="00651904">
            <w:pPr>
              <w:pStyle w:val="TAC"/>
              <w:rPr>
                <w:rFonts w:cs="Arial"/>
              </w:rPr>
            </w:pPr>
            <w:r w:rsidRPr="008A30E7">
              <w:rPr>
                <w:rFonts w:cs="Arial"/>
              </w:rPr>
              <w:t>dBm/15kHz</w:t>
            </w:r>
          </w:p>
        </w:tc>
        <w:tc>
          <w:tcPr>
            <w:tcW w:w="2327" w:type="dxa"/>
            <w:gridSpan w:val="2"/>
            <w:tcBorders>
              <w:top w:val="single" w:sz="4" w:space="0" w:color="auto"/>
              <w:left w:val="single" w:sz="4" w:space="0" w:color="auto"/>
              <w:right w:val="single" w:sz="4" w:space="0" w:color="auto"/>
            </w:tcBorders>
          </w:tcPr>
          <w:p w14:paraId="2152841C" w14:textId="77777777" w:rsidR="003D7394" w:rsidRPr="008A30E7" w:rsidRDefault="003D7394" w:rsidP="00651904">
            <w:pPr>
              <w:pStyle w:val="TAC"/>
            </w:pPr>
            <w:r w:rsidRPr="008A30E7">
              <w:t>-106.2</w:t>
            </w:r>
            <w:r w:rsidRPr="008A30E7">
              <w:rPr>
                <w:rFonts w:cs="Arial"/>
                <w:lang w:eastAsia="fr-FR"/>
              </w:rPr>
              <w:t xml:space="preserve"> </w:t>
            </w:r>
            <w:r w:rsidRPr="008A30E7">
              <w:rPr>
                <w:rFonts w:cs="Arial"/>
                <w:vertAlign w:val="superscript"/>
                <w:lang w:eastAsia="fr-FR"/>
              </w:rPr>
              <w:t>Note 7</w:t>
            </w:r>
          </w:p>
        </w:tc>
        <w:tc>
          <w:tcPr>
            <w:tcW w:w="2328" w:type="dxa"/>
            <w:gridSpan w:val="2"/>
            <w:tcBorders>
              <w:top w:val="single" w:sz="4" w:space="0" w:color="auto"/>
              <w:left w:val="single" w:sz="4" w:space="0" w:color="auto"/>
              <w:right w:val="single" w:sz="4" w:space="0" w:color="auto"/>
            </w:tcBorders>
          </w:tcPr>
          <w:p w14:paraId="75A2DF90" w14:textId="77777777" w:rsidR="003D7394" w:rsidRPr="008A30E7" w:rsidRDefault="003D7394" w:rsidP="00651904">
            <w:pPr>
              <w:pStyle w:val="TAC"/>
            </w:pPr>
            <w:r w:rsidRPr="008A30E7">
              <w:t>-106.2</w:t>
            </w:r>
            <w:r w:rsidRPr="008A30E7">
              <w:rPr>
                <w:rFonts w:cs="Arial"/>
                <w:vertAlign w:val="superscript"/>
                <w:lang w:eastAsia="fr-FR"/>
              </w:rPr>
              <w:t xml:space="preserve"> Note 7</w:t>
            </w:r>
          </w:p>
        </w:tc>
      </w:tr>
      <w:tr w:rsidR="003D7394" w:rsidRPr="008A30E7" w14:paraId="1CB2E1DB" w14:textId="77777777" w:rsidTr="00651904">
        <w:trPr>
          <w:trHeight w:val="424"/>
          <w:jc w:val="center"/>
        </w:trPr>
        <w:tc>
          <w:tcPr>
            <w:tcW w:w="970" w:type="dxa"/>
            <w:tcBorders>
              <w:top w:val="single" w:sz="4" w:space="0" w:color="auto"/>
              <w:left w:val="single" w:sz="4" w:space="0" w:color="auto"/>
              <w:right w:val="single" w:sz="4" w:space="0" w:color="auto"/>
            </w:tcBorders>
          </w:tcPr>
          <w:p w14:paraId="15F5ABA6" w14:textId="77777777" w:rsidR="003D7394" w:rsidRPr="008A30E7" w:rsidRDefault="003D7394" w:rsidP="00651904">
            <w:pPr>
              <w:pStyle w:val="TAL"/>
              <w:rPr>
                <w:vertAlign w:val="superscript"/>
              </w:rPr>
            </w:pPr>
            <w:r w:rsidRPr="008A30E7">
              <w:rPr>
                <w:position w:val="-12"/>
              </w:rPr>
              <w:object w:dxaOrig="405" w:dyaOrig="345" w14:anchorId="7F7BDA88">
                <v:shape id="_x0000_i1026" type="#_x0000_t75" style="width:18.2pt;height:17.8pt" o:ole="" fillcolor="window">
                  <v:imagedata r:id="rId12" o:title=""/>
                </v:shape>
                <o:OLEObject Type="Embed" ProgID="Equation.3" ShapeID="_x0000_i1026" DrawAspect="Content" ObjectID="_1793191206" r:id="rId14"/>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0CC6CBBC" w14:textId="77777777" w:rsidR="003D7394" w:rsidRPr="008A30E7" w:rsidRDefault="003D7394" w:rsidP="00651904">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tcPr>
          <w:p w14:paraId="4182A943" w14:textId="77777777" w:rsidR="003D7394" w:rsidRPr="008A30E7" w:rsidRDefault="003D7394" w:rsidP="00651904">
            <w:pPr>
              <w:pStyle w:val="TAC"/>
              <w:rPr>
                <w:rFonts w:cs="Arial"/>
              </w:rPr>
            </w:pPr>
            <w:r w:rsidRPr="008A30E7">
              <w:rPr>
                <w:rFonts w:cs="Arial"/>
              </w:rPr>
              <w:t>dBm/SCS</w:t>
            </w:r>
          </w:p>
        </w:tc>
        <w:tc>
          <w:tcPr>
            <w:tcW w:w="2327" w:type="dxa"/>
            <w:gridSpan w:val="2"/>
            <w:tcBorders>
              <w:top w:val="single" w:sz="4" w:space="0" w:color="auto"/>
              <w:left w:val="single" w:sz="4" w:space="0" w:color="auto"/>
              <w:right w:val="single" w:sz="4" w:space="0" w:color="auto"/>
            </w:tcBorders>
          </w:tcPr>
          <w:p w14:paraId="4CA4517F" w14:textId="77777777" w:rsidR="003D7394" w:rsidRPr="008A30E7" w:rsidRDefault="003D7394" w:rsidP="00651904">
            <w:pPr>
              <w:pStyle w:val="TAC"/>
            </w:pPr>
            <w:r w:rsidRPr="008A30E7">
              <w:t>-97.2</w:t>
            </w:r>
          </w:p>
        </w:tc>
        <w:tc>
          <w:tcPr>
            <w:tcW w:w="2328" w:type="dxa"/>
            <w:gridSpan w:val="2"/>
            <w:tcBorders>
              <w:top w:val="single" w:sz="4" w:space="0" w:color="auto"/>
              <w:left w:val="single" w:sz="4" w:space="0" w:color="auto"/>
              <w:right w:val="single" w:sz="4" w:space="0" w:color="auto"/>
            </w:tcBorders>
          </w:tcPr>
          <w:p w14:paraId="56D74D07" w14:textId="77777777" w:rsidR="003D7394" w:rsidRPr="008A30E7" w:rsidRDefault="003D7394" w:rsidP="00651904">
            <w:pPr>
              <w:pStyle w:val="TAC"/>
            </w:pPr>
            <w:r w:rsidRPr="008A30E7">
              <w:t>-97.2</w:t>
            </w:r>
          </w:p>
        </w:tc>
      </w:tr>
      <w:tr w:rsidR="003D7394" w:rsidRPr="008A30E7" w14:paraId="779108E7" w14:textId="77777777" w:rsidTr="0065190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8F6002" w14:textId="77777777" w:rsidR="003D7394" w:rsidRPr="008A30E7" w:rsidRDefault="003D7394" w:rsidP="00651904">
            <w:pPr>
              <w:pStyle w:val="TAL"/>
              <w:rPr>
                <w:i/>
              </w:rPr>
            </w:pPr>
            <w:r w:rsidRPr="008A30E7">
              <w:t>Ês/Iot</w:t>
            </w:r>
            <w:r w:rsidRPr="008A30E7">
              <w:rPr>
                <w:vertAlign w:val="subscript"/>
              </w:rPr>
              <w:t>BB</w:t>
            </w:r>
            <w:r w:rsidRPr="008A30E7">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3862F136" w14:textId="77777777" w:rsidR="003D7394" w:rsidRPr="008A30E7" w:rsidRDefault="003D7394" w:rsidP="00651904">
            <w:pPr>
              <w:pStyle w:val="TAC"/>
              <w:rPr>
                <w:rFonts w:cs="Arial"/>
              </w:rPr>
            </w:pPr>
            <w:r w:rsidRPr="008A30E7">
              <w:rPr>
                <w:rFonts w:cs="Arial"/>
              </w:rPr>
              <w:t>dB</w:t>
            </w:r>
          </w:p>
        </w:tc>
        <w:tc>
          <w:tcPr>
            <w:tcW w:w="1163" w:type="dxa"/>
            <w:tcBorders>
              <w:top w:val="single" w:sz="4" w:space="0" w:color="auto"/>
              <w:left w:val="single" w:sz="4" w:space="0" w:color="auto"/>
              <w:right w:val="single" w:sz="4" w:space="0" w:color="auto"/>
            </w:tcBorders>
          </w:tcPr>
          <w:p w14:paraId="46CC7F35" w14:textId="77777777" w:rsidR="003D7394" w:rsidRPr="008A30E7" w:rsidRDefault="003D7394" w:rsidP="00651904">
            <w:pPr>
              <w:pStyle w:val="TAC"/>
            </w:pPr>
            <w:r w:rsidRPr="008A30E7">
              <w:t>4.69</w:t>
            </w:r>
          </w:p>
        </w:tc>
        <w:tc>
          <w:tcPr>
            <w:tcW w:w="1164" w:type="dxa"/>
            <w:tcBorders>
              <w:top w:val="single" w:sz="4" w:space="0" w:color="auto"/>
              <w:left w:val="single" w:sz="4" w:space="0" w:color="auto"/>
              <w:right w:val="single" w:sz="4" w:space="0" w:color="auto"/>
            </w:tcBorders>
          </w:tcPr>
          <w:p w14:paraId="2E38DEE2" w14:textId="77777777" w:rsidR="003D7394" w:rsidRPr="008A30E7" w:rsidRDefault="003D7394" w:rsidP="00651904">
            <w:pPr>
              <w:pStyle w:val="TAC"/>
            </w:pPr>
            <w:r w:rsidRPr="008A30E7">
              <w:t>-5.44</w:t>
            </w:r>
          </w:p>
        </w:tc>
        <w:tc>
          <w:tcPr>
            <w:tcW w:w="1164" w:type="dxa"/>
            <w:tcBorders>
              <w:top w:val="single" w:sz="4" w:space="0" w:color="auto"/>
              <w:left w:val="single" w:sz="4" w:space="0" w:color="auto"/>
              <w:right w:val="single" w:sz="4" w:space="0" w:color="auto"/>
            </w:tcBorders>
          </w:tcPr>
          <w:p w14:paraId="56CB5AA5" w14:textId="77777777" w:rsidR="003D7394" w:rsidRPr="008A30E7" w:rsidRDefault="003D7394" w:rsidP="00651904">
            <w:pPr>
              <w:pStyle w:val="TAC"/>
            </w:pPr>
            <w:r w:rsidRPr="008A30E7">
              <w:t>-Infinity</w:t>
            </w:r>
          </w:p>
        </w:tc>
        <w:tc>
          <w:tcPr>
            <w:tcW w:w="1164" w:type="dxa"/>
            <w:tcBorders>
              <w:top w:val="single" w:sz="4" w:space="0" w:color="auto"/>
              <w:left w:val="single" w:sz="4" w:space="0" w:color="auto"/>
              <w:right w:val="single" w:sz="4" w:space="0" w:color="auto"/>
            </w:tcBorders>
          </w:tcPr>
          <w:p w14:paraId="52613DEA" w14:textId="77777777" w:rsidR="003D7394" w:rsidRPr="008A30E7" w:rsidRDefault="003D7394" w:rsidP="00651904">
            <w:pPr>
              <w:pStyle w:val="TAC"/>
            </w:pPr>
            <w:r w:rsidRPr="008A30E7">
              <w:t>3.73</w:t>
            </w:r>
          </w:p>
        </w:tc>
      </w:tr>
      <w:tr w:rsidR="003D7394" w:rsidRPr="008A30E7" w14:paraId="531EC6D7"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F9063" w14:textId="77777777" w:rsidR="003D7394" w:rsidRPr="008A30E7" w:rsidRDefault="003D7394" w:rsidP="00651904">
            <w:pPr>
              <w:pStyle w:val="TAL"/>
            </w:pPr>
            <w:r w:rsidRPr="008A30E7">
              <w:rPr>
                <w:position w:val="-12"/>
              </w:rPr>
              <w:object w:dxaOrig="810" w:dyaOrig="390" w14:anchorId="4D7B9422">
                <v:shape id="_x0000_i1027" type="#_x0000_t75" style="width:42.05pt;height:17.8pt" o:ole="" fillcolor="window">
                  <v:imagedata r:id="rId15" o:title=""/>
                </v:shape>
                <o:OLEObject Type="Embed" ProgID="Equation.3" ShapeID="_x0000_i1027" DrawAspect="Content" ObjectID="_1793191207" r:id="rId16"/>
              </w:object>
            </w:r>
          </w:p>
        </w:tc>
        <w:tc>
          <w:tcPr>
            <w:tcW w:w="1134" w:type="dxa"/>
            <w:tcBorders>
              <w:top w:val="single" w:sz="4" w:space="0" w:color="auto"/>
              <w:left w:val="single" w:sz="4" w:space="0" w:color="auto"/>
              <w:bottom w:val="single" w:sz="4" w:space="0" w:color="auto"/>
              <w:right w:val="single" w:sz="4" w:space="0" w:color="auto"/>
            </w:tcBorders>
            <w:hideMark/>
          </w:tcPr>
          <w:p w14:paraId="7A22F336" w14:textId="77777777" w:rsidR="003D7394" w:rsidRPr="008A30E7" w:rsidRDefault="003D7394" w:rsidP="00651904">
            <w:pPr>
              <w:pStyle w:val="TAC"/>
              <w:rPr>
                <w:rFonts w:cs="Arial"/>
              </w:rPr>
            </w:pPr>
            <w:r w:rsidRPr="008A30E7">
              <w:rPr>
                <w:rFonts w:cs="Arial"/>
              </w:rPr>
              <w:t>dB</w:t>
            </w:r>
          </w:p>
        </w:tc>
        <w:tc>
          <w:tcPr>
            <w:tcW w:w="1163" w:type="dxa"/>
            <w:tcBorders>
              <w:left w:val="single" w:sz="4" w:space="0" w:color="auto"/>
              <w:bottom w:val="single" w:sz="4" w:space="0" w:color="auto"/>
              <w:right w:val="single" w:sz="4" w:space="0" w:color="auto"/>
            </w:tcBorders>
          </w:tcPr>
          <w:p w14:paraId="29D9693C" w14:textId="77777777" w:rsidR="003D7394" w:rsidRPr="008A30E7" w:rsidRDefault="003D7394" w:rsidP="00651904">
            <w:pPr>
              <w:pStyle w:val="TAC"/>
            </w:pPr>
            <w:r w:rsidRPr="008A30E7">
              <w:t>6</w:t>
            </w:r>
          </w:p>
        </w:tc>
        <w:tc>
          <w:tcPr>
            <w:tcW w:w="1164" w:type="dxa"/>
            <w:tcBorders>
              <w:left w:val="single" w:sz="4" w:space="0" w:color="auto"/>
              <w:bottom w:val="single" w:sz="4" w:space="0" w:color="auto"/>
              <w:right w:val="single" w:sz="4" w:space="0" w:color="auto"/>
            </w:tcBorders>
          </w:tcPr>
          <w:p w14:paraId="14A6FE23" w14:textId="77777777" w:rsidR="003D7394" w:rsidRPr="008A30E7" w:rsidRDefault="003D7394" w:rsidP="00651904">
            <w:pPr>
              <w:pStyle w:val="TAC"/>
            </w:pPr>
            <w:r w:rsidRPr="008A30E7">
              <w:t>6</w:t>
            </w:r>
          </w:p>
        </w:tc>
        <w:tc>
          <w:tcPr>
            <w:tcW w:w="1164" w:type="dxa"/>
            <w:tcBorders>
              <w:left w:val="single" w:sz="4" w:space="0" w:color="auto"/>
              <w:bottom w:val="single" w:sz="4" w:space="0" w:color="auto"/>
              <w:right w:val="single" w:sz="4" w:space="0" w:color="auto"/>
            </w:tcBorders>
          </w:tcPr>
          <w:p w14:paraId="6570484C" w14:textId="77777777" w:rsidR="003D7394" w:rsidRPr="008A30E7" w:rsidRDefault="003D7394" w:rsidP="00651904">
            <w:pPr>
              <w:pStyle w:val="TAC"/>
            </w:pPr>
            <w:r w:rsidRPr="008A30E7">
              <w:t>-Infinity</w:t>
            </w:r>
          </w:p>
        </w:tc>
        <w:tc>
          <w:tcPr>
            <w:tcW w:w="1164" w:type="dxa"/>
            <w:tcBorders>
              <w:left w:val="single" w:sz="4" w:space="0" w:color="auto"/>
              <w:bottom w:val="single" w:sz="4" w:space="0" w:color="auto"/>
              <w:right w:val="single" w:sz="4" w:space="0" w:color="auto"/>
            </w:tcBorders>
          </w:tcPr>
          <w:p w14:paraId="1F9285AB" w14:textId="77777777" w:rsidR="003D7394" w:rsidRPr="008A30E7" w:rsidRDefault="003D7394" w:rsidP="00651904">
            <w:pPr>
              <w:pStyle w:val="TAC"/>
            </w:pPr>
            <w:r w:rsidRPr="008A30E7">
              <w:t>11</w:t>
            </w:r>
          </w:p>
        </w:tc>
      </w:tr>
      <w:tr w:rsidR="003D7394" w:rsidRPr="008A30E7" w14:paraId="0F8290A6" w14:textId="77777777" w:rsidTr="00651904">
        <w:trPr>
          <w:trHeight w:val="427"/>
          <w:jc w:val="center"/>
        </w:trPr>
        <w:tc>
          <w:tcPr>
            <w:tcW w:w="970" w:type="dxa"/>
            <w:tcBorders>
              <w:top w:val="single" w:sz="4" w:space="0" w:color="auto"/>
              <w:left w:val="single" w:sz="4" w:space="0" w:color="auto"/>
              <w:right w:val="single" w:sz="4" w:space="0" w:color="auto"/>
            </w:tcBorders>
            <w:hideMark/>
          </w:tcPr>
          <w:p w14:paraId="5EBEF827" w14:textId="77777777" w:rsidR="003D7394" w:rsidRPr="008A30E7" w:rsidRDefault="003D7394" w:rsidP="00651904">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5F42C609" w14:textId="77777777" w:rsidR="003D7394" w:rsidRPr="008A30E7" w:rsidRDefault="003D7394" w:rsidP="00651904">
            <w:pPr>
              <w:pStyle w:val="TAL"/>
            </w:pPr>
            <w:r w:rsidRPr="008A30E7">
              <w:t>Config</w:t>
            </w:r>
            <w:r w:rsidRPr="008A30E7">
              <w:rPr>
                <w:szCs w:val="18"/>
              </w:rPr>
              <w:t xml:space="preserve"> </w:t>
            </w:r>
            <w:r w:rsidRPr="008A30E7">
              <w:t>1</w:t>
            </w:r>
          </w:p>
        </w:tc>
        <w:tc>
          <w:tcPr>
            <w:tcW w:w="1134" w:type="dxa"/>
            <w:tcBorders>
              <w:top w:val="single" w:sz="4" w:space="0" w:color="auto"/>
              <w:left w:val="single" w:sz="4" w:space="0" w:color="auto"/>
              <w:right w:val="single" w:sz="4" w:space="0" w:color="auto"/>
            </w:tcBorders>
            <w:hideMark/>
          </w:tcPr>
          <w:p w14:paraId="1FB42741" w14:textId="77777777" w:rsidR="003D7394" w:rsidRPr="008A30E7" w:rsidRDefault="003D7394" w:rsidP="00651904">
            <w:pPr>
              <w:pStyle w:val="TAC"/>
              <w:rPr>
                <w:rFonts w:cs="Arial"/>
              </w:rPr>
            </w:pPr>
            <w:r w:rsidRPr="008A30E7">
              <w:rPr>
                <w:rFonts w:cs="Arial"/>
              </w:rPr>
              <w:t>dBm/</w:t>
            </w:r>
          </w:p>
          <w:p w14:paraId="5D52B63D" w14:textId="77777777" w:rsidR="003D7394" w:rsidRPr="008A30E7" w:rsidRDefault="003D7394" w:rsidP="00651904">
            <w:pPr>
              <w:pStyle w:val="TAC"/>
              <w:rPr>
                <w:rFonts w:cs="Arial"/>
              </w:rPr>
            </w:pPr>
            <w:r w:rsidRPr="008A30E7">
              <w:rPr>
                <w:rFonts w:cs="Arial"/>
              </w:rPr>
              <w:t>BW</w:t>
            </w:r>
          </w:p>
        </w:tc>
        <w:tc>
          <w:tcPr>
            <w:tcW w:w="1163" w:type="dxa"/>
            <w:tcBorders>
              <w:top w:val="single" w:sz="4" w:space="0" w:color="auto"/>
              <w:left w:val="single" w:sz="4" w:space="0" w:color="auto"/>
              <w:right w:val="single" w:sz="4" w:space="0" w:color="auto"/>
            </w:tcBorders>
          </w:tcPr>
          <w:p w14:paraId="492622E4" w14:textId="77777777" w:rsidR="003D7394" w:rsidRPr="008A30E7" w:rsidRDefault="003D7394" w:rsidP="00651904">
            <w:pPr>
              <w:pStyle w:val="TAC"/>
            </w:pPr>
            <w:r w:rsidRPr="008A30E7">
              <w:t>-61.21</w:t>
            </w:r>
          </w:p>
        </w:tc>
        <w:tc>
          <w:tcPr>
            <w:tcW w:w="1164" w:type="dxa"/>
            <w:tcBorders>
              <w:top w:val="single" w:sz="4" w:space="0" w:color="auto"/>
              <w:left w:val="single" w:sz="4" w:space="0" w:color="auto"/>
              <w:right w:val="single" w:sz="4" w:space="0" w:color="auto"/>
            </w:tcBorders>
          </w:tcPr>
          <w:p w14:paraId="571571C6" w14:textId="77777777" w:rsidR="003D7394" w:rsidRPr="008A30E7" w:rsidRDefault="003D7394" w:rsidP="00651904">
            <w:pPr>
              <w:pStyle w:val="TAC"/>
            </w:pPr>
            <w:r w:rsidRPr="008A30E7">
              <w:t>-55.73</w:t>
            </w:r>
          </w:p>
        </w:tc>
        <w:tc>
          <w:tcPr>
            <w:tcW w:w="1164" w:type="dxa"/>
            <w:tcBorders>
              <w:top w:val="single" w:sz="4" w:space="0" w:color="auto"/>
              <w:left w:val="single" w:sz="4" w:space="0" w:color="auto"/>
              <w:right w:val="single" w:sz="4" w:space="0" w:color="auto"/>
            </w:tcBorders>
          </w:tcPr>
          <w:p w14:paraId="6CBA96D0" w14:textId="77777777" w:rsidR="003D7394" w:rsidRPr="008A30E7" w:rsidRDefault="003D7394" w:rsidP="00651904">
            <w:pPr>
              <w:pStyle w:val="TAC"/>
            </w:pPr>
            <w:r w:rsidRPr="008A30E7">
              <w:t>-61.21</w:t>
            </w:r>
          </w:p>
        </w:tc>
        <w:tc>
          <w:tcPr>
            <w:tcW w:w="1164" w:type="dxa"/>
            <w:tcBorders>
              <w:top w:val="single" w:sz="4" w:space="0" w:color="auto"/>
              <w:left w:val="single" w:sz="4" w:space="0" w:color="auto"/>
              <w:right w:val="single" w:sz="4" w:space="0" w:color="auto"/>
            </w:tcBorders>
          </w:tcPr>
          <w:p w14:paraId="4D389A41" w14:textId="77777777" w:rsidR="003D7394" w:rsidRPr="008A30E7" w:rsidRDefault="003D7394" w:rsidP="00651904">
            <w:pPr>
              <w:pStyle w:val="TAC"/>
            </w:pPr>
            <w:r w:rsidRPr="008A30E7">
              <w:t>-55.73</w:t>
            </w:r>
          </w:p>
        </w:tc>
      </w:tr>
      <w:tr w:rsidR="003D7394" w:rsidRPr="008A30E7" w14:paraId="1404F5D4" w14:textId="77777777" w:rsidTr="0065190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F3EC66" w14:textId="77777777" w:rsidR="003D7394" w:rsidRPr="008A30E7" w:rsidRDefault="003D7394" w:rsidP="00651904">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C0D275" w14:textId="77777777" w:rsidR="003D7394" w:rsidRPr="008A30E7" w:rsidRDefault="003D7394" w:rsidP="00651904">
            <w:pPr>
              <w:pStyle w:val="TAC"/>
              <w:rPr>
                <w:rFonts w:cs="Arial"/>
              </w:rPr>
            </w:pPr>
            <w:r w:rsidRPr="008A30E7">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16569E56" w14:textId="77777777" w:rsidR="003D7394" w:rsidRPr="008A30E7" w:rsidRDefault="003D7394" w:rsidP="00651904">
            <w:pPr>
              <w:pStyle w:val="TAC"/>
              <w:rPr>
                <w:rFonts w:cs="Arial"/>
              </w:rPr>
            </w:pPr>
            <w:r w:rsidRPr="008A30E7">
              <w:rPr>
                <w:rFonts w:cs="Arial"/>
              </w:rPr>
              <w:t>AWGN</w:t>
            </w:r>
          </w:p>
        </w:tc>
      </w:tr>
      <w:tr w:rsidR="003D7394" w:rsidRPr="008A30E7" w14:paraId="4D5D9DBD" w14:textId="77777777" w:rsidTr="0065190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577C6A" w14:textId="77777777" w:rsidR="003D7394" w:rsidRPr="008A30E7" w:rsidRDefault="003D7394" w:rsidP="00651904">
            <w:pPr>
              <w:pStyle w:val="TAN"/>
              <w:keepNext w:val="0"/>
              <w:rPr>
                <w:rFonts w:cs="Arial"/>
              </w:rPr>
            </w:pPr>
            <w:r w:rsidRPr="008A30E7">
              <w:rPr>
                <w:rFonts w:cs="Arial"/>
              </w:rPr>
              <w:t>Note 1:</w:t>
            </w:r>
            <w:r w:rsidRPr="008A30E7">
              <w:rPr>
                <w:rFonts w:cs="Arial"/>
              </w:rPr>
              <w:tab/>
              <w:t xml:space="preserve">OCNG shall be used such that both cells are fully </w:t>
            </w:r>
            <w:proofErr w:type="gramStart"/>
            <w:r w:rsidRPr="008A30E7">
              <w:rPr>
                <w:rFonts w:cs="Arial"/>
              </w:rPr>
              <w:t>allocated</w:t>
            </w:r>
            <w:proofErr w:type="gramEnd"/>
            <w:r w:rsidRPr="008A30E7">
              <w:rPr>
                <w:rFonts w:cs="Arial"/>
              </w:rPr>
              <w:t xml:space="preserve"> and a constant total transmitted power spectral density is achieved for all OFDM symbols.</w:t>
            </w:r>
          </w:p>
          <w:p w14:paraId="404CC367" w14:textId="77777777" w:rsidR="003D7394" w:rsidRPr="008A30E7" w:rsidRDefault="003D7394" w:rsidP="00651904">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18EEB897">
                <v:shape id="_x0000_i1028" type="#_x0000_t75" style="width:17.8pt;height:17.8pt" o:ole="" fillcolor="window">
                  <v:imagedata r:id="rId12" o:title=""/>
                </v:shape>
                <o:OLEObject Type="Embed" ProgID="Equation.3" ShapeID="_x0000_i1028" DrawAspect="Content" ObjectID="_1793191208" r:id="rId17"/>
              </w:object>
            </w:r>
            <w:r w:rsidRPr="008A30E7">
              <w:rPr>
                <w:rFonts w:cs="Arial"/>
              </w:rPr>
              <w:t xml:space="preserve"> to be fulfilled.</w:t>
            </w:r>
          </w:p>
          <w:p w14:paraId="5BF1188A" w14:textId="77777777" w:rsidR="003D7394" w:rsidRPr="008A30E7" w:rsidRDefault="003D7394" w:rsidP="00651904">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4B4742F8" w14:textId="77777777" w:rsidR="003D7394" w:rsidRPr="008A30E7" w:rsidRDefault="003D7394" w:rsidP="00651904">
            <w:pPr>
              <w:pStyle w:val="TAN"/>
              <w:keepNext w:val="0"/>
              <w:rPr>
                <w:rFonts w:cs="Arial"/>
              </w:rPr>
            </w:pPr>
            <w:r w:rsidRPr="008A30E7">
              <w:rPr>
                <w:rFonts w:cs="Arial"/>
              </w:rPr>
              <w:t>Note 4:</w:t>
            </w:r>
            <w:r w:rsidRPr="008A30E7">
              <w:rPr>
                <w:rFonts w:cs="Arial"/>
              </w:rPr>
              <w:tab/>
              <w:t xml:space="preserve">Equivalent power received by an antenna with 0 dBi gain at the centre of the quiet </w:t>
            </w:r>
            <w:proofErr w:type="gramStart"/>
            <w:r w:rsidRPr="008A30E7">
              <w:rPr>
                <w:rFonts w:cs="Arial"/>
              </w:rPr>
              <w:t>zone</w:t>
            </w:r>
            <w:proofErr w:type="gramEnd"/>
          </w:p>
          <w:p w14:paraId="07E0FFF6" w14:textId="77777777" w:rsidR="003D7394" w:rsidRPr="008A30E7" w:rsidRDefault="003D7394" w:rsidP="00651904">
            <w:pPr>
              <w:pStyle w:val="TAN"/>
              <w:keepNext w:val="0"/>
              <w:rPr>
                <w:rFonts w:cs="Arial"/>
              </w:rPr>
            </w:pPr>
            <w:r w:rsidRPr="008A30E7">
              <w:rPr>
                <w:rFonts w:cs="Arial"/>
              </w:rPr>
              <w:t>Note 5:</w:t>
            </w:r>
            <w:r w:rsidRPr="008A30E7">
              <w:rPr>
                <w:rFonts w:cs="Arial"/>
              </w:rPr>
              <w:tab/>
              <w:t xml:space="preserve">As observed with 0 dBi gain antenna at the centre of the quiet </w:t>
            </w:r>
            <w:proofErr w:type="gramStart"/>
            <w:r w:rsidRPr="008A30E7">
              <w:rPr>
                <w:rFonts w:cs="Arial"/>
              </w:rPr>
              <w:t>zone</w:t>
            </w:r>
            <w:proofErr w:type="gramEnd"/>
          </w:p>
          <w:p w14:paraId="5DC82801" w14:textId="77777777" w:rsidR="003D7394" w:rsidRPr="008A30E7" w:rsidRDefault="003D7394" w:rsidP="00651904">
            <w:pPr>
              <w:pStyle w:val="TAN"/>
              <w:keepNext w:val="0"/>
            </w:pPr>
            <w:r w:rsidRPr="008A30E7">
              <w:rPr>
                <w:rFonts w:cs="Arial"/>
                <w:lang w:eastAsia="fr-FR"/>
              </w:rPr>
              <w:t>Note 6:</w:t>
            </w:r>
            <w:r w:rsidRPr="008A30E7">
              <w:rPr>
                <w:rFonts w:cs="Arial"/>
                <w:lang w:eastAsia="fr-FR"/>
              </w:rPr>
              <w:tab/>
            </w:r>
            <w:r w:rsidRPr="008A30E7">
              <w:t xml:space="preserve">Information about types of UE beam is given in B.2.1.3, and does not limit UE implementation or test system </w:t>
            </w:r>
            <w:proofErr w:type="gramStart"/>
            <w:r w:rsidRPr="008A30E7">
              <w:t>implementation</w:t>
            </w:r>
            <w:proofErr w:type="gramEnd"/>
          </w:p>
          <w:p w14:paraId="62B38B93" w14:textId="77777777" w:rsidR="003D7394" w:rsidRPr="008A30E7" w:rsidRDefault="003D7394" w:rsidP="00651904">
            <w:pPr>
              <w:pStyle w:val="TAN"/>
              <w:keepNext w:val="0"/>
            </w:pPr>
            <w:r w:rsidRPr="008A30E7">
              <w:rPr>
                <w:rFonts w:cs="Arial"/>
                <w:lang w:eastAsia="fr-FR"/>
              </w:rPr>
              <w:t>Note 7:</w:t>
            </w:r>
            <w:r w:rsidRPr="008A30E7">
              <w:rPr>
                <w:rFonts w:cs="Arial"/>
                <w:lang w:eastAsia="fr-FR"/>
              </w:rPr>
              <w:tab/>
              <w:t>Including test tolerance given in Annex F.1.3.2</w:t>
            </w:r>
            <w:r w:rsidRPr="008A30E7">
              <w:t>.</w:t>
            </w:r>
          </w:p>
          <w:p w14:paraId="1CFE5EBF" w14:textId="77777777" w:rsidR="003D7394" w:rsidRPr="008A30E7" w:rsidRDefault="003D7394" w:rsidP="00651904">
            <w:pPr>
              <w:pStyle w:val="TAN"/>
              <w:keepNext w:val="0"/>
            </w:pPr>
            <w:r w:rsidRPr="008A30E7">
              <w:rPr>
                <w:rFonts w:cs="Arial"/>
                <w:lang w:eastAsia="fr-FR"/>
              </w:rPr>
              <w:t>Note 8:</w:t>
            </w:r>
            <w:r w:rsidRPr="008A30E7">
              <w:rPr>
                <w:rFonts w:cs="Arial"/>
                <w:lang w:eastAsia="fr-FR"/>
              </w:rPr>
              <w:tab/>
            </w:r>
            <w:r w:rsidRPr="008A30E7">
              <w:t>Es/Iot, SSB_RP and Io levels have been derived from other parameters for infomation purposes. They are not settable parameters themseleves.</w:t>
            </w:r>
          </w:p>
          <w:p w14:paraId="65857EC8" w14:textId="77777777" w:rsidR="003D7394" w:rsidRPr="008A30E7" w:rsidRDefault="003D7394" w:rsidP="00651904">
            <w:pPr>
              <w:pStyle w:val="TAN"/>
              <w:keepNext w:val="0"/>
              <w:rPr>
                <w:rFonts w:cs="Arial"/>
              </w:rPr>
            </w:pPr>
            <w:r w:rsidRPr="008A30E7">
              <w:rPr>
                <w:rFonts w:cs="Arial"/>
                <w:lang w:eastAsia="fr-FR"/>
              </w:rPr>
              <w:t>Note 9:</w:t>
            </w:r>
            <w:r w:rsidRPr="008A30E7">
              <w:rPr>
                <w:rFonts w:cs="Arial"/>
                <w:lang w:eastAsia="fr-FR"/>
              </w:rPr>
              <w:tab/>
            </w:r>
            <w:r w:rsidRPr="008A30E7">
              <w:t>Calculation of Es/Iot</w:t>
            </w:r>
            <w:r w:rsidRPr="008A30E7">
              <w:rPr>
                <w:vertAlign w:val="subscript"/>
              </w:rPr>
              <w:t>BB</w:t>
            </w:r>
            <w:r w:rsidRPr="008A30E7">
              <w:t xml:space="preserve"> includes the effect of UE internal noise up to the value assumed for the associated REFSENS requirement in TS 38.101-2 [3] clause 7.3.2, and an allowance of 1dB for UE multi-band relaxation factor </w:t>
            </w:r>
            <w:r w:rsidRPr="008A30E7">
              <w:rPr>
                <w:rFonts w:cs="Arial"/>
              </w:rPr>
              <w:t>Δ</w:t>
            </w:r>
            <w:r w:rsidRPr="008A30E7">
              <w:rPr>
                <w:vertAlign w:val="subscript"/>
              </w:rPr>
              <w:t>MBS</w:t>
            </w:r>
            <w:r w:rsidRPr="008A30E7">
              <w:t xml:space="preserve"> specified in TS 38.101-2 [3] Table 6.2.1.3-4.</w:t>
            </w:r>
          </w:p>
        </w:tc>
      </w:tr>
    </w:tbl>
    <w:p w14:paraId="1B7948C2" w14:textId="77777777" w:rsidR="003D7394" w:rsidRPr="008A30E7" w:rsidRDefault="003D7394" w:rsidP="003D7394"/>
    <w:p w14:paraId="16E8FFF0" w14:textId="77777777" w:rsidR="003D7394" w:rsidRPr="008A30E7" w:rsidRDefault="003D7394" w:rsidP="003D7394">
      <w:pPr>
        <w:rPr>
          <w:rFonts w:cs="v4.2.0"/>
        </w:rPr>
      </w:pPr>
      <w:r w:rsidRPr="008A30E7">
        <w:rPr>
          <w:rFonts w:cs="v4.2.0"/>
        </w:rPr>
        <w:t>The rate of correct handovers observed during repeated tests shall be at least 90%.</w:t>
      </w:r>
    </w:p>
    <w:p w14:paraId="03AF5C47" w14:textId="77777777" w:rsidR="003D7394" w:rsidRPr="008A30E7" w:rsidRDefault="003D7394" w:rsidP="003D7394">
      <w:pPr>
        <w:spacing w:before="120" w:after="0"/>
        <w:rPr>
          <w:iCs/>
        </w:rPr>
      </w:pPr>
      <w:r w:rsidRPr="008A30E7">
        <w:rPr>
          <w:iCs/>
        </w:rPr>
        <w:t>The test shall verify that there are no interruptions during T1.</w:t>
      </w:r>
    </w:p>
    <w:p w14:paraId="7973CB35" w14:textId="77777777" w:rsidR="003D7394" w:rsidRPr="008A30E7" w:rsidRDefault="003D7394" w:rsidP="003D7394">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6A47B207"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measure</w:t>
      </w:r>
      <w:r w:rsidRPr="008A30E7">
        <w:rPr>
          <w:bCs/>
        </w:rPr>
        <w:t xml:space="preserve"> = 1600 ms for power class 1 UE and 1080ms for power class 2/3/4 UE, is </w:t>
      </w:r>
      <w:r w:rsidRPr="008A30E7">
        <w:t>the measurements time specified in 38.133 [6] clause 6.1.4.2.2.</w:t>
      </w:r>
    </w:p>
    <w:p w14:paraId="5B85A775" w14:textId="77777777" w:rsidR="003D7394" w:rsidRPr="008A30E7" w:rsidRDefault="003D7394" w:rsidP="003D7394">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31762971"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1D20AA25" w14:textId="77777777" w:rsidR="003D7394" w:rsidRPr="008A30E7" w:rsidRDefault="003D7394" w:rsidP="003D7394">
      <w:pPr>
        <w:pStyle w:val="B2"/>
        <w:ind w:left="567" w:firstLine="0"/>
      </w:pPr>
      <w:r w:rsidRPr="008A30E7">
        <w:t>-</w:t>
      </w:r>
      <w:r w:rsidRPr="008A30E7">
        <w:tab/>
        <w:t>T</w:t>
      </w:r>
      <w:r w:rsidRPr="008A30E7">
        <w:rPr>
          <w:vertAlign w:val="subscript"/>
        </w:rPr>
        <w:t xml:space="preserve">processing </w:t>
      </w:r>
      <w:r w:rsidRPr="008A30E7">
        <w:t xml:space="preserve">= 20 ms, is time for UE </w:t>
      </w:r>
      <w:proofErr w:type="gramStart"/>
      <w:r w:rsidRPr="008A30E7">
        <w:t>processing;</w:t>
      </w:r>
      <w:proofErr w:type="gramEnd"/>
    </w:p>
    <w:p w14:paraId="092C1BF8" w14:textId="77777777" w:rsidR="003D7394" w:rsidRPr="008A30E7" w:rsidRDefault="003D7394" w:rsidP="003D7394">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w:t>
      </w:r>
      <w:proofErr w:type="gramStart"/>
      <w:r w:rsidRPr="008A30E7">
        <w:t>cell;</w:t>
      </w:r>
      <w:proofErr w:type="gramEnd"/>
    </w:p>
    <w:p w14:paraId="7C39BA5A" w14:textId="77777777" w:rsidR="003D7394" w:rsidRPr="008A30E7" w:rsidRDefault="003D7394" w:rsidP="003D7394">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w:t>
      </w:r>
      <w:proofErr w:type="gramStart"/>
      <w:r w:rsidRPr="008A30E7">
        <w:t>cell;</w:t>
      </w:r>
      <w:proofErr w:type="gramEnd"/>
    </w:p>
    <w:p w14:paraId="4DAF16EA" w14:textId="77777777" w:rsidR="003D7394" w:rsidRPr="008A30E7" w:rsidRDefault="003D7394" w:rsidP="003D7394">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510EF18A" w14:textId="77777777" w:rsidR="003D7394" w:rsidRPr="008A30E7" w:rsidRDefault="003D7394" w:rsidP="003D7394">
      <w:pPr>
        <w:spacing w:before="120" w:after="0"/>
      </w:pPr>
      <w:r w:rsidRPr="008A30E7">
        <w:t>This gives a total of 1672 ms for power class 1 UE and 1152 ms for power class 2/3/4 UE.</w:t>
      </w:r>
    </w:p>
    <w:p w14:paraId="45550F81" w14:textId="77777777" w:rsidR="003D7394" w:rsidRPr="008A30E7" w:rsidRDefault="003D7394" w:rsidP="003D7394">
      <w:pPr>
        <w:rPr>
          <w:rFonts w:eastAsia="MS Mincho"/>
        </w:rPr>
      </w:pPr>
      <w:r w:rsidRPr="008A30E7">
        <w:t>T</w:t>
      </w:r>
      <w:r w:rsidRPr="008A30E7">
        <w:rPr>
          <w:rFonts w:eastAsia="MS Mincho"/>
        </w:rPr>
        <w:t>he interruption during T2 shall not exceeed</w:t>
      </w:r>
      <w:r w:rsidRPr="008A30E7">
        <w:t xml:space="preserve"> T</w:t>
      </w:r>
      <w:r w:rsidRPr="008A30E7">
        <w:rPr>
          <w:vertAlign w:val="subscript"/>
        </w:rPr>
        <w:t>interrupt</w:t>
      </w:r>
      <w:r w:rsidRPr="008A30E7">
        <w:rPr>
          <w:rFonts w:eastAsia="MS Mincho"/>
        </w:rPr>
        <w:t xml:space="preserve"> = 62ms.</w:t>
      </w:r>
    </w:p>
    <w:p w14:paraId="6B408F91" w14:textId="77777777" w:rsidR="003D7394" w:rsidRPr="008A30E7" w:rsidRDefault="003D7394" w:rsidP="003D7394">
      <w:pPr>
        <w:pStyle w:val="Heading4"/>
      </w:pPr>
      <w:r w:rsidRPr="008A30E7">
        <w:t>7.3.3.2</w:t>
      </w:r>
      <w:r w:rsidRPr="008A30E7">
        <w:tab/>
        <w:t>NR SA FR2-FR2 conditional handover</w:t>
      </w:r>
    </w:p>
    <w:p w14:paraId="26D0A75C" w14:textId="77777777" w:rsidR="003D7394" w:rsidRPr="008A30E7" w:rsidRDefault="003D7394" w:rsidP="003D7394">
      <w:pPr>
        <w:pStyle w:val="EditorsNote"/>
      </w:pPr>
      <w:r w:rsidRPr="008A30E7">
        <w:t>Editor’s Note: This test case is incomplete in following aspects:</w:t>
      </w:r>
    </w:p>
    <w:p w14:paraId="2DB14DAA" w14:textId="77777777" w:rsidR="003D7394" w:rsidRPr="008A30E7" w:rsidRDefault="003D7394" w:rsidP="003D7394">
      <w:pPr>
        <w:pStyle w:val="EditorsNote"/>
      </w:pPr>
      <w:r w:rsidRPr="008A30E7">
        <w:t>-</w:t>
      </w:r>
      <w:r w:rsidRPr="008A30E7">
        <w:tab/>
        <w:t>TT analysis is missing.</w:t>
      </w:r>
    </w:p>
    <w:p w14:paraId="05FD330D" w14:textId="77777777" w:rsidR="003D7394" w:rsidRPr="008A30E7" w:rsidRDefault="003D7394" w:rsidP="003D7394">
      <w:pPr>
        <w:pStyle w:val="EditorsNote"/>
      </w:pPr>
      <w:r w:rsidRPr="008A30E7">
        <w:t>-</w:t>
      </w:r>
      <w:r w:rsidRPr="008A30E7">
        <w:tab/>
        <w:t>Some test parameters are still FFS</w:t>
      </w:r>
    </w:p>
    <w:p w14:paraId="5D9C275A" w14:textId="77777777" w:rsidR="003D7394" w:rsidRPr="008A30E7" w:rsidRDefault="003D7394" w:rsidP="003D7394">
      <w:pPr>
        <w:pStyle w:val="H6"/>
      </w:pPr>
      <w:r w:rsidRPr="008A30E7">
        <w:t>7.3.3.2.1</w:t>
      </w:r>
      <w:r w:rsidRPr="008A30E7">
        <w:tab/>
        <w:t>Test purpose</w:t>
      </w:r>
    </w:p>
    <w:p w14:paraId="4A9E9949" w14:textId="77777777" w:rsidR="003D7394" w:rsidRPr="008A30E7" w:rsidRDefault="003D7394" w:rsidP="003D7394">
      <w:r w:rsidRPr="008A30E7">
        <w:t>To verify the requirement for the NR FR2 inter-frequency conditional handover requirements specified in 38.133 [6] clause 6.1.4.4.</w:t>
      </w:r>
    </w:p>
    <w:p w14:paraId="416B6D72" w14:textId="77777777" w:rsidR="003D7394" w:rsidRPr="008A30E7" w:rsidRDefault="003D7394" w:rsidP="003D7394">
      <w:pPr>
        <w:pStyle w:val="H6"/>
      </w:pPr>
      <w:r w:rsidRPr="008A30E7">
        <w:t>7.3.3.2.2</w:t>
      </w:r>
      <w:r w:rsidRPr="008A30E7">
        <w:tab/>
        <w:t>Test applicability</w:t>
      </w:r>
    </w:p>
    <w:p w14:paraId="515285C8" w14:textId="77777777" w:rsidR="003D7394" w:rsidRPr="008A30E7" w:rsidRDefault="003D7394" w:rsidP="003D7394">
      <w:pPr>
        <w:rPr>
          <w:lang w:eastAsia="sv-SE"/>
        </w:rPr>
      </w:pPr>
      <w:r w:rsidRPr="008A30E7">
        <w:rPr>
          <w:lang w:eastAsia="sv-SE"/>
        </w:rPr>
        <w:t xml:space="preserve">This test applies to all types of NR UE from Release 16 onwards and supporting conditional handover. </w:t>
      </w:r>
    </w:p>
    <w:p w14:paraId="65E31B8D" w14:textId="77777777" w:rsidR="003D7394" w:rsidRPr="008A30E7" w:rsidRDefault="003D7394" w:rsidP="003D7394">
      <w:pPr>
        <w:pStyle w:val="H6"/>
      </w:pPr>
      <w:r w:rsidRPr="008A30E7">
        <w:t>7.3.3.2.3</w:t>
      </w:r>
      <w:r w:rsidRPr="008A30E7">
        <w:tab/>
        <w:t>Minimum conformance requirements</w:t>
      </w:r>
    </w:p>
    <w:p w14:paraId="54A4DE84" w14:textId="77777777" w:rsidR="003D7394" w:rsidRPr="008A30E7" w:rsidRDefault="003D7394" w:rsidP="003D7394">
      <w:pPr>
        <w:rPr>
          <w:lang w:eastAsia="sv-SE"/>
        </w:rPr>
      </w:pPr>
      <w:r w:rsidRPr="008A30E7">
        <w:rPr>
          <w:lang w:eastAsia="sv-SE"/>
        </w:rPr>
        <w:t>The minimum conformance requirements are specified in clause 7.3.3.0.2.</w:t>
      </w:r>
    </w:p>
    <w:p w14:paraId="53F9562D" w14:textId="77777777" w:rsidR="003D7394" w:rsidRPr="008A30E7" w:rsidRDefault="003D7394" w:rsidP="003D7394">
      <w:pPr>
        <w:rPr>
          <w:lang w:eastAsia="sv-SE"/>
        </w:rPr>
      </w:pPr>
      <w:r w:rsidRPr="008A30E7">
        <w:rPr>
          <w:lang w:eastAsia="sv-SE"/>
        </w:rPr>
        <w:t>The normative reference for this requirement is TS 38.133 [6] clause A.7.3.3.2.</w:t>
      </w:r>
    </w:p>
    <w:p w14:paraId="1F6BEF97" w14:textId="77777777" w:rsidR="003D7394" w:rsidRPr="008A30E7" w:rsidRDefault="003D7394" w:rsidP="003D7394">
      <w:pPr>
        <w:pStyle w:val="H6"/>
      </w:pPr>
      <w:r w:rsidRPr="008A30E7">
        <w:t>7.3.3.2.4</w:t>
      </w:r>
      <w:r w:rsidRPr="008A30E7">
        <w:tab/>
        <w:t>Test description</w:t>
      </w:r>
    </w:p>
    <w:p w14:paraId="0AD33545" w14:textId="77777777" w:rsidR="003D7394" w:rsidRPr="008A30E7" w:rsidRDefault="003D7394" w:rsidP="003D7394">
      <w:pPr>
        <w:pStyle w:val="H6"/>
      </w:pPr>
      <w:r w:rsidRPr="008A30E7">
        <w:t>7.3.3.2.4.1</w:t>
      </w:r>
      <w:r w:rsidRPr="008A30E7">
        <w:tab/>
        <w:t>Initial conditions</w:t>
      </w:r>
    </w:p>
    <w:p w14:paraId="63AF617F" w14:textId="77777777" w:rsidR="003D7394" w:rsidRPr="008A30E7" w:rsidRDefault="003D7394" w:rsidP="003D7394">
      <w:r w:rsidRPr="008A30E7">
        <w:t>Initial conditions are a set of test configurations the UE needs to be tested in and the steps for the SS to take with the UE to reach the correct measurement state.</w:t>
      </w:r>
    </w:p>
    <w:p w14:paraId="5A3C1F46" w14:textId="77777777" w:rsidR="003D7394" w:rsidRPr="008A30E7" w:rsidRDefault="003D7394" w:rsidP="003D7394">
      <w:pPr>
        <w:rPr>
          <w:lang w:eastAsia="sv-SE"/>
        </w:rPr>
      </w:pPr>
      <w:r w:rsidRPr="008A30E7">
        <w:rPr>
          <w:lang w:eastAsia="sv-SE"/>
        </w:rPr>
        <w:t xml:space="preserve">This test shall be tested using any of the test configurations in Table </w:t>
      </w:r>
      <w:r w:rsidRPr="008A30E7">
        <w:t>7.3.3.2.4.1-1</w:t>
      </w:r>
      <w:r w:rsidRPr="008A30E7">
        <w:rPr>
          <w:lang w:eastAsia="sv-SE"/>
        </w:rPr>
        <w:t>.</w:t>
      </w:r>
    </w:p>
    <w:p w14:paraId="4F88ADF9" w14:textId="77777777" w:rsidR="003D7394" w:rsidRPr="008A30E7" w:rsidRDefault="003D7394" w:rsidP="003D7394">
      <w:pPr>
        <w:pStyle w:val="TH"/>
      </w:pPr>
      <w:r w:rsidRPr="008A30E7">
        <w:t xml:space="preserve">Table </w:t>
      </w:r>
      <w:r w:rsidRPr="008A30E7">
        <w:rPr>
          <w:snapToGrid w:val="0"/>
        </w:rPr>
        <w:t>7.3.3.2.4.1</w:t>
      </w:r>
      <w:r w:rsidRPr="008A30E7">
        <w:t>-1: NR SA FR2-FR2 conditional handover</w:t>
      </w:r>
      <w:r w:rsidRPr="008A30E7">
        <w:rPr>
          <w:snapToGrid w:val="0"/>
        </w:rPr>
        <w:t xml:space="preserve"> </w:t>
      </w:r>
      <w:r w:rsidRPr="008A30E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8A30E7" w14:paraId="62A38C46" w14:textId="77777777" w:rsidTr="00651904">
        <w:tc>
          <w:tcPr>
            <w:tcW w:w="2330" w:type="dxa"/>
            <w:shd w:val="clear" w:color="auto" w:fill="auto"/>
          </w:tcPr>
          <w:p w14:paraId="498718BA"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Config</w:t>
            </w:r>
          </w:p>
        </w:tc>
        <w:tc>
          <w:tcPr>
            <w:tcW w:w="7299" w:type="dxa"/>
            <w:shd w:val="clear" w:color="auto" w:fill="auto"/>
          </w:tcPr>
          <w:p w14:paraId="5ECC674B" w14:textId="77777777" w:rsidR="003D7394" w:rsidRPr="008A30E7" w:rsidRDefault="003D7394" w:rsidP="00651904">
            <w:pPr>
              <w:keepNext/>
              <w:keepLines/>
              <w:spacing w:after="0"/>
              <w:jc w:val="center"/>
              <w:rPr>
                <w:rFonts w:ascii="Arial" w:hAnsi="Arial"/>
                <w:b/>
                <w:sz w:val="18"/>
              </w:rPr>
            </w:pPr>
            <w:r w:rsidRPr="008A30E7">
              <w:rPr>
                <w:rFonts w:ascii="Arial" w:hAnsi="Arial"/>
                <w:b/>
                <w:sz w:val="18"/>
              </w:rPr>
              <w:t>Description</w:t>
            </w:r>
          </w:p>
        </w:tc>
      </w:tr>
      <w:tr w:rsidR="003D7394" w:rsidRPr="008A30E7" w14:paraId="545AC6D7" w14:textId="77777777" w:rsidTr="00651904">
        <w:tc>
          <w:tcPr>
            <w:tcW w:w="2330" w:type="dxa"/>
            <w:shd w:val="clear" w:color="auto" w:fill="auto"/>
          </w:tcPr>
          <w:p w14:paraId="37494614" w14:textId="77777777" w:rsidR="003D7394" w:rsidRPr="008A30E7" w:rsidRDefault="003D7394" w:rsidP="00651904">
            <w:pPr>
              <w:keepNext/>
              <w:keepLines/>
              <w:spacing w:after="0"/>
              <w:rPr>
                <w:rFonts w:ascii="Arial" w:hAnsi="Arial"/>
                <w:sz w:val="18"/>
              </w:rPr>
            </w:pPr>
            <w:r w:rsidRPr="008A30E7">
              <w:rPr>
                <w:rFonts w:ascii="Arial" w:hAnsi="Arial"/>
                <w:sz w:val="18"/>
              </w:rPr>
              <w:t>7.3.3.2-1</w:t>
            </w:r>
          </w:p>
        </w:tc>
        <w:tc>
          <w:tcPr>
            <w:tcW w:w="7299" w:type="dxa"/>
            <w:shd w:val="clear" w:color="auto" w:fill="auto"/>
          </w:tcPr>
          <w:p w14:paraId="11122F48" w14:textId="77777777" w:rsidR="003D7394" w:rsidRPr="008A30E7" w:rsidRDefault="003D7394" w:rsidP="00651904">
            <w:pPr>
              <w:keepNext/>
              <w:keepLines/>
              <w:spacing w:after="0" w:line="256" w:lineRule="auto"/>
              <w:rPr>
                <w:rFonts w:ascii="Arial" w:hAnsi="Arial"/>
                <w:sz w:val="18"/>
              </w:rPr>
            </w:pPr>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p>
          <w:p w14:paraId="01AC919C" w14:textId="77777777" w:rsidR="003D7394" w:rsidRPr="008A30E7" w:rsidRDefault="003D7394" w:rsidP="00651904">
            <w:pPr>
              <w:keepNext/>
              <w:keepLines/>
              <w:spacing w:after="0"/>
              <w:rPr>
                <w:rFonts w:ascii="Arial" w:hAnsi="Arial"/>
                <w:sz w:val="18"/>
              </w:rPr>
            </w:pPr>
            <w:r w:rsidRPr="008A30E7">
              <w:rPr>
                <w:rFonts w:ascii="Arial" w:hAnsi="Arial"/>
                <w:sz w:val="18"/>
              </w:rPr>
              <w:t>Target cell:  NR 120 kHz SSB SCS, 100 MHz bandwidth, TDD duplex mode</w:t>
            </w:r>
          </w:p>
        </w:tc>
      </w:tr>
      <w:tr w:rsidR="003D7394" w:rsidRPr="008A30E7" w14:paraId="27F0C868" w14:textId="77777777" w:rsidTr="00651904">
        <w:tc>
          <w:tcPr>
            <w:tcW w:w="9629" w:type="dxa"/>
            <w:gridSpan w:val="2"/>
            <w:shd w:val="clear" w:color="auto" w:fill="auto"/>
          </w:tcPr>
          <w:p w14:paraId="398B16A7" w14:textId="77777777" w:rsidR="003D7394" w:rsidRPr="008A30E7" w:rsidRDefault="003D7394" w:rsidP="00651904">
            <w:pPr>
              <w:keepNext/>
              <w:keepLines/>
              <w:spacing w:after="0"/>
              <w:ind w:left="851" w:hanging="851"/>
              <w:rPr>
                <w:rFonts w:ascii="Arial" w:hAnsi="Arial"/>
                <w:sz w:val="18"/>
              </w:rPr>
            </w:pPr>
            <w:r w:rsidRPr="008A30E7">
              <w:rPr>
                <w:rFonts w:ascii="Arial" w:hAnsi="Arial"/>
                <w:sz w:val="18"/>
              </w:rPr>
              <w:t>Note:</w:t>
            </w:r>
            <w:r w:rsidRPr="008A30E7">
              <w:rPr>
                <w:rFonts w:ascii="Arial" w:hAnsi="Arial"/>
                <w:sz w:val="18"/>
              </w:rPr>
              <w:tab/>
              <w:t>The UE is only required to be tested in one of the supported test configurations</w:t>
            </w:r>
          </w:p>
        </w:tc>
      </w:tr>
    </w:tbl>
    <w:p w14:paraId="5B44F90C" w14:textId="77777777" w:rsidR="003D7394" w:rsidRPr="008A30E7" w:rsidRDefault="003D7394" w:rsidP="003D7394">
      <w:pPr>
        <w:rPr>
          <w:lang w:eastAsia="sv-SE"/>
        </w:rPr>
      </w:pPr>
    </w:p>
    <w:p w14:paraId="00133534" w14:textId="77777777" w:rsidR="003D7394" w:rsidRPr="008A30E7" w:rsidRDefault="003D7394" w:rsidP="003D7394">
      <w:pPr>
        <w:rPr>
          <w:lang w:eastAsia="sv-SE"/>
        </w:rPr>
      </w:pPr>
      <w:r w:rsidRPr="008A30E7">
        <w:rPr>
          <w:lang w:eastAsia="sv-SE"/>
        </w:rPr>
        <w:t>Configure the test equipment and the DUT according to the parameters in Table 7.3.3.2.4.1-2</w:t>
      </w:r>
    </w:p>
    <w:p w14:paraId="7BECB852" w14:textId="77777777" w:rsidR="003D7394" w:rsidRPr="008A30E7" w:rsidRDefault="003D7394" w:rsidP="003D7394">
      <w:pPr>
        <w:pStyle w:val="TH"/>
      </w:pPr>
      <w:r w:rsidRPr="008A30E7">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8A30E7" w14:paraId="4BE863A3" w14:textId="77777777" w:rsidTr="00651904">
        <w:trPr>
          <w:jc w:val="center"/>
        </w:trPr>
        <w:tc>
          <w:tcPr>
            <w:tcW w:w="1701" w:type="dxa"/>
            <w:shd w:val="clear" w:color="auto" w:fill="auto"/>
          </w:tcPr>
          <w:p w14:paraId="436816FA" w14:textId="77777777" w:rsidR="003D7394" w:rsidRPr="008A30E7" w:rsidRDefault="003D7394" w:rsidP="00651904">
            <w:pPr>
              <w:pStyle w:val="TAH"/>
            </w:pPr>
            <w:r w:rsidRPr="008A30E7">
              <w:t>Parameter</w:t>
            </w:r>
          </w:p>
        </w:tc>
        <w:tc>
          <w:tcPr>
            <w:tcW w:w="3943" w:type="dxa"/>
            <w:gridSpan w:val="2"/>
            <w:shd w:val="clear" w:color="auto" w:fill="auto"/>
          </w:tcPr>
          <w:p w14:paraId="0B465FBF" w14:textId="77777777" w:rsidR="003D7394" w:rsidRPr="008A30E7" w:rsidRDefault="003D7394" w:rsidP="00651904">
            <w:pPr>
              <w:pStyle w:val="TAH"/>
            </w:pPr>
            <w:r w:rsidRPr="008A30E7">
              <w:t>Value</w:t>
            </w:r>
          </w:p>
        </w:tc>
        <w:tc>
          <w:tcPr>
            <w:tcW w:w="3961" w:type="dxa"/>
          </w:tcPr>
          <w:p w14:paraId="25D3DD95" w14:textId="77777777" w:rsidR="003D7394" w:rsidRPr="008A30E7" w:rsidRDefault="003D7394" w:rsidP="00651904">
            <w:pPr>
              <w:pStyle w:val="TAH"/>
            </w:pPr>
            <w:r w:rsidRPr="008A30E7">
              <w:t>Comment</w:t>
            </w:r>
          </w:p>
        </w:tc>
      </w:tr>
      <w:tr w:rsidR="003D7394" w:rsidRPr="008A30E7" w14:paraId="0DE229F8" w14:textId="77777777" w:rsidTr="00651904">
        <w:trPr>
          <w:jc w:val="center"/>
        </w:trPr>
        <w:tc>
          <w:tcPr>
            <w:tcW w:w="1701" w:type="dxa"/>
            <w:shd w:val="clear" w:color="auto" w:fill="auto"/>
          </w:tcPr>
          <w:p w14:paraId="2D433B22" w14:textId="77777777" w:rsidR="003D7394" w:rsidRPr="008A30E7" w:rsidRDefault="003D7394" w:rsidP="00651904">
            <w:pPr>
              <w:pStyle w:val="TAL"/>
            </w:pPr>
            <w:r w:rsidRPr="008A30E7">
              <w:t>Test environment</w:t>
            </w:r>
          </w:p>
        </w:tc>
        <w:tc>
          <w:tcPr>
            <w:tcW w:w="3943" w:type="dxa"/>
            <w:gridSpan w:val="2"/>
            <w:shd w:val="clear" w:color="auto" w:fill="auto"/>
          </w:tcPr>
          <w:p w14:paraId="074055CE" w14:textId="77777777" w:rsidR="003D7394" w:rsidRPr="008A30E7" w:rsidRDefault="003D7394" w:rsidP="00651904">
            <w:pPr>
              <w:pStyle w:val="TAL"/>
            </w:pPr>
            <w:r w:rsidRPr="008A30E7">
              <w:t>NC</w:t>
            </w:r>
          </w:p>
        </w:tc>
        <w:tc>
          <w:tcPr>
            <w:tcW w:w="3961" w:type="dxa"/>
          </w:tcPr>
          <w:p w14:paraId="4A287A21" w14:textId="77777777" w:rsidR="003D7394" w:rsidRPr="008A30E7" w:rsidRDefault="003D7394" w:rsidP="00651904">
            <w:pPr>
              <w:pStyle w:val="TAL"/>
            </w:pPr>
            <w:r w:rsidRPr="008A30E7">
              <w:t>As specified in TS 38.508-1 [14] clause 4.1.</w:t>
            </w:r>
          </w:p>
        </w:tc>
      </w:tr>
      <w:tr w:rsidR="003D7394" w:rsidRPr="008A30E7" w14:paraId="5EEC3196" w14:textId="77777777" w:rsidTr="00651904">
        <w:trPr>
          <w:jc w:val="center"/>
        </w:trPr>
        <w:tc>
          <w:tcPr>
            <w:tcW w:w="1701" w:type="dxa"/>
            <w:shd w:val="clear" w:color="auto" w:fill="auto"/>
          </w:tcPr>
          <w:p w14:paraId="3870CABD" w14:textId="77777777" w:rsidR="003D7394" w:rsidRPr="008A30E7" w:rsidRDefault="003D7394" w:rsidP="00651904">
            <w:pPr>
              <w:pStyle w:val="TAL"/>
            </w:pPr>
            <w:r w:rsidRPr="008A30E7">
              <w:t>Test frequencies</w:t>
            </w:r>
          </w:p>
        </w:tc>
        <w:tc>
          <w:tcPr>
            <w:tcW w:w="7904" w:type="dxa"/>
            <w:gridSpan w:val="3"/>
            <w:shd w:val="clear" w:color="auto" w:fill="auto"/>
          </w:tcPr>
          <w:p w14:paraId="5A1E7E9D" w14:textId="77777777" w:rsidR="003D7394" w:rsidRPr="008A30E7" w:rsidRDefault="003D7394" w:rsidP="00651904">
            <w:pPr>
              <w:pStyle w:val="TAL"/>
            </w:pPr>
            <w:r w:rsidRPr="008A30E7">
              <w:t>As specified in Annex E, table E.5-1 and TS 38.508-1 [14] clause 7.2.3.</w:t>
            </w:r>
          </w:p>
        </w:tc>
      </w:tr>
      <w:tr w:rsidR="003D7394" w:rsidRPr="008A30E7" w14:paraId="1169CAF9" w14:textId="77777777" w:rsidTr="00651904">
        <w:trPr>
          <w:jc w:val="center"/>
        </w:trPr>
        <w:tc>
          <w:tcPr>
            <w:tcW w:w="1701" w:type="dxa"/>
            <w:shd w:val="clear" w:color="auto" w:fill="auto"/>
          </w:tcPr>
          <w:p w14:paraId="26373E8E" w14:textId="77777777" w:rsidR="003D7394" w:rsidRPr="008A30E7" w:rsidRDefault="003D7394" w:rsidP="00651904">
            <w:pPr>
              <w:pStyle w:val="TAL"/>
            </w:pPr>
            <w:r w:rsidRPr="008A30E7">
              <w:t>Channel bandwidth</w:t>
            </w:r>
          </w:p>
        </w:tc>
        <w:tc>
          <w:tcPr>
            <w:tcW w:w="7904" w:type="dxa"/>
            <w:gridSpan w:val="3"/>
            <w:shd w:val="clear" w:color="auto" w:fill="auto"/>
          </w:tcPr>
          <w:p w14:paraId="3067991D" w14:textId="77777777" w:rsidR="003D7394" w:rsidRPr="008A30E7" w:rsidRDefault="003D7394" w:rsidP="00651904">
            <w:pPr>
              <w:pStyle w:val="TAL"/>
            </w:pPr>
            <w:r w:rsidRPr="008A30E7">
              <w:t>As specified by the test configuration selected from Table 7.1.1.1.4.1-1.</w:t>
            </w:r>
          </w:p>
        </w:tc>
      </w:tr>
      <w:tr w:rsidR="003D7394" w:rsidRPr="008A30E7" w14:paraId="411015C9" w14:textId="77777777" w:rsidTr="00651904">
        <w:trPr>
          <w:jc w:val="center"/>
        </w:trPr>
        <w:tc>
          <w:tcPr>
            <w:tcW w:w="1701" w:type="dxa"/>
            <w:shd w:val="clear" w:color="auto" w:fill="auto"/>
          </w:tcPr>
          <w:p w14:paraId="229C7957" w14:textId="77777777" w:rsidR="003D7394" w:rsidRPr="008A30E7" w:rsidRDefault="003D7394" w:rsidP="00651904">
            <w:pPr>
              <w:pStyle w:val="TAL"/>
            </w:pPr>
            <w:r w:rsidRPr="008A30E7">
              <w:t>Propagation conditions</w:t>
            </w:r>
          </w:p>
        </w:tc>
        <w:tc>
          <w:tcPr>
            <w:tcW w:w="3943" w:type="dxa"/>
            <w:gridSpan w:val="2"/>
            <w:shd w:val="clear" w:color="auto" w:fill="auto"/>
          </w:tcPr>
          <w:p w14:paraId="67E7D200" w14:textId="77777777" w:rsidR="003D7394" w:rsidRPr="008A30E7" w:rsidRDefault="003D7394" w:rsidP="00651904">
            <w:pPr>
              <w:pStyle w:val="TAL"/>
            </w:pPr>
            <w:r w:rsidRPr="008A30E7">
              <w:t>AWGN</w:t>
            </w:r>
          </w:p>
        </w:tc>
        <w:tc>
          <w:tcPr>
            <w:tcW w:w="3961" w:type="dxa"/>
          </w:tcPr>
          <w:p w14:paraId="43702A35" w14:textId="77777777" w:rsidR="003D7394" w:rsidRPr="008A30E7" w:rsidRDefault="003D7394" w:rsidP="00651904">
            <w:pPr>
              <w:pStyle w:val="TAL"/>
            </w:pPr>
            <w:r w:rsidRPr="008A30E7">
              <w:t>As specified in Annex C.2.2.</w:t>
            </w:r>
          </w:p>
        </w:tc>
      </w:tr>
      <w:tr w:rsidR="003D7394" w:rsidRPr="008A30E7" w14:paraId="2F7C055F" w14:textId="77777777" w:rsidTr="00651904">
        <w:trPr>
          <w:trHeight w:val="251"/>
          <w:jc w:val="center"/>
        </w:trPr>
        <w:tc>
          <w:tcPr>
            <w:tcW w:w="1701" w:type="dxa"/>
            <w:vMerge w:val="restart"/>
            <w:shd w:val="clear" w:color="auto" w:fill="auto"/>
          </w:tcPr>
          <w:p w14:paraId="21209464" w14:textId="77777777" w:rsidR="003D7394" w:rsidRPr="008A30E7" w:rsidRDefault="003D7394" w:rsidP="00651904">
            <w:pPr>
              <w:pStyle w:val="TAL"/>
            </w:pPr>
            <w:r w:rsidRPr="008A30E7">
              <w:t>Connection Diagram</w:t>
            </w:r>
          </w:p>
        </w:tc>
        <w:tc>
          <w:tcPr>
            <w:tcW w:w="1134" w:type="dxa"/>
            <w:shd w:val="clear" w:color="auto" w:fill="auto"/>
          </w:tcPr>
          <w:p w14:paraId="79E98808" w14:textId="77777777" w:rsidR="003D7394" w:rsidRPr="008A30E7" w:rsidRDefault="003D7394" w:rsidP="00651904">
            <w:pPr>
              <w:pStyle w:val="TAL"/>
            </w:pPr>
            <w:r w:rsidRPr="008A30E7">
              <w:t>TE Part</w:t>
            </w:r>
          </w:p>
        </w:tc>
        <w:tc>
          <w:tcPr>
            <w:tcW w:w="2809" w:type="dxa"/>
            <w:shd w:val="clear" w:color="auto" w:fill="auto"/>
          </w:tcPr>
          <w:p w14:paraId="0F149498" w14:textId="77777777" w:rsidR="003D7394" w:rsidRPr="008A30E7" w:rsidRDefault="003D7394" w:rsidP="00651904">
            <w:pPr>
              <w:pStyle w:val="TAL"/>
            </w:pPr>
            <w:r w:rsidRPr="008A30E7">
              <w:t>A.3.3.3.1</w:t>
            </w:r>
          </w:p>
        </w:tc>
        <w:tc>
          <w:tcPr>
            <w:tcW w:w="3961" w:type="dxa"/>
            <w:vMerge w:val="restart"/>
          </w:tcPr>
          <w:p w14:paraId="23953E19" w14:textId="77777777" w:rsidR="003D7394" w:rsidRPr="008A30E7" w:rsidRDefault="003D7394" w:rsidP="00651904">
            <w:pPr>
              <w:pStyle w:val="TAL"/>
            </w:pPr>
            <w:r w:rsidRPr="008A30E7">
              <w:t>As specified in TS 38.508-1 [14] Annex A.</w:t>
            </w:r>
          </w:p>
        </w:tc>
      </w:tr>
      <w:tr w:rsidR="003D7394" w:rsidRPr="008A30E7" w14:paraId="7A2AC664" w14:textId="77777777" w:rsidTr="00651904">
        <w:trPr>
          <w:trHeight w:val="250"/>
          <w:jc w:val="center"/>
        </w:trPr>
        <w:tc>
          <w:tcPr>
            <w:tcW w:w="1701" w:type="dxa"/>
            <w:vMerge/>
            <w:shd w:val="clear" w:color="auto" w:fill="auto"/>
          </w:tcPr>
          <w:p w14:paraId="43E6E182" w14:textId="77777777" w:rsidR="003D7394" w:rsidRPr="008A30E7" w:rsidRDefault="003D7394" w:rsidP="00651904">
            <w:pPr>
              <w:pStyle w:val="TAL"/>
            </w:pPr>
          </w:p>
        </w:tc>
        <w:tc>
          <w:tcPr>
            <w:tcW w:w="1134" w:type="dxa"/>
            <w:shd w:val="clear" w:color="auto" w:fill="auto"/>
          </w:tcPr>
          <w:p w14:paraId="0B660375" w14:textId="77777777" w:rsidR="003D7394" w:rsidRPr="008A30E7" w:rsidRDefault="003D7394" w:rsidP="00651904">
            <w:pPr>
              <w:pStyle w:val="TAL"/>
            </w:pPr>
            <w:r w:rsidRPr="008A30E7">
              <w:t>DUT Part</w:t>
            </w:r>
          </w:p>
        </w:tc>
        <w:tc>
          <w:tcPr>
            <w:tcW w:w="2809" w:type="dxa"/>
            <w:shd w:val="clear" w:color="auto" w:fill="auto"/>
          </w:tcPr>
          <w:p w14:paraId="639F6110" w14:textId="77777777" w:rsidR="003D7394" w:rsidRPr="008A30E7" w:rsidRDefault="003D7394" w:rsidP="00651904">
            <w:pPr>
              <w:pStyle w:val="TAL"/>
            </w:pPr>
            <w:r w:rsidRPr="008A30E7">
              <w:t>A.3.3.4.1</w:t>
            </w:r>
          </w:p>
        </w:tc>
        <w:tc>
          <w:tcPr>
            <w:tcW w:w="3961" w:type="dxa"/>
            <w:vMerge/>
          </w:tcPr>
          <w:p w14:paraId="745BA08A" w14:textId="77777777" w:rsidR="003D7394" w:rsidRPr="008A30E7" w:rsidRDefault="003D7394" w:rsidP="00651904">
            <w:pPr>
              <w:pStyle w:val="TAL"/>
            </w:pPr>
          </w:p>
        </w:tc>
      </w:tr>
      <w:tr w:rsidR="003D7394" w:rsidRPr="008A30E7" w14:paraId="4F04E9E3" w14:textId="77777777" w:rsidTr="00651904">
        <w:trPr>
          <w:jc w:val="center"/>
        </w:trPr>
        <w:tc>
          <w:tcPr>
            <w:tcW w:w="1701" w:type="dxa"/>
            <w:shd w:val="clear" w:color="auto" w:fill="auto"/>
          </w:tcPr>
          <w:p w14:paraId="5609D8B2" w14:textId="77777777" w:rsidR="003D7394" w:rsidRPr="008A30E7" w:rsidRDefault="003D7394" w:rsidP="00651904">
            <w:pPr>
              <w:pStyle w:val="TAL"/>
            </w:pPr>
            <w:r w:rsidRPr="008A30E7">
              <w:t>Exceptions to connection diagram</w:t>
            </w:r>
          </w:p>
        </w:tc>
        <w:tc>
          <w:tcPr>
            <w:tcW w:w="3943" w:type="dxa"/>
            <w:gridSpan w:val="2"/>
            <w:shd w:val="clear" w:color="auto" w:fill="auto"/>
          </w:tcPr>
          <w:p w14:paraId="52CB13EF" w14:textId="77777777" w:rsidR="003D7394" w:rsidRPr="008A30E7" w:rsidRDefault="003D7394" w:rsidP="00651904">
            <w:pPr>
              <w:pStyle w:val="TAL"/>
            </w:pPr>
            <w:r w:rsidRPr="008A30E7">
              <w:t>N/A</w:t>
            </w:r>
          </w:p>
        </w:tc>
        <w:tc>
          <w:tcPr>
            <w:tcW w:w="3961" w:type="dxa"/>
          </w:tcPr>
          <w:p w14:paraId="53C8878C" w14:textId="77777777" w:rsidR="003D7394" w:rsidRPr="008A30E7" w:rsidRDefault="003D7394" w:rsidP="00651904">
            <w:pPr>
              <w:pStyle w:val="TAL"/>
            </w:pPr>
          </w:p>
        </w:tc>
      </w:tr>
    </w:tbl>
    <w:p w14:paraId="0A8D961D" w14:textId="77777777" w:rsidR="003D7394" w:rsidRPr="008A30E7" w:rsidRDefault="003D7394" w:rsidP="003D7394">
      <w:pPr>
        <w:rPr>
          <w:lang w:eastAsia="sv-SE"/>
        </w:rPr>
      </w:pPr>
    </w:p>
    <w:p w14:paraId="74C4988B" w14:textId="77777777" w:rsidR="003D7394" w:rsidRPr="008A30E7" w:rsidRDefault="003D7394" w:rsidP="003D7394">
      <w:pPr>
        <w:pStyle w:val="B1"/>
      </w:pPr>
      <w:r w:rsidRPr="008A30E7">
        <w:t>1.</w:t>
      </w:r>
      <w:r w:rsidRPr="008A30E7">
        <w:tab/>
        <w:t>Message contents are defined in clause 7.3.3.2.4.3.</w:t>
      </w:r>
    </w:p>
    <w:p w14:paraId="351D0DAC" w14:textId="77777777" w:rsidR="003D7394" w:rsidRPr="008A30E7" w:rsidRDefault="003D7394" w:rsidP="003D7394">
      <w:pPr>
        <w:pStyle w:val="B1"/>
      </w:pPr>
      <w:r w:rsidRPr="008A30E7">
        <w:t>2.</w:t>
      </w:r>
      <w:r w:rsidRPr="008A30E7">
        <w:tab/>
        <w:t xml:space="preserve">The power levels and settings for NR Cell 1 are set according to Annex C.1.2 and C.1.3. Cell 2 is NR FR2 target Cell, and its power levels and settings are also set according to Annex C.1.2 and C.1.3. </w:t>
      </w:r>
    </w:p>
    <w:p w14:paraId="36A25F05" w14:textId="77777777" w:rsidR="003D7394" w:rsidRPr="008A30E7" w:rsidRDefault="003D7394" w:rsidP="003D7394">
      <w:pPr>
        <w:pStyle w:val="B1"/>
      </w:pPr>
      <w:r w:rsidRPr="008A30E7">
        <w:t>3.</w:t>
      </w:r>
      <w:r w:rsidRPr="008A30E7">
        <w:tab/>
        <w:t xml:space="preserve">The test parameters are given in Table 7.3.3.2.4.1-3 below, with A3-Offset modified by Test Tolerance. </w:t>
      </w:r>
    </w:p>
    <w:p w14:paraId="0E240D00" w14:textId="77777777" w:rsidR="003D7394" w:rsidRPr="008A30E7" w:rsidRDefault="003D7394" w:rsidP="003D7394">
      <w:pPr>
        <w:pStyle w:val="TH"/>
      </w:pPr>
      <w:r w:rsidRPr="008A30E7">
        <w:t xml:space="preserve">Table </w:t>
      </w:r>
      <w:r w:rsidRPr="008A30E7">
        <w:rPr>
          <w:snapToGrid w:val="0"/>
        </w:rPr>
        <w:t>7.3.3.2.4.1</w:t>
      </w:r>
      <w:r w:rsidRPr="008A30E7">
        <w:t>-3</w:t>
      </w:r>
      <w:r w:rsidRPr="008A30E7">
        <w:rPr>
          <w:rFonts w:cs="v4.2.0"/>
        </w:rPr>
        <w:t xml:space="preserve">: General test parameters for </w:t>
      </w:r>
      <w:r w:rsidRPr="008A30E7">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8A30E7" w14:paraId="00893D18" w14:textId="77777777" w:rsidTr="00651904">
        <w:trPr>
          <w:cantSplit/>
          <w:trHeight w:val="113"/>
          <w:jc w:val="center"/>
        </w:trPr>
        <w:tc>
          <w:tcPr>
            <w:tcW w:w="3289" w:type="dxa"/>
            <w:gridSpan w:val="2"/>
            <w:shd w:val="clear" w:color="auto" w:fill="auto"/>
          </w:tcPr>
          <w:p w14:paraId="181365BC" w14:textId="77777777" w:rsidR="003D7394" w:rsidRPr="008A30E7" w:rsidRDefault="003D7394" w:rsidP="00651904">
            <w:pPr>
              <w:pStyle w:val="TAH"/>
              <w:rPr>
                <w:rFonts w:cs="Arial"/>
              </w:rPr>
            </w:pPr>
            <w:r w:rsidRPr="008A30E7">
              <w:rPr>
                <w:rFonts w:cs="Arial"/>
              </w:rPr>
              <w:t>Parameter</w:t>
            </w:r>
          </w:p>
        </w:tc>
        <w:tc>
          <w:tcPr>
            <w:tcW w:w="708" w:type="dxa"/>
            <w:shd w:val="clear" w:color="auto" w:fill="auto"/>
          </w:tcPr>
          <w:p w14:paraId="3B32A1A2" w14:textId="77777777" w:rsidR="003D7394" w:rsidRPr="008A30E7" w:rsidRDefault="003D7394" w:rsidP="00651904">
            <w:pPr>
              <w:pStyle w:val="TAH"/>
              <w:rPr>
                <w:rFonts w:cs="Arial"/>
              </w:rPr>
            </w:pPr>
            <w:r w:rsidRPr="008A30E7">
              <w:rPr>
                <w:rFonts w:cs="Arial"/>
              </w:rPr>
              <w:t>Unit</w:t>
            </w:r>
          </w:p>
        </w:tc>
        <w:tc>
          <w:tcPr>
            <w:tcW w:w="2410" w:type="dxa"/>
            <w:shd w:val="clear" w:color="auto" w:fill="auto"/>
          </w:tcPr>
          <w:p w14:paraId="206F9081" w14:textId="77777777" w:rsidR="003D7394" w:rsidRPr="008A30E7" w:rsidRDefault="003D7394" w:rsidP="00651904">
            <w:pPr>
              <w:pStyle w:val="TAH"/>
              <w:rPr>
                <w:rFonts w:cs="Arial"/>
              </w:rPr>
            </w:pPr>
            <w:r w:rsidRPr="008A30E7">
              <w:rPr>
                <w:rFonts w:cs="Arial"/>
              </w:rPr>
              <w:t>Value</w:t>
            </w:r>
          </w:p>
        </w:tc>
        <w:tc>
          <w:tcPr>
            <w:tcW w:w="2835" w:type="dxa"/>
            <w:shd w:val="clear" w:color="auto" w:fill="auto"/>
          </w:tcPr>
          <w:p w14:paraId="730777BB" w14:textId="77777777" w:rsidR="003D7394" w:rsidRPr="008A30E7" w:rsidRDefault="003D7394" w:rsidP="00651904">
            <w:pPr>
              <w:pStyle w:val="TAH"/>
              <w:rPr>
                <w:rFonts w:cs="Arial"/>
              </w:rPr>
            </w:pPr>
            <w:r w:rsidRPr="008A30E7">
              <w:rPr>
                <w:rFonts w:cs="Arial"/>
              </w:rPr>
              <w:t>Comment</w:t>
            </w:r>
          </w:p>
        </w:tc>
      </w:tr>
      <w:tr w:rsidR="003D7394" w:rsidRPr="008A30E7" w14:paraId="059DA665"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BF97472" w14:textId="77777777" w:rsidR="003D7394" w:rsidRPr="008A30E7" w:rsidRDefault="003D7394" w:rsidP="00651904">
            <w:pPr>
              <w:pStyle w:val="TAL"/>
              <w:rPr>
                <w:rFonts w:cs="Arial"/>
              </w:rPr>
            </w:pPr>
            <w:r w:rsidRPr="008A30E7">
              <w:rPr>
                <w:rFonts w:cs="Arial"/>
              </w:rPr>
              <w:t>Initial conditions</w:t>
            </w:r>
          </w:p>
        </w:tc>
        <w:tc>
          <w:tcPr>
            <w:tcW w:w="1701" w:type="dxa"/>
            <w:tcBorders>
              <w:left w:val="single" w:sz="4" w:space="0" w:color="auto"/>
            </w:tcBorders>
            <w:shd w:val="clear" w:color="auto" w:fill="auto"/>
          </w:tcPr>
          <w:p w14:paraId="1BF51222"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23C563BB" w14:textId="77777777" w:rsidR="003D7394" w:rsidRPr="008A30E7" w:rsidRDefault="003D7394" w:rsidP="00651904">
            <w:pPr>
              <w:pStyle w:val="TAC"/>
              <w:rPr>
                <w:rFonts w:cs="Arial"/>
              </w:rPr>
            </w:pPr>
          </w:p>
        </w:tc>
        <w:tc>
          <w:tcPr>
            <w:tcW w:w="2410" w:type="dxa"/>
            <w:shd w:val="clear" w:color="auto" w:fill="auto"/>
          </w:tcPr>
          <w:p w14:paraId="668FAFB2" w14:textId="77777777" w:rsidR="003D7394" w:rsidRPr="008A30E7" w:rsidRDefault="003D7394" w:rsidP="00651904">
            <w:pPr>
              <w:pStyle w:val="TAC"/>
              <w:rPr>
                <w:rFonts w:cs="Arial"/>
              </w:rPr>
            </w:pPr>
            <w:r w:rsidRPr="008A30E7">
              <w:rPr>
                <w:rFonts w:cs="Arial"/>
              </w:rPr>
              <w:t>Cell 1</w:t>
            </w:r>
          </w:p>
        </w:tc>
        <w:tc>
          <w:tcPr>
            <w:tcW w:w="2835" w:type="dxa"/>
            <w:shd w:val="clear" w:color="auto" w:fill="auto"/>
          </w:tcPr>
          <w:p w14:paraId="31542F0C" w14:textId="77777777" w:rsidR="003D7394" w:rsidRPr="008A30E7" w:rsidRDefault="003D7394" w:rsidP="00651904">
            <w:pPr>
              <w:pStyle w:val="TAL"/>
              <w:rPr>
                <w:rFonts w:cs="Arial"/>
              </w:rPr>
            </w:pPr>
          </w:p>
        </w:tc>
      </w:tr>
      <w:tr w:rsidR="003D7394" w:rsidRPr="008A30E7" w14:paraId="0CDA2776"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052BAA" w14:textId="77777777" w:rsidR="003D7394" w:rsidRPr="008A30E7" w:rsidRDefault="003D7394" w:rsidP="00651904">
            <w:pPr>
              <w:pStyle w:val="TAL"/>
              <w:rPr>
                <w:rFonts w:cs="Arial"/>
              </w:rPr>
            </w:pPr>
          </w:p>
        </w:tc>
        <w:tc>
          <w:tcPr>
            <w:tcW w:w="1701" w:type="dxa"/>
            <w:tcBorders>
              <w:left w:val="single" w:sz="4" w:space="0" w:color="auto"/>
            </w:tcBorders>
            <w:shd w:val="clear" w:color="auto" w:fill="auto"/>
          </w:tcPr>
          <w:p w14:paraId="3D68CA5C" w14:textId="77777777" w:rsidR="003D7394" w:rsidRPr="008A30E7" w:rsidRDefault="003D7394" w:rsidP="00651904">
            <w:pPr>
              <w:pStyle w:val="TAL"/>
              <w:rPr>
                <w:rFonts w:cs="Arial"/>
              </w:rPr>
            </w:pPr>
            <w:r w:rsidRPr="008A30E7">
              <w:rPr>
                <w:rFonts w:cs="Arial"/>
              </w:rPr>
              <w:t>Neighbouring cell</w:t>
            </w:r>
          </w:p>
        </w:tc>
        <w:tc>
          <w:tcPr>
            <w:tcW w:w="708" w:type="dxa"/>
            <w:shd w:val="clear" w:color="auto" w:fill="auto"/>
          </w:tcPr>
          <w:p w14:paraId="78280EB3" w14:textId="77777777" w:rsidR="003D7394" w:rsidRPr="008A30E7" w:rsidRDefault="003D7394" w:rsidP="00651904">
            <w:pPr>
              <w:pStyle w:val="TAC"/>
              <w:rPr>
                <w:rFonts w:cs="Arial"/>
              </w:rPr>
            </w:pPr>
          </w:p>
        </w:tc>
        <w:tc>
          <w:tcPr>
            <w:tcW w:w="2410" w:type="dxa"/>
            <w:shd w:val="clear" w:color="auto" w:fill="auto"/>
          </w:tcPr>
          <w:p w14:paraId="33C8DCB8"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BC843B4" w14:textId="77777777" w:rsidR="003D7394" w:rsidRPr="008A30E7" w:rsidRDefault="003D7394" w:rsidP="00651904">
            <w:pPr>
              <w:pStyle w:val="TAL"/>
              <w:rPr>
                <w:rFonts w:cs="Arial"/>
              </w:rPr>
            </w:pPr>
          </w:p>
        </w:tc>
      </w:tr>
      <w:tr w:rsidR="003D7394" w:rsidRPr="008A30E7" w14:paraId="5A18524B" w14:textId="77777777" w:rsidTr="00651904">
        <w:trPr>
          <w:cantSplit/>
          <w:trHeight w:val="113"/>
          <w:jc w:val="center"/>
        </w:trPr>
        <w:tc>
          <w:tcPr>
            <w:tcW w:w="1588" w:type="dxa"/>
            <w:tcBorders>
              <w:top w:val="single" w:sz="4" w:space="0" w:color="auto"/>
            </w:tcBorders>
            <w:shd w:val="clear" w:color="auto" w:fill="auto"/>
          </w:tcPr>
          <w:p w14:paraId="28288FE4" w14:textId="77777777" w:rsidR="003D7394" w:rsidRPr="008A30E7" w:rsidRDefault="003D7394" w:rsidP="00651904">
            <w:pPr>
              <w:pStyle w:val="TAL"/>
              <w:rPr>
                <w:rFonts w:cs="Arial"/>
              </w:rPr>
            </w:pPr>
            <w:r w:rsidRPr="008A30E7">
              <w:rPr>
                <w:rFonts w:cs="Arial"/>
              </w:rPr>
              <w:t>Final condition</w:t>
            </w:r>
          </w:p>
        </w:tc>
        <w:tc>
          <w:tcPr>
            <w:tcW w:w="1701" w:type="dxa"/>
            <w:shd w:val="clear" w:color="auto" w:fill="auto"/>
          </w:tcPr>
          <w:p w14:paraId="3724F63F" w14:textId="77777777" w:rsidR="003D7394" w:rsidRPr="008A30E7" w:rsidRDefault="003D7394" w:rsidP="00651904">
            <w:pPr>
              <w:pStyle w:val="TAL"/>
              <w:rPr>
                <w:rFonts w:cs="Arial"/>
              </w:rPr>
            </w:pPr>
            <w:r w:rsidRPr="008A30E7">
              <w:rPr>
                <w:rFonts w:cs="Arial"/>
              </w:rPr>
              <w:t>Active cell</w:t>
            </w:r>
          </w:p>
        </w:tc>
        <w:tc>
          <w:tcPr>
            <w:tcW w:w="708" w:type="dxa"/>
            <w:shd w:val="clear" w:color="auto" w:fill="auto"/>
          </w:tcPr>
          <w:p w14:paraId="20078F41" w14:textId="77777777" w:rsidR="003D7394" w:rsidRPr="008A30E7" w:rsidRDefault="003D7394" w:rsidP="00651904">
            <w:pPr>
              <w:pStyle w:val="TAC"/>
              <w:rPr>
                <w:rFonts w:cs="Arial"/>
              </w:rPr>
            </w:pPr>
          </w:p>
        </w:tc>
        <w:tc>
          <w:tcPr>
            <w:tcW w:w="2410" w:type="dxa"/>
            <w:shd w:val="clear" w:color="auto" w:fill="auto"/>
          </w:tcPr>
          <w:p w14:paraId="5D0F6536" w14:textId="77777777" w:rsidR="003D7394" w:rsidRPr="008A30E7" w:rsidRDefault="003D7394" w:rsidP="00651904">
            <w:pPr>
              <w:pStyle w:val="TAC"/>
              <w:rPr>
                <w:rFonts w:cs="Arial"/>
              </w:rPr>
            </w:pPr>
            <w:r w:rsidRPr="008A30E7">
              <w:rPr>
                <w:rFonts w:cs="Arial"/>
              </w:rPr>
              <w:t>Cell 2</w:t>
            </w:r>
          </w:p>
        </w:tc>
        <w:tc>
          <w:tcPr>
            <w:tcW w:w="2835" w:type="dxa"/>
            <w:shd w:val="clear" w:color="auto" w:fill="auto"/>
          </w:tcPr>
          <w:p w14:paraId="32AAB617" w14:textId="77777777" w:rsidR="003D7394" w:rsidRPr="008A30E7" w:rsidRDefault="003D7394" w:rsidP="00651904">
            <w:pPr>
              <w:pStyle w:val="TAL"/>
              <w:rPr>
                <w:rFonts w:cs="Arial"/>
              </w:rPr>
            </w:pPr>
          </w:p>
        </w:tc>
      </w:tr>
      <w:tr w:rsidR="003D7394" w:rsidRPr="008A30E7" w14:paraId="390E7212" w14:textId="77777777" w:rsidTr="00651904">
        <w:trPr>
          <w:cantSplit/>
          <w:trHeight w:val="113"/>
          <w:jc w:val="center"/>
        </w:trPr>
        <w:tc>
          <w:tcPr>
            <w:tcW w:w="3289" w:type="dxa"/>
            <w:gridSpan w:val="2"/>
            <w:shd w:val="clear" w:color="auto" w:fill="auto"/>
          </w:tcPr>
          <w:p w14:paraId="7219DB17" w14:textId="77777777" w:rsidR="003D7394" w:rsidRPr="008A30E7" w:rsidRDefault="003D7394" w:rsidP="00651904">
            <w:pPr>
              <w:pStyle w:val="TAL"/>
              <w:rPr>
                <w:rFonts w:cs="Arial"/>
              </w:rPr>
            </w:pPr>
            <w:r w:rsidRPr="008A30E7">
              <w:rPr>
                <w:rFonts w:cs="v4.2.0"/>
              </w:rPr>
              <w:t>A3-Offset for handover condition</w:t>
            </w:r>
          </w:p>
        </w:tc>
        <w:tc>
          <w:tcPr>
            <w:tcW w:w="708" w:type="dxa"/>
            <w:shd w:val="clear" w:color="auto" w:fill="auto"/>
          </w:tcPr>
          <w:p w14:paraId="64F6E502"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6EBC6E0B" w14:textId="77777777" w:rsidR="003D7394" w:rsidRPr="008A30E7" w:rsidRDefault="003D7394" w:rsidP="00651904">
            <w:pPr>
              <w:pStyle w:val="TAC"/>
              <w:rPr>
                <w:rFonts w:cs="Arial"/>
              </w:rPr>
            </w:pPr>
            <w:r w:rsidRPr="008A30E7">
              <w:rPr>
                <w:rFonts w:cs="Arial"/>
              </w:rPr>
              <w:t>FFS</w:t>
            </w:r>
          </w:p>
        </w:tc>
        <w:tc>
          <w:tcPr>
            <w:tcW w:w="2835" w:type="dxa"/>
            <w:shd w:val="clear" w:color="auto" w:fill="auto"/>
          </w:tcPr>
          <w:p w14:paraId="4DD6808D" w14:textId="77777777" w:rsidR="003D7394" w:rsidRPr="008A30E7" w:rsidRDefault="003D7394" w:rsidP="00651904">
            <w:pPr>
              <w:pStyle w:val="TAL"/>
              <w:rPr>
                <w:rFonts w:cs="Arial"/>
              </w:rPr>
            </w:pPr>
          </w:p>
        </w:tc>
      </w:tr>
      <w:tr w:rsidR="003D7394" w:rsidRPr="008A30E7" w14:paraId="055AAFF0" w14:textId="77777777" w:rsidTr="00651904">
        <w:trPr>
          <w:cantSplit/>
          <w:trHeight w:val="113"/>
          <w:jc w:val="center"/>
        </w:trPr>
        <w:tc>
          <w:tcPr>
            <w:tcW w:w="3289" w:type="dxa"/>
            <w:gridSpan w:val="2"/>
            <w:shd w:val="clear" w:color="auto" w:fill="auto"/>
          </w:tcPr>
          <w:p w14:paraId="7A3AF600" w14:textId="77777777" w:rsidR="003D7394" w:rsidRPr="008A30E7" w:rsidRDefault="003D7394" w:rsidP="00651904">
            <w:pPr>
              <w:pStyle w:val="TAL"/>
              <w:rPr>
                <w:rFonts w:cs="Arial"/>
              </w:rPr>
            </w:pPr>
            <w:r w:rsidRPr="008A30E7">
              <w:rPr>
                <w:rFonts w:cs="v4.2.0"/>
              </w:rPr>
              <w:t>Hysteresis</w:t>
            </w:r>
          </w:p>
        </w:tc>
        <w:tc>
          <w:tcPr>
            <w:tcW w:w="708" w:type="dxa"/>
            <w:shd w:val="clear" w:color="auto" w:fill="auto"/>
          </w:tcPr>
          <w:p w14:paraId="42FC598F" w14:textId="77777777" w:rsidR="003D7394" w:rsidRPr="008A30E7" w:rsidRDefault="003D7394" w:rsidP="00651904">
            <w:pPr>
              <w:pStyle w:val="TAC"/>
              <w:rPr>
                <w:rFonts w:cs="Arial"/>
              </w:rPr>
            </w:pPr>
            <w:r w:rsidRPr="008A30E7">
              <w:rPr>
                <w:rFonts w:cs="Arial"/>
              </w:rPr>
              <w:t>dB</w:t>
            </w:r>
          </w:p>
        </w:tc>
        <w:tc>
          <w:tcPr>
            <w:tcW w:w="2410" w:type="dxa"/>
            <w:shd w:val="clear" w:color="auto" w:fill="auto"/>
          </w:tcPr>
          <w:p w14:paraId="66048AA7"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5748225A" w14:textId="77777777" w:rsidR="003D7394" w:rsidRPr="008A30E7" w:rsidRDefault="003D7394" w:rsidP="00651904">
            <w:pPr>
              <w:pStyle w:val="TAL"/>
              <w:rPr>
                <w:rFonts w:cs="Arial"/>
              </w:rPr>
            </w:pPr>
          </w:p>
        </w:tc>
      </w:tr>
      <w:tr w:rsidR="003D7394" w:rsidRPr="008A30E7" w14:paraId="725740C0" w14:textId="77777777" w:rsidTr="00651904">
        <w:trPr>
          <w:cantSplit/>
          <w:trHeight w:val="113"/>
          <w:jc w:val="center"/>
        </w:trPr>
        <w:tc>
          <w:tcPr>
            <w:tcW w:w="3289" w:type="dxa"/>
            <w:gridSpan w:val="2"/>
            <w:shd w:val="clear" w:color="auto" w:fill="auto"/>
          </w:tcPr>
          <w:p w14:paraId="031C4A7B" w14:textId="77777777" w:rsidR="003D7394" w:rsidRPr="008A30E7" w:rsidRDefault="003D7394" w:rsidP="00651904">
            <w:pPr>
              <w:pStyle w:val="TAL"/>
              <w:rPr>
                <w:rFonts w:cs="Arial"/>
              </w:rPr>
            </w:pPr>
            <w:r w:rsidRPr="008A30E7">
              <w:rPr>
                <w:rFonts w:cs="v4.2.0"/>
              </w:rPr>
              <w:t>Time To Trigger</w:t>
            </w:r>
          </w:p>
        </w:tc>
        <w:tc>
          <w:tcPr>
            <w:tcW w:w="708" w:type="dxa"/>
            <w:shd w:val="clear" w:color="auto" w:fill="auto"/>
          </w:tcPr>
          <w:p w14:paraId="6F61FE5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1D6634A9"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74FEE9AB" w14:textId="77777777" w:rsidR="003D7394" w:rsidRPr="008A30E7" w:rsidRDefault="003D7394" w:rsidP="00651904">
            <w:pPr>
              <w:pStyle w:val="TAL"/>
              <w:rPr>
                <w:rFonts w:cs="Arial"/>
              </w:rPr>
            </w:pPr>
          </w:p>
        </w:tc>
      </w:tr>
      <w:tr w:rsidR="003D7394" w:rsidRPr="008A30E7" w14:paraId="50AA247E" w14:textId="77777777" w:rsidTr="00651904">
        <w:trPr>
          <w:cantSplit/>
          <w:trHeight w:val="113"/>
          <w:jc w:val="center"/>
        </w:trPr>
        <w:tc>
          <w:tcPr>
            <w:tcW w:w="3289" w:type="dxa"/>
            <w:gridSpan w:val="2"/>
            <w:shd w:val="clear" w:color="auto" w:fill="auto"/>
          </w:tcPr>
          <w:p w14:paraId="185BFADE" w14:textId="77777777" w:rsidR="003D7394" w:rsidRPr="008A30E7" w:rsidRDefault="003D7394" w:rsidP="00651904">
            <w:pPr>
              <w:pStyle w:val="TAL"/>
              <w:rPr>
                <w:rFonts w:cs="Arial"/>
              </w:rPr>
            </w:pPr>
            <w:r w:rsidRPr="008A30E7">
              <w:rPr>
                <w:rFonts w:cs="Arial"/>
              </w:rPr>
              <w:t>Filter coefficient</w:t>
            </w:r>
          </w:p>
        </w:tc>
        <w:tc>
          <w:tcPr>
            <w:tcW w:w="708" w:type="dxa"/>
            <w:shd w:val="clear" w:color="auto" w:fill="auto"/>
          </w:tcPr>
          <w:p w14:paraId="1BB3C688" w14:textId="77777777" w:rsidR="003D7394" w:rsidRPr="008A30E7" w:rsidRDefault="003D7394" w:rsidP="00651904">
            <w:pPr>
              <w:pStyle w:val="TAC"/>
              <w:rPr>
                <w:rFonts w:cs="Arial"/>
              </w:rPr>
            </w:pPr>
          </w:p>
        </w:tc>
        <w:tc>
          <w:tcPr>
            <w:tcW w:w="2410" w:type="dxa"/>
            <w:shd w:val="clear" w:color="auto" w:fill="auto"/>
          </w:tcPr>
          <w:p w14:paraId="5AD40581" w14:textId="77777777" w:rsidR="003D7394" w:rsidRPr="008A30E7" w:rsidRDefault="003D7394" w:rsidP="00651904">
            <w:pPr>
              <w:pStyle w:val="TAC"/>
              <w:rPr>
                <w:rFonts w:cs="Arial"/>
              </w:rPr>
            </w:pPr>
            <w:r w:rsidRPr="008A30E7">
              <w:rPr>
                <w:rFonts w:cs="Arial"/>
              </w:rPr>
              <w:t>0</w:t>
            </w:r>
          </w:p>
        </w:tc>
        <w:tc>
          <w:tcPr>
            <w:tcW w:w="2835" w:type="dxa"/>
            <w:shd w:val="clear" w:color="auto" w:fill="auto"/>
          </w:tcPr>
          <w:p w14:paraId="12E40540" w14:textId="77777777" w:rsidR="003D7394" w:rsidRPr="008A30E7" w:rsidRDefault="003D7394" w:rsidP="00651904">
            <w:pPr>
              <w:pStyle w:val="TAL"/>
              <w:rPr>
                <w:rFonts w:cs="Arial"/>
              </w:rPr>
            </w:pPr>
            <w:r w:rsidRPr="008A30E7">
              <w:rPr>
                <w:rFonts w:cs="Arial"/>
              </w:rPr>
              <w:t>L3 filtering is not used</w:t>
            </w:r>
          </w:p>
        </w:tc>
      </w:tr>
      <w:tr w:rsidR="003D7394" w:rsidRPr="008A30E7" w14:paraId="205FAC20" w14:textId="77777777" w:rsidTr="00651904">
        <w:trPr>
          <w:cantSplit/>
          <w:trHeight w:val="113"/>
          <w:jc w:val="center"/>
        </w:trPr>
        <w:tc>
          <w:tcPr>
            <w:tcW w:w="3289" w:type="dxa"/>
            <w:gridSpan w:val="2"/>
            <w:shd w:val="clear" w:color="auto" w:fill="auto"/>
          </w:tcPr>
          <w:p w14:paraId="2A46D11D" w14:textId="77777777" w:rsidR="003D7394" w:rsidRPr="008A30E7" w:rsidRDefault="003D7394" w:rsidP="00651904">
            <w:pPr>
              <w:pStyle w:val="TAL"/>
              <w:rPr>
                <w:rFonts w:cs="Arial"/>
              </w:rPr>
            </w:pPr>
            <w:r w:rsidRPr="008A30E7">
              <w:rPr>
                <w:rFonts w:cs="Arial"/>
              </w:rPr>
              <w:t>Access Barring Information</w:t>
            </w:r>
          </w:p>
        </w:tc>
        <w:tc>
          <w:tcPr>
            <w:tcW w:w="708" w:type="dxa"/>
            <w:shd w:val="clear" w:color="auto" w:fill="auto"/>
          </w:tcPr>
          <w:p w14:paraId="79D1091E" w14:textId="77777777" w:rsidR="003D7394" w:rsidRPr="008A30E7" w:rsidRDefault="003D7394" w:rsidP="00651904">
            <w:pPr>
              <w:pStyle w:val="TAC"/>
              <w:rPr>
                <w:rFonts w:cs="Arial"/>
              </w:rPr>
            </w:pPr>
            <w:r w:rsidRPr="008A30E7">
              <w:rPr>
                <w:rFonts w:cs="Arial"/>
              </w:rPr>
              <w:t>-</w:t>
            </w:r>
          </w:p>
        </w:tc>
        <w:tc>
          <w:tcPr>
            <w:tcW w:w="2410" w:type="dxa"/>
            <w:shd w:val="clear" w:color="auto" w:fill="auto"/>
          </w:tcPr>
          <w:p w14:paraId="6357BDF4" w14:textId="77777777" w:rsidR="003D7394" w:rsidRPr="008A30E7" w:rsidRDefault="003D7394" w:rsidP="00651904">
            <w:pPr>
              <w:pStyle w:val="TAC"/>
              <w:rPr>
                <w:rFonts w:cs="Arial"/>
              </w:rPr>
            </w:pPr>
            <w:r w:rsidRPr="008A30E7">
              <w:rPr>
                <w:rFonts w:cs="Arial"/>
              </w:rPr>
              <w:t>Not Sent</w:t>
            </w:r>
          </w:p>
        </w:tc>
        <w:tc>
          <w:tcPr>
            <w:tcW w:w="2835" w:type="dxa"/>
            <w:shd w:val="clear" w:color="auto" w:fill="auto"/>
          </w:tcPr>
          <w:p w14:paraId="381F35CC" w14:textId="77777777" w:rsidR="003D7394" w:rsidRPr="008A30E7" w:rsidRDefault="003D7394" w:rsidP="00651904">
            <w:pPr>
              <w:pStyle w:val="TAL"/>
              <w:rPr>
                <w:rFonts w:cs="Arial"/>
              </w:rPr>
            </w:pPr>
            <w:r w:rsidRPr="008A30E7">
              <w:rPr>
                <w:rFonts w:cs="Arial"/>
              </w:rPr>
              <w:t>No additional delays in random access procedure.</w:t>
            </w:r>
          </w:p>
        </w:tc>
      </w:tr>
      <w:tr w:rsidR="003D7394" w:rsidRPr="008A30E7" w14:paraId="3CB985DF" w14:textId="77777777" w:rsidTr="00651904">
        <w:trPr>
          <w:cantSplit/>
          <w:trHeight w:val="113"/>
          <w:jc w:val="center"/>
        </w:trPr>
        <w:tc>
          <w:tcPr>
            <w:tcW w:w="3289" w:type="dxa"/>
            <w:gridSpan w:val="2"/>
            <w:shd w:val="clear" w:color="auto" w:fill="auto"/>
          </w:tcPr>
          <w:p w14:paraId="115B1960" w14:textId="77777777" w:rsidR="003D7394" w:rsidRPr="008A30E7" w:rsidRDefault="003D7394" w:rsidP="00651904">
            <w:pPr>
              <w:pStyle w:val="TAL"/>
              <w:rPr>
                <w:rFonts w:cs="Arial"/>
              </w:rPr>
            </w:pPr>
            <w:r w:rsidRPr="008A30E7">
              <w:rPr>
                <w:rFonts w:cs="Arial"/>
              </w:rPr>
              <w:t>Time offset between cells</w:t>
            </w:r>
          </w:p>
        </w:tc>
        <w:tc>
          <w:tcPr>
            <w:tcW w:w="708" w:type="dxa"/>
            <w:shd w:val="clear" w:color="auto" w:fill="auto"/>
          </w:tcPr>
          <w:p w14:paraId="6EE931DE" w14:textId="77777777" w:rsidR="003D7394" w:rsidRPr="008A30E7" w:rsidRDefault="003D7394" w:rsidP="00651904">
            <w:pPr>
              <w:pStyle w:val="TAC"/>
              <w:rPr>
                <w:rFonts w:cs="Arial"/>
              </w:rPr>
            </w:pPr>
          </w:p>
        </w:tc>
        <w:tc>
          <w:tcPr>
            <w:tcW w:w="2410" w:type="dxa"/>
            <w:shd w:val="clear" w:color="auto" w:fill="auto"/>
          </w:tcPr>
          <w:p w14:paraId="032B021F" w14:textId="77777777" w:rsidR="003D7394" w:rsidRPr="008A30E7" w:rsidRDefault="003D7394" w:rsidP="00651904">
            <w:pPr>
              <w:pStyle w:val="TAC"/>
              <w:rPr>
                <w:rFonts w:cs="Arial"/>
              </w:rPr>
            </w:pPr>
            <w:r w:rsidRPr="008A30E7">
              <w:rPr>
                <w:rFonts w:cs="Arial"/>
              </w:rPr>
              <w:t xml:space="preserve">3 </w:t>
            </w:r>
            <w:r w:rsidRPr="008A30E7">
              <w:rPr>
                <w:rFonts w:cs="Arial"/>
              </w:rPr>
              <w:sym w:font="Symbol" w:char="F06D"/>
            </w:r>
            <w:r w:rsidRPr="008A30E7">
              <w:rPr>
                <w:rFonts w:cs="Arial"/>
              </w:rPr>
              <w:t>s</w:t>
            </w:r>
          </w:p>
        </w:tc>
        <w:tc>
          <w:tcPr>
            <w:tcW w:w="2835" w:type="dxa"/>
            <w:shd w:val="clear" w:color="auto" w:fill="auto"/>
          </w:tcPr>
          <w:p w14:paraId="23FD051A" w14:textId="77777777" w:rsidR="003D7394" w:rsidRPr="008A30E7" w:rsidRDefault="003D7394" w:rsidP="00651904">
            <w:pPr>
              <w:pStyle w:val="TAL"/>
              <w:rPr>
                <w:rFonts w:cs="Arial"/>
              </w:rPr>
            </w:pPr>
            <w:r w:rsidRPr="008A30E7">
              <w:rPr>
                <w:rFonts w:cs="Arial"/>
              </w:rPr>
              <w:t>Synchronous cells</w:t>
            </w:r>
          </w:p>
        </w:tc>
      </w:tr>
      <w:tr w:rsidR="003D7394" w:rsidRPr="008A30E7" w14:paraId="191616E0" w14:textId="77777777" w:rsidTr="00651904">
        <w:trPr>
          <w:cantSplit/>
          <w:trHeight w:val="113"/>
          <w:jc w:val="center"/>
        </w:trPr>
        <w:tc>
          <w:tcPr>
            <w:tcW w:w="3289" w:type="dxa"/>
            <w:gridSpan w:val="2"/>
            <w:shd w:val="clear" w:color="auto" w:fill="auto"/>
          </w:tcPr>
          <w:p w14:paraId="34519B2C" w14:textId="77777777" w:rsidR="003D7394" w:rsidRPr="008A30E7" w:rsidRDefault="003D7394" w:rsidP="00651904">
            <w:pPr>
              <w:pStyle w:val="TAL"/>
              <w:rPr>
                <w:rFonts w:cs="Arial"/>
              </w:rPr>
            </w:pPr>
            <w:r w:rsidRPr="008A30E7">
              <w:rPr>
                <w:rFonts w:cs="Arial"/>
              </w:rPr>
              <w:t>T1</w:t>
            </w:r>
          </w:p>
        </w:tc>
        <w:tc>
          <w:tcPr>
            <w:tcW w:w="708" w:type="dxa"/>
            <w:shd w:val="clear" w:color="auto" w:fill="auto"/>
          </w:tcPr>
          <w:p w14:paraId="39BAB4B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4AB28546" w14:textId="77777777" w:rsidR="003D7394" w:rsidRPr="008A30E7" w:rsidRDefault="003D7394" w:rsidP="00651904">
            <w:pPr>
              <w:pStyle w:val="TAC"/>
              <w:rPr>
                <w:rFonts w:cs="Arial"/>
              </w:rPr>
            </w:pPr>
            <w:r w:rsidRPr="008A30E7">
              <w:rPr>
                <w:rFonts w:cs="Arial"/>
              </w:rPr>
              <w:t>5</w:t>
            </w:r>
          </w:p>
        </w:tc>
        <w:tc>
          <w:tcPr>
            <w:tcW w:w="2835" w:type="dxa"/>
            <w:shd w:val="clear" w:color="auto" w:fill="auto"/>
          </w:tcPr>
          <w:p w14:paraId="3DAFB741" w14:textId="77777777" w:rsidR="003D7394" w:rsidRPr="008A30E7" w:rsidRDefault="003D7394" w:rsidP="00651904">
            <w:pPr>
              <w:pStyle w:val="TAL"/>
              <w:rPr>
                <w:rFonts w:cs="Arial"/>
              </w:rPr>
            </w:pPr>
          </w:p>
        </w:tc>
      </w:tr>
      <w:tr w:rsidR="003D7394" w:rsidRPr="008A30E7" w14:paraId="7AC1A606" w14:textId="77777777" w:rsidTr="00651904">
        <w:trPr>
          <w:cantSplit/>
          <w:trHeight w:val="113"/>
          <w:jc w:val="center"/>
        </w:trPr>
        <w:tc>
          <w:tcPr>
            <w:tcW w:w="3289" w:type="dxa"/>
            <w:gridSpan w:val="2"/>
            <w:shd w:val="clear" w:color="auto" w:fill="auto"/>
          </w:tcPr>
          <w:p w14:paraId="7F78562E" w14:textId="77777777" w:rsidR="003D7394" w:rsidRPr="008A30E7" w:rsidRDefault="003D7394" w:rsidP="00651904">
            <w:pPr>
              <w:pStyle w:val="TAL"/>
              <w:rPr>
                <w:rFonts w:cs="Arial"/>
              </w:rPr>
            </w:pPr>
            <w:r w:rsidRPr="008A30E7">
              <w:rPr>
                <w:rFonts w:cs="Arial"/>
              </w:rPr>
              <w:t>T2</w:t>
            </w:r>
          </w:p>
        </w:tc>
        <w:tc>
          <w:tcPr>
            <w:tcW w:w="708" w:type="dxa"/>
            <w:shd w:val="clear" w:color="auto" w:fill="auto"/>
          </w:tcPr>
          <w:p w14:paraId="468F1580" w14:textId="77777777" w:rsidR="003D7394" w:rsidRPr="008A30E7" w:rsidRDefault="003D7394" w:rsidP="00651904">
            <w:pPr>
              <w:pStyle w:val="TAC"/>
              <w:rPr>
                <w:rFonts w:cs="Arial"/>
              </w:rPr>
            </w:pPr>
            <w:r w:rsidRPr="008A30E7">
              <w:rPr>
                <w:rFonts w:cs="Arial"/>
              </w:rPr>
              <w:t>s</w:t>
            </w:r>
          </w:p>
        </w:tc>
        <w:tc>
          <w:tcPr>
            <w:tcW w:w="2410" w:type="dxa"/>
            <w:shd w:val="clear" w:color="auto" w:fill="auto"/>
          </w:tcPr>
          <w:p w14:paraId="7A38B3D3" w14:textId="77777777" w:rsidR="003D7394" w:rsidRPr="008A30E7" w:rsidRDefault="003D7394" w:rsidP="00651904">
            <w:pPr>
              <w:pStyle w:val="TAC"/>
              <w:rPr>
                <w:rFonts w:cs="Arial"/>
              </w:rPr>
            </w:pPr>
            <w:r w:rsidRPr="008A30E7">
              <w:rPr>
                <w:rFonts w:cs="Arial"/>
              </w:rPr>
              <w:sym w:font="Symbol" w:char="F0A3"/>
            </w:r>
            <w:r w:rsidRPr="008A30E7">
              <w:rPr>
                <w:rFonts w:cs="Arial"/>
              </w:rPr>
              <w:t>7</w:t>
            </w:r>
          </w:p>
        </w:tc>
        <w:tc>
          <w:tcPr>
            <w:tcW w:w="2835" w:type="dxa"/>
            <w:shd w:val="clear" w:color="auto" w:fill="auto"/>
          </w:tcPr>
          <w:p w14:paraId="6C57AE2B" w14:textId="77777777" w:rsidR="003D7394" w:rsidRPr="008A30E7" w:rsidRDefault="003D7394" w:rsidP="00651904">
            <w:pPr>
              <w:pStyle w:val="TAL"/>
              <w:rPr>
                <w:rFonts w:cs="Arial"/>
              </w:rPr>
            </w:pPr>
          </w:p>
        </w:tc>
      </w:tr>
    </w:tbl>
    <w:p w14:paraId="720B1E80" w14:textId="77777777" w:rsidR="003D7394" w:rsidRPr="008A30E7" w:rsidRDefault="003D7394" w:rsidP="003D7394"/>
    <w:p w14:paraId="2F9E0B1D" w14:textId="77777777" w:rsidR="003D7394" w:rsidRPr="008A30E7" w:rsidRDefault="003D7394" w:rsidP="003D7394">
      <w:pPr>
        <w:pStyle w:val="H6"/>
      </w:pPr>
      <w:r w:rsidRPr="008A30E7">
        <w:t>7.3.3.2.4.2</w:t>
      </w:r>
      <w:r w:rsidRPr="008A30E7">
        <w:tab/>
        <w:t>Test procedure</w:t>
      </w:r>
    </w:p>
    <w:p w14:paraId="5D1D1FB1" w14:textId="77777777" w:rsidR="003D7394" w:rsidRPr="008A30E7" w:rsidRDefault="003D7394" w:rsidP="003D7394">
      <w:r w:rsidRPr="008A30E7">
        <w:t>The test scenario comprises of 2 NR</w:t>
      </w:r>
      <w:r w:rsidRPr="008A30E7">
        <w:rPr>
          <w:rFonts w:cs="v4.2.0"/>
        </w:rPr>
        <w:t xml:space="preserve"> carriers and two cells, Cell </w:t>
      </w:r>
      <w:proofErr w:type="gramStart"/>
      <w:r w:rsidRPr="008A30E7">
        <w:rPr>
          <w:rFonts w:cs="v4.2.0"/>
        </w:rPr>
        <w:t>1</w:t>
      </w:r>
      <w:proofErr w:type="gramEnd"/>
      <w:r w:rsidRPr="008A30E7">
        <w:rPr>
          <w:rFonts w:cs="v4.2.0"/>
        </w:rPr>
        <w:t xml:space="preserve"> and Cell 2, on each carrier respectively. General parameters and Cell-specific parameters for Cell 1 and Cell 2 are given in Table 7.3.3.2.4.1-3 and 7.3.3.2.5-1 respectively. Measurement gap (gap pattern #0) is configured in the test case. </w:t>
      </w:r>
    </w:p>
    <w:p w14:paraId="4155A011" w14:textId="77777777" w:rsidR="003D7394" w:rsidRPr="008A30E7" w:rsidRDefault="003D7394" w:rsidP="003D7394">
      <w:r w:rsidRPr="008A30E7">
        <w:t xml:space="preserve">The test consists of two successive time periods, with time durations of T1 and T2 respectively. </w:t>
      </w:r>
    </w:p>
    <w:p w14:paraId="0CEA930E" w14:textId="77777777" w:rsidR="003D7394" w:rsidRPr="008A30E7" w:rsidRDefault="003D7394" w:rsidP="003D7394">
      <w:pPr>
        <w:rPr>
          <w:rFonts w:cs="v4.2.0"/>
        </w:rPr>
      </w:pPr>
      <w:r w:rsidRPr="008A30E7">
        <w:rPr>
          <w:rFonts w:cs="v4.2.0"/>
        </w:rPr>
        <w:t xml:space="preserve">At the start of time duration T1, the UE may not have any timing information of cell 2. The UE is configured with a condition implying handover to Cell 2 at a time earlier than </w:t>
      </w:r>
      <w:r w:rsidRPr="008A30E7">
        <w:rPr>
          <w:bCs/>
        </w:rPr>
        <w:t>T</w:t>
      </w:r>
      <w:r w:rsidRPr="008A30E7">
        <w:rPr>
          <w:bCs/>
          <w:vertAlign w:val="subscript"/>
        </w:rPr>
        <w:t>RRC</w:t>
      </w:r>
      <w:r w:rsidRPr="008A30E7">
        <w:rPr>
          <w:bCs/>
        </w:rPr>
        <w:t xml:space="preserve"> ms before </w:t>
      </w:r>
      <w:r w:rsidRPr="008A30E7">
        <w:rPr>
          <w:rFonts w:cs="v4.2.0"/>
        </w:rPr>
        <w:t xml:space="preserve">the beginning of T2. No interruption shall be observed in </w:t>
      </w:r>
      <w:proofErr w:type="gramStart"/>
      <w:r w:rsidRPr="008A30E7">
        <w:t>time period</w:t>
      </w:r>
      <w:proofErr w:type="gramEnd"/>
      <w:r w:rsidRPr="008A30E7">
        <w:t xml:space="preserve"> </w:t>
      </w:r>
      <w:r w:rsidRPr="008A30E7">
        <w:rPr>
          <w:rFonts w:cs="v4.2.0"/>
        </w:rPr>
        <w:t xml:space="preserve">T1. </w:t>
      </w:r>
      <w:proofErr w:type="gramStart"/>
      <w:r w:rsidRPr="008A30E7">
        <w:rPr>
          <w:rFonts w:cs="v4.2.0"/>
        </w:rPr>
        <w:t>where</w:t>
      </w:r>
      <w:proofErr w:type="gramEnd"/>
      <w:r w:rsidRPr="008A30E7">
        <w:rPr>
          <w:rFonts w:cs="v4.2.0"/>
        </w:rPr>
        <w:t>,</w:t>
      </w:r>
    </w:p>
    <w:p w14:paraId="1E1842A0"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RRC</w:t>
      </w:r>
      <w:r w:rsidRPr="008A30E7">
        <w:rPr>
          <w:bCs/>
        </w:rPr>
        <w:t xml:space="preserve"> = 10ms, </w:t>
      </w:r>
      <w:r w:rsidRPr="008A30E7">
        <w:t>is the RRC procedure delay defined in clause 12 in TS 38.331 [13].</w:t>
      </w:r>
    </w:p>
    <w:p w14:paraId="23C0B2FE" w14:textId="77777777" w:rsidR="003D7394" w:rsidRPr="008A30E7" w:rsidRDefault="003D7394" w:rsidP="003D7394">
      <w:r w:rsidRPr="008A30E7">
        <w:t xml:space="preserve">From start of T2, the Cell 2 becomes detectable and </w:t>
      </w:r>
      <w:r w:rsidRPr="008A30E7">
        <w:rPr>
          <w:iCs/>
        </w:rPr>
        <w:t xml:space="preserve">handover condition is satisfied. During T2, the UE performs measurement on Cell 2 and evaluates the </w:t>
      </w:r>
      <w:r w:rsidRPr="008A30E7">
        <w:rPr>
          <w:lang w:eastAsia="sv-SE"/>
        </w:rPr>
        <w:t xml:space="preserve">execution </w:t>
      </w:r>
      <w:proofErr w:type="gramStart"/>
      <w:r w:rsidRPr="008A30E7">
        <w:rPr>
          <w:lang w:eastAsia="sv-SE"/>
        </w:rPr>
        <w:t>condition, and</w:t>
      </w:r>
      <w:proofErr w:type="gramEnd"/>
      <w:r w:rsidRPr="008A30E7">
        <w:rPr>
          <w:lang w:eastAsia="sv-SE"/>
        </w:rPr>
        <w:t xml:space="preserve"> starts handover procedure when execution condition is satisifed. The UE shall </w:t>
      </w:r>
      <w:proofErr w:type="gramStart"/>
      <w:r w:rsidRPr="008A30E7">
        <w:rPr>
          <w:lang w:eastAsia="sv-SE"/>
        </w:rPr>
        <w:t>sent</w:t>
      </w:r>
      <w:proofErr w:type="gramEnd"/>
      <w:r w:rsidRPr="008A30E7">
        <w:rPr>
          <w:lang w:eastAsia="sv-SE"/>
        </w:rPr>
        <w:t xml:space="preserv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lang w:eastAsia="sv-SE"/>
        </w:rPr>
        <w:t xml:space="preserve"> ms from the start of T2. The Interruption length </w:t>
      </w:r>
      <w:r w:rsidRPr="008A30E7">
        <w:t>T</w:t>
      </w:r>
      <w:r w:rsidRPr="008A30E7">
        <w:rPr>
          <w:vertAlign w:val="subscript"/>
        </w:rPr>
        <w:t>interrupt</w:t>
      </w:r>
      <w:r w:rsidRPr="008A30E7">
        <w:t xml:space="preserve"> shall also be verified in T2.</w:t>
      </w:r>
    </w:p>
    <w:p w14:paraId="329F7CF6" w14:textId="77777777" w:rsidR="003D7394" w:rsidRPr="008A30E7" w:rsidRDefault="003D7394" w:rsidP="003D7394">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Establish SRB2 and DRB in the </w:t>
      </w:r>
      <w:r w:rsidRPr="008A30E7">
        <w:rPr>
          <w:i/>
        </w:rPr>
        <w:t>RRCReconfiguration</w:t>
      </w:r>
      <w:r w:rsidRPr="008A30E7">
        <w:t xml:space="preserve"> message. Cell 1 is the active cell. Set Cell 2 physical cell identity to the initial physical cell identity.</w:t>
      </w:r>
    </w:p>
    <w:p w14:paraId="2B89B62C" w14:textId="77777777" w:rsidR="003D7394" w:rsidRPr="008A30E7" w:rsidRDefault="003D7394" w:rsidP="003D7394">
      <w:pPr>
        <w:pStyle w:val="B1"/>
        <w:rPr>
          <w:rFonts w:eastAsia="v4.2.0"/>
        </w:rPr>
      </w:pPr>
      <w:r w:rsidRPr="008A30E7">
        <w:rPr>
          <w:rFonts w:eastAsia="??"/>
        </w:rPr>
        <w:t>2.</w:t>
      </w:r>
      <w:r w:rsidRPr="008A30E7">
        <w:rPr>
          <w:rFonts w:eastAsia="??"/>
        </w:rPr>
        <w:tab/>
        <w:t>Set the parameters according to T1 in Table 7.3.3.2.5-1. Propagation</w:t>
      </w:r>
      <w:r w:rsidRPr="008A30E7">
        <w:t xml:space="preserve"> conditions are set according to Annex C clause C.2.2. </w:t>
      </w:r>
      <w:r w:rsidRPr="008A30E7">
        <w:rPr>
          <w:rFonts w:eastAsia="v4.2.0"/>
        </w:rPr>
        <w:t xml:space="preserve">T1 starts. The SS starts continuously scheduling the UE to perform DL reception in every DL slot on Cell 1 and monitoring corresponding ACK/NACK </w:t>
      </w:r>
      <w:proofErr w:type="gramStart"/>
      <w:r w:rsidRPr="008A30E7">
        <w:rPr>
          <w:rFonts w:eastAsia="v4.2.0"/>
        </w:rPr>
        <w:t>feedbacks</w:t>
      </w:r>
      <w:proofErr w:type="gramEnd"/>
      <w:r w:rsidRPr="008A30E7">
        <w:rPr>
          <w:rFonts w:eastAsia="v4.2.0"/>
        </w:rPr>
        <w:t xml:space="preserve"> sent by the UE.</w:t>
      </w:r>
    </w:p>
    <w:p w14:paraId="5D1E706D" w14:textId="77777777" w:rsidR="003D7394" w:rsidRPr="008A30E7" w:rsidRDefault="003D7394" w:rsidP="003D7394">
      <w:pPr>
        <w:pStyle w:val="B1"/>
        <w:rPr>
          <w:rFonts w:eastAsia="v4.2.0"/>
        </w:rPr>
      </w:pPr>
      <w:r w:rsidRPr="008A30E7">
        <w:t>3.</w:t>
      </w:r>
      <w:r w:rsidRPr="008A30E7">
        <w:tab/>
        <w:t>Set Cell 2 physical cell identity = ((current cell 2 physical cell identity + 1) mod 1008).</w:t>
      </w:r>
    </w:p>
    <w:p w14:paraId="73CBF982" w14:textId="77777777" w:rsidR="003D7394" w:rsidRPr="008A30E7" w:rsidRDefault="003D7394" w:rsidP="003D7394">
      <w:pPr>
        <w:pStyle w:val="B1"/>
        <w:rPr>
          <w:rFonts w:eastAsia="v4.2.0"/>
        </w:rPr>
      </w:pPr>
      <w:r w:rsidRPr="008A30E7">
        <w:t>4.</w:t>
      </w:r>
      <w:r w:rsidRPr="008A30E7">
        <w:tab/>
        <w:t xml:space="preserve">The SS shall transmit an </w:t>
      </w:r>
      <w:r w:rsidRPr="008A30E7">
        <w:rPr>
          <w:i/>
        </w:rPr>
        <w:t>RRCReconfiguration</w:t>
      </w:r>
      <w:r w:rsidRPr="008A30E7">
        <w:t xml:space="preserve"> message with </w:t>
      </w:r>
      <w:r w:rsidRPr="008A30E7">
        <w:rPr>
          <w:i/>
        </w:rPr>
        <w:t>conditionalReconfiguration</w:t>
      </w:r>
      <w:r w:rsidRPr="008A30E7">
        <w:t xml:space="preserve"> on Cell 1 to configure CHO </w:t>
      </w:r>
      <w:r w:rsidRPr="008A30E7">
        <w:rPr>
          <w:lang w:eastAsia="sv-SE"/>
        </w:rPr>
        <w:t>execution condition and measurement gap pattern #0 for the UE</w:t>
      </w:r>
      <w:r w:rsidRPr="008A30E7">
        <w:t>.</w:t>
      </w:r>
    </w:p>
    <w:p w14:paraId="732FF05A" w14:textId="77777777" w:rsidR="003D7394" w:rsidRPr="008A30E7" w:rsidRDefault="003D7394" w:rsidP="003D7394">
      <w:pPr>
        <w:pStyle w:val="B1"/>
      </w:pPr>
      <w:r w:rsidRPr="008A30E7">
        <w:t>5.</w:t>
      </w:r>
      <w:r w:rsidRPr="008A30E7">
        <w:tab/>
        <w:t xml:space="preserve">The UE shall transmit an </w:t>
      </w:r>
      <w:r w:rsidRPr="008A30E7">
        <w:rPr>
          <w:i/>
        </w:rPr>
        <w:t>RRCReconfigurationComplete</w:t>
      </w:r>
      <w:r w:rsidRPr="008A30E7">
        <w:t xml:space="preserve"> message.</w:t>
      </w:r>
    </w:p>
    <w:p w14:paraId="11249DEA" w14:textId="77777777" w:rsidR="003D7394" w:rsidRPr="008A30E7" w:rsidRDefault="003D7394" w:rsidP="003D7394">
      <w:pPr>
        <w:pStyle w:val="B1"/>
      </w:pPr>
      <w:r w:rsidRPr="008A30E7">
        <w:t>6.</w:t>
      </w:r>
      <w:r w:rsidRPr="008A30E7">
        <w:tab/>
        <w:t>When T1 expires, the SS shall switch the power setting from T1 to T2 as specified in Table 7.3.3.2.5-1. T2 starts.</w:t>
      </w:r>
    </w:p>
    <w:p w14:paraId="44CADF2B" w14:textId="77777777" w:rsidR="003D7394" w:rsidRPr="008A30E7" w:rsidRDefault="003D7394" w:rsidP="003D7394">
      <w:pPr>
        <w:pStyle w:val="B1"/>
      </w:pPr>
      <w:r w:rsidRPr="008A30E7">
        <w:t>7.</w:t>
      </w:r>
      <w:r w:rsidRPr="008A30E7">
        <w:tab/>
        <w:t>If</w:t>
      </w:r>
    </w:p>
    <w:p w14:paraId="35E04133" w14:textId="77777777" w:rsidR="003D7394" w:rsidRPr="008A30E7" w:rsidRDefault="003D7394" w:rsidP="003D7394">
      <w:pPr>
        <w:pStyle w:val="B2"/>
        <w:numPr>
          <w:ilvl w:val="0"/>
          <w:numId w:val="14"/>
        </w:numPr>
      </w:pPr>
      <w:r w:rsidRPr="008A30E7">
        <w:t xml:space="preserve">the UE transmits the PRACH preambles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t xml:space="preserve"> ms from the beginning of </w:t>
      </w:r>
      <w:proofErr w:type="gramStart"/>
      <w:r w:rsidRPr="008A30E7">
        <w:t>time period</w:t>
      </w:r>
      <w:proofErr w:type="gramEnd"/>
      <w:r w:rsidRPr="008A30E7">
        <w:t xml:space="preserve"> T2, </w:t>
      </w:r>
    </w:p>
    <w:p w14:paraId="77320D6D" w14:textId="77777777" w:rsidR="003D7394" w:rsidRPr="008A30E7" w:rsidRDefault="003D7394" w:rsidP="003D7394">
      <w:pPr>
        <w:pStyle w:val="B2"/>
      </w:pPr>
      <w:r w:rsidRPr="008A30E7">
        <w:t>and</w:t>
      </w:r>
    </w:p>
    <w:p w14:paraId="563A0EE0" w14:textId="77777777" w:rsidR="003D7394" w:rsidRPr="008A30E7" w:rsidRDefault="003D7394" w:rsidP="003D7394">
      <w:pPr>
        <w:pStyle w:val="B2"/>
        <w:numPr>
          <w:ilvl w:val="0"/>
          <w:numId w:val="14"/>
        </w:numPr>
      </w:pPr>
      <w:r w:rsidRPr="008A30E7">
        <w:t xml:space="preserve">no longer than X consecutive ACK/NACK DTXs are observed by the SS from the start of T2 to the instant the UE transmits the first PRACH preamble, </w:t>
      </w:r>
      <w:proofErr w:type="gramStart"/>
      <w:r w:rsidRPr="008A30E7">
        <w:t>where</w:t>
      </w:r>
      <w:proofErr w:type="gramEnd"/>
    </w:p>
    <w:p w14:paraId="0C598005" w14:textId="77777777" w:rsidR="003D7394" w:rsidRPr="008A30E7" w:rsidRDefault="003D7394" w:rsidP="003D7394">
      <w:pPr>
        <w:pStyle w:val="B3"/>
      </w:pPr>
      <w:r w:rsidRPr="008A30E7">
        <w:t>-</w:t>
      </w:r>
      <w:r w:rsidRPr="008A30E7">
        <w:tab/>
        <w:t>X = 8∙</w:t>
      </w:r>
      <w:r w:rsidRPr="008A30E7">
        <w:rPr>
          <w:bCs/>
        </w:rPr>
        <w:t>T</w:t>
      </w:r>
      <w:r w:rsidRPr="008A30E7">
        <w:rPr>
          <w:bCs/>
          <w:vertAlign w:val="subscript"/>
        </w:rPr>
        <w:t>interrupt</w:t>
      </w:r>
      <w:r w:rsidRPr="008A30E7">
        <w:t xml:space="preserve"> for test configuration 7.3.3.2-1</w:t>
      </w:r>
    </w:p>
    <w:p w14:paraId="6090EEB8" w14:textId="77777777" w:rsidR="003D7394" w:rsidRPr="008A30E7" w:rsidRDefault="003D7394" w:rsidP="003D7394">
      <w:pPr>
        <w:pStyle w:val="B1"/>
        <w:ind w:hanging="1"/>
      </w:pPr>
      <w:r w:rsidRPr="008A30E7">
        <w:t>then the number of successful tests is increased by one. Otherwise, the number of failure tests is increased by one.</w:t>
      </w:r>
    </w:p>
    <w:p w14:paraId="3322FDCF" w14:textId="77777777" w:rsidR="003D7394" w:rsidRPr="008A30E7" w:rsidRDefault="003D7394" w:rsidP="003D7394">
      <w:pPr>
        <w:pStyle w:val="B1"/>
      </w:pPr>
      <w:r w:rsidRPr="008A30E7">
        <w:t>8.</w:t>
      </w:r>
      <w:r w:rsidRPr="008A30E7">
        <w:tab/>
      </w:r>
      <w:r w:rsidRPr="008A30E7">
        <w:rPr>
          <w:rFonts w:eastAsia="v4.2.0"/>
        </w:rPr>
        <w:t xml:space="preserve">After T2 expires, the SS sends </w:t>
      </w:r>
      <w:r w:rsidRPr="008A30E7">
        <w:t xml:space="preserve">an </w:t>
      </w:r>
      <w:r w:rsidRPr="008A30E7">
        <w:rPr>
          <w:i/>
        </w:rPr>
        <w:t>RRCReconfiguration</w:t>
      </w:r>
      <w:r w:rsidRPr="008A30E7">
        <w:t xml:space="preserve"> with </w:t>
      </w:r>
      <w:r w:rsidRPr="008A30E7">
        <w:rPr>
          <w:i/>
        </w:rPr>
        <w:t>reconfigurationWithSync</w:t>
      </w:r>
      <w:r w:rsidRPr="008A30E7">
        <w:rPr>
          <w:rFonts w:eastAsia="v4.2.0"/>
        </w:rPr>
        <w:t xml:space="preserve"> to cause UE handover back to Cell 1</w:t>
      </w:r>
      <w:r w:rsidRPr="008A30E7">
        <w:t>.</w:t>
      </w:r>
    </w:p>
    <w:p w14:paraId="606FB66E" w14:textId="77777777" w:rsidR="003D7394" w:rsidRPr="008A30E7" w:rsidRDefault="003D7394" w:rsidP="003D7394">
      <w:pPr>
        <w:pStyle w:val="B1"/>
      </w:pPr>
      <w:r w:rsidRPr="008A30E7">
        <w:t>9.</w:t>
      </w:r>
      <w:r w:rsidRPr="008A30E7">
        <w:tab/>
        <w:t xml:space="preserve">If UE is not in state RRC_CONNECTED with generic procedure parameters Connectivity </w:t>
      </w:r>
      <w:r w:rsidRPr="008A30E7">
        <w:rPr>
          <w:i/>
        </w:rPr>
        <w:t>NR</w:t>
      </w:r>
      <w:r w:rsidRPr="008A30E7">
        <w:t xml:space="preserve">, </w:t>
      </w:r>
      <w:proofErr w:type="gramStart"/>
      <w:r w:rsidRPr="008A30E7">
        <w:t>Connected</w:t>
      </w:r>
      <w:proofErr w:type="gramEnd"/>
      <w:r w:rsidRPr="008A30E7">
        <w:t xml:space="preserve"> without release </w:t>
      </w:r>
      <w:r w:rsidRPr="008A30E7">
        <w:rPr>
          <w:i/>
        </w:rPr>
        <w:t>On</w:t>
      </w:r>
      <w:r w:rsidRPr="008A30E7">
        <w:t xml:space="preserve"> according to TS 38.508-1 [14] clause 4.5 on Cell 1, switch off and on the UE. Then ensure the UE is in State RRC_CONNECTED with generic procedure parameters Connectivity </w:t>
      </w:r>
      <w:r w:rsidRPr="008A30E7">
        <w:rPr>
          <w:i/>
        </w:rPr>
        <w:t>NR</w:t>
      </w:r>
      <w:r w:rsidRPr="008A30E7">
        <w:t xml:space="preserve">, Connected without release </w:t>
      </w:r>
      <w:proofErr w:type="gramStart"/>
      <w:r w:rsidRPr="008A30E7">
        <w:rPr>
          <w:i/>
        </w:rPr>
        <w:t>On</w:t>
      </w:r>
      <w:proofErr w:type="gramEnd"/>
      <w:r w:rsidRPr="008A30E7">
        <w:t xml:space="preserve"> according to TS 38.508-1 [14] clause 4.5 on Cell 1.</w:t>
      </w:r>
    </w:p>
    <w:p w14:paraId="38B677B2" w14:textId="77777777" w:rsidR="003D7394" w:rsidRPr="008A30E7" w:rsidRDefault="003D7394" w:rsidP="003D7394">
      <w:pPr>
        <w:pStyle w:val="B1"/>
      </w:pPr>
      <w:r w:rsidRPr="008A30E7">
        <w:t>10.</w:t>
      </w:r>
      <w:r w:rsidRPr="008A30E7">
        <w:tab/>
        <w:t xml:space="preserve">Repeat steps 2-9 until the confidence level according to </w:t>
      </w:r>
      <w:r w:rsidRPr="008A30E7">
        <w:rPr>
          <w:rFonts w:eastAsia="v4.2.0"/>
        </w:rPr>
        <w:t>Tables G.2.3-1 in Annex G clause G.2 is achieved</w:t>
      </w:r>
      <w:r w:rsidRPr="008A30E7">
        <w:rPr>
          <w:rFonts w:eastAsia="??"/>
        </w:rPr>
        <w:t>.</w:t>
      </w:r>
    </w:p>
    <w:p w14:paraId="4B1ACA6B" w14:textId="77777777" w:rsidR="003D7394" w:rsidRPr="008A30E7" w:rsidRDefault="003D7394" w:rsidP="003D7394">
      <w:pPr>
        <w:pStyle w:val="H6"/>
      </w:pPr>
      <w:r w:rsidRPr="008A30E7">
        <w:t>7.3.3.2.4.3</w:t>
      </w:r>
      <w:r w:rsidRPr="008A30E7">
        <w:tab/>
        <w:t>Message contents</w:t>
      </w:r>
    </w:p>
    <w:p w14:paraId="5DD45425" w14:textId="77777777" w:rsidR="003D7394" w:rsidRPr="008A30E7" w:rsidRDefault="003D7394" w:rsidP="003D7394">
      <w:pPr>
        <w:rPr>
          <w:lang w:eastAsia="sv-SE"/>
        </w:rPr>
      </w:pPr>
      <w:r w:rsidRPr="008A30E7">
        <w:rPr>
          <w:lang w:eastAsia="sv-SE"/>
        </w:rPr>
        <w:t>Message contents are according to TS 38.508-1 [14] clause 7.3 with the following exceptions:</w:t>
      </w:r>
    </w:p>
    <w:p w14:paraId="35ACF126" w14:textId="77777777" w:rsidR="003D7394" w:rsidRPr="008A30E7" w:rsidRDefault="003D7394" w:rsidP="003D7394">
      <w:pPr>
        <w:pStyle w:val="TH"/>
      </w:pPr>
      <w:r w:rsidRPr="008A30E7">
        <w:t>Table 7.3.3.2.4.3-1: RRCReconfiguration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8A30E7" w14:paraId="526B4CED" w14:textId="77777777" w:rsidTr="00651904">
        <w:tc>
          <w:tcPr>
            <w:tcW w:w="9634" w:type="dxa"/>
            <w:gridSpan w:val="4"/>
          </w:tcPr>
          <w:p w14:paraId="46AC1340" w14:textId="77777777" w:rsidR="003D7394" w:rsidRPr="008A30E7" w:rsidRDefault="003D7394" w:rsidP="00651904">
            <w:pPr>
              <w:pStyle w:val="TAL"/>
            </w:pPr>
            <w:r w:rsidRPr="008A30E7">
              <w:t>Derivation Path: TS 38.508-1 [14], Table 4.6.1-13 with condition NR_MEAS and CHO</w:t>
            </w:r>
          </w:p>
        </w:tc>
      </w:tr>
      <w:tr w:rsidR="003D7394" w:rsidRPr="008A30E7" w14:paraId="128A753E" w14:textId="77777777" w:rsidTr="00651904">
        <w:tblPrEx>
          <w:tblCellMar>
            <w:left w:w="108" w:type="dxa"/>
            <w:right w:w="108" w:type="dxa"/>
          </w:tblCellMar>
        </w:tblPrEx>
        <w:tc>
          <w:tcPr>
            <w:tcW w:w="4257" w:type="dxa"/>
          </w:tcPr>
          <w:p w14:paraId="7972EF4B" w14:textId="77777777" w:rsidR="003D7394" w:rsidRPr="008A30E7" w:rsidRDefault="003D7394" w:rsidP="00651904">
            <w:pPr>
              <w:pStyle w:val="TAH"/>
            </w:pPr>
            <w:r w:rsidRPr="008A30E7">
              <w:t>Information Element</w:t>
            </w:r>
          </w:p>
        </w:tc>
        <w:tc>
          <w:tcPr>
            <w:tcW w:w="2410" w:type="dxa"/>
          </w:tcPr>
          <w:p w14:paraId="49531039" w14:textId="77777777" w:rsidR="003D7394" w:rsidRPr="008A30E7" w:rsidRDefault="003D7394" w:rsidP="00651904">
            <w:pPr>
              <w:pStyle w:val="TAH"/>
            </w:pPr>
            <w:r w:rsidRPr="008A30E7">
              <w:t>Value/remark</w:t>
            </w:r>
          </w:p>
        </w:tc>
        <w:tc>
          <w:tcPr>
            <w:tcW w:w="1842" w:type="dxa"/>
          </w:tcPr>
          <w:p w14:paraId="12A23DD7" w14:textId="77777777" w:rsidR="003D7394" w:rsidRPr="008A30E7" w:rsidRDefault="003D7394" w:rsidP="00651904">
            <w:pPr>
              <w:pStyle w:val="TAH"/>
            </w:pPr>
            <w:r w:rsidRPr="008A30E7">
              <w:t>Comment</w:t>
            </w:r>
          </w:p>
        </w:tc>
        <w:tc>
          <w:tcPr>
            <w:tcW w:w="1134" w:type="dxa"/>
          </w:tcPr>
          <w:p w14:paraId="752B207E" w14:textId="77777777" w:rsidR="003D7394" w:rsidRPr="008A30E7" w:rsidRDefault="003D7394" w:rsidP="00651904">
            <w:pPr>
              <w:pStyle w:val="TAH"/>
            </w:pPr>
            <w:r w:rsidRPr="008A30E7">
              <w:t>Condition</w:t>
            </w:r>
          </w:p>
        </w:tc>
      </w:tr>
      <w:tr w:rsidR="003D7394" w:rsidRPr="008A30E7" w14:paraId="03AE4AE1" w14:textId="77777777" w:rsidTr="00651904">
        <w:tblPrEx>
          <w:tblCellMar>
            <w:left w:w="108" w:type="dxa"/>
            <w:right w:w="108" w:type="dxa"/>
          </w:tblCellMar>
        </w:tblPrEx>
        <w:tc>
          <w:tcPr>
            <w:tcW w:w="4257" w:type="dxa"/>
          </w:tcPr>
          <w:p w14:paraId="64C07B8D" w14:textId="77777777" w:rsidR="003D7394" w:rsidRPr="008A30E7" w:rsidRDefault="003D7394" w:rsidP="00651904">
            <w:pPr>
              <w:pStyle w:val="TAL"/>
            </w:pPr>
            <w:proofErr w:type="gramStart"/>
            <w:r w:rsidRPr="008A30E7">
              <w:t>RRCReconfiguration ::=</w:t>
            </w:r>
            <w:proofErr w:type="gramEnd"/>
            <w:r w:rsidRPr="008A30E7">
              <w:t xml:space="preserve"> SEQUENCE {</w:t>
            </w:r>
          </w:p>
        </w:tc>
        <w:tc>
          <w:tcPr>
            <w:tcW w:w="2410" w:type="dxa"/>
          </w:tcPr>
          <w:p w14:paraId="4750BA9F" w14:textId="77777777" w:rsidR="003D7394" w:rsidRPr="008A30E7" w:rsidRDefault="003D7394" w:rsidP="00651904">
            <w:pPr>
              <w:pStyle w:val="TAL"/>
            </w:pPr>
          </w:p>
        </w:tc>
        <w:tc>
          <w:tcPr>
            <w:tcW w:w="1842" w:type="dxa"/>
          </w:tcPr>
          <w:p w14:paraId="7F143CE6" w14:textId="77777777" w:rsidR="003D7394" w:rsidRPr="008A30E7" w:rsidRDefault="003D7394" w:rsidP="00651904">
            <w:pPr>
              <w:pStyle w:val="TAL"/>
            </w:pPr>
          </w:p>
        </w:tc>
        <w:tc>
          <w:tcPr>
            <w:tcW w:w="1134" w:type="dxa"/>
          </w:tcPr>
          <w:p w14:paraId="46714D46" w14:textId="77777777" w:rsidR="003D7394" w:rsidRPr="008A30E7" w:rsidRDefault="003D7394" w:rsidP="00651904">
            <w:pPr>
              <w:pStyle w:val="TAL"/>
            </w:pPr>
          </w:p>
        </w:tc>
      </w:tr>
      <w:tr w:rsidR="003D7394" w:rsidRPr="008A30E7" w14:paraId="7FD21F9E" w14:textId="77777777" w:rsidTr="00651904">
        <w:tblPrEx>
          <w:tblCellMar>
            <w:left w:w="108" w:type="dxa"/>
            <w:right w:w="108" w:type="dxa"/>
          </w:tblCellMar>
        </w:tblPrEx>
        <w:tc>
          <w:tcPr>
            <w:tcW w:w="4257" w:type="dxa"/>
          </w:tcPr>
          <w:p w14:paraId="507B420D" w14:textId="77777777" w:rsidR="003D7394" w:rsidRPr="008A30E7" w:rsidRDefault="003D7394" w:rsidP="00651904">
            <w:pPr>
              <w:pStyle w:val="TAL"/>
            </w:pPr>
            <w:r w:rsidRPr="008A30E7">
              <w:t xml:space="preserve">  criticalExtensions CHOICE {</w:t>
            </w:r>
          </w:p>
        </w:tc>
        <w:tc>
          <w:tcPr>
            <w:tcW w:w="2410" w:type="dxa"/>
          </w:tcPr>
          <w:p w14:paraId="23A1BBED" w14:textId="77777777" w:rsidR="003D7394" w:rsidRPr="008A30E7" w:rsidRDefault="003D7394" w:rsidP="00651904">
            <w:pPr>
              <w:pStyle w:val="TAL"/>
            </w:pPr>
          </w:p>
        </w:tc>
        <w:tc>
          <w:tcPr>
            <w:tcW w:w="1842" w:type="dxa"/>
          </w:tcPr>
          <w:p w14:paraId="0EB3265A" w14:textId="77777777" w:rsidR="003D7394" w:rsidRPr="008A30E7" w:rsidRDefault="003D7394" w:rsidP="00651904">
            <w:pPr>
              <w:pStyle w:val="TAL"/>
            </w:pPr>
          </w:p>
        </w:tc>
        <w:tc>
          <w:tcPr>
            <w:tcW w:w="1134" w:type="dxa"/>
          </w:tcPr>
          <w:p w14:paraId="09D30777" w14:textId="77777777" w:rsidR="003D7394" w:rsidRPr="008A30E7" w:rsidRDefault="003D7394" w:rsidP="00651904">
            <w:pPr>
              <w:pStyle w:val="TAL"/>
            </w:pPr>
          </w:p>
        </w:tc>
      </w:tr>
      <w:tr w:rsidR="003D7394" w:rsidRPr="008A30E7" w14:paraId="4E26FDE6" w14:textId="77777777" w:rsidTr="00651904">
        <w:tblPrEx>
          <w:tblCellMar>
            <w:left w:w="108" w:type="dxa"/>
            <w:right w:w="108" w:type="dxa"/>
          </w:tblCellMar>
        </w:tblPrEx>
        <w:tc>
          <w:tcPr>
            <w:tcW w:w="4257" w:type="dxa"/>
            <w:tcBorders>
              <w:bottom w:val="single" w:sz="4" w:space="0" w:color="auto"/>
            </w:tcBorders>
          </w:tcPr>
          <w:p w14:paraId="3B13E3DD" w14:textId="77777777" w:rsidR="003D7394" w:rsidRPr="008A30E7" w:rsidRDefault="003D7394" w:rsidP="00651904">
            <w:pPr>
              <w:pStyle w:val="TAL"/>
            </w:pPr>
            <w:r w:rsidRPr="008A30E7">
              <w:t xml:space="preserve">    rrcReconfiguration SEQUENCE {</w:t>
            </w:r>
          </w:p>
        </w:tc>
        <w:tc>
          <w:tcPr>
            <w:tcW w:w="2410" w:type="dxa"/>
          </w:tcPr>
          <w:p w14:paraId="05196BAE" w14:textId="77777777" w:rsidR="003D7394" w:rsidRPr="008A30E7" w:rsidRDefault="003D7394" w:rsidP="00651904">
            <w:pPr>
              <w:pStyle w:val="TAL"/>
            </w:pPr>
          </w:p>
        </w:tc>
        <w:tc>
          <w:tcPr>
            <w:tcW w:w="1842" w:type="dxa"/>
          </w:tcPr>
          <w:p w14:paraId="3B44B63F" w14:textId="77777777" w:rsidR="003D7394" w:rsidRPr="008A30E7" w:rsidRDefault="003D7394" w:rsidP="00651904">
            <w:pPr>
              <w:pStyle w:val="TAL"/>
            </w:pPr>
          </w:p>
        </w:tc>
        <w:tc>
          <w:tcPr>
            <w:tcW w:w="1134" w:type="dxa"/>
          </w:tcPr>
          <w:p w14:paraId="56106607" w14:textId="77777777" w:rsidR="003D7394" w:rsidRPr="008A30E7" w:rsidRDefault="003D7394" w:rsidP="00651904">
            <w:pPr>
              <w:pStyle w:val="TAL"/>
            </w:pPr>
          </w:p>
        </w:tc>
      </w:tr>
      <w:tr w:rsidR="003D7394" w:rsidRPr="008A30E7" w14:paraId="3A3B5D00" w14:textId="77777777" w:rsidTr="00651904">
        <w:tblPrEx>
          <w:tblCellMar>
            <w:left w:w="108" w:type="dxa"/>
            <w:right w:w="108" w:type="dxa"/>
          </w:tblCellMar>
        </w:tblPrEx>
        <w:tc>
          <w:tcPr>
            <w:tcW w:w="4257" w:type="dxa"/>
            <w:tcBorders>
              <w:bottom w:val="nil"/>
            </w:tcBorders>
          </w:tcPr>
          <w:p w14:paraId="48E734D9" w14:textId="77777777" w:rsidR="003D7394" w:rsidRPr="008A30E7" w:rsidRDefault="003D7394" w:rsidP="00651904">
            <w:pPr>
              <w:pStyle w:val="TAL"/>
            </w:pPr>
            <w:r w:rsidRPr="008A30E7">
              <w:t xml:space="preserve">      measConfig</w:t>
            </w:r>
          </w:p>
        </w:tc>
        <w:tc>
          <w:tcPr>
            <w:tcW w:w="2410" w:type="dxa"/>
          </w:tcPr>
          <w:p w14:paraId="68E34FEE" w14:textId="77777777" w:rsidR="003D7394" w:rsidRPr="008A30E7" w:rsidRDefault="003D7394" w:rsidP="00651904">
            <w:pPr>
              <w:pStyle w:val="TAL"/>
            </w:pPr>
            <w:r w:rsidRPr="008A30E7">
              <w:t>MeasConfig</w:t>
            </w:r>
          </w:p>
        </w:tc>
        <w:tc>
          <w:tcPr>
            <w:tcW w:w="1842" w:type="dxa"/>
          </w:tcPr>
          <w:p w14:paraId="737E5B43" w14:textId="77777777" w:rsidR="003D7394" w:rsidRPr="008A30E7" w:rsidRDefault="003D7394" w:rsidP="00651904">
            <w:pPr>
              <w:pStyle w:val="TAL"/>
            </w:pPr>
            <w:r w:rsidRPr="008A30E7">
              <w:t>Table 7.3.3.2.4.3-2</w:t>
            </w:r>
          </w:p>
        </w:tc>
        <w:tc>
          <w:tcPr>
            <w:tcW w:w="1134" w:type="dxa"/>
          </w:tcPr>
          <w:p w14:paraId="51801891" w14:textId="77777777" w:rsidR="003D7394" w:rsidRPr="008A30E7" w:rsidRDefault="003D7394" w:rsidP="00651904">
            <w:pPr>
              <w:pStyle w:val="TAL"/>
            </w:pPr>
          </w:p>
        </w:tc>
      </w:tr>
      <w:tr w:rsidR="003D7394" w:rsidRPr="008A30E7" w14:paraId="100C3AA1" w14:textId="77777777" w:rsidTr="00651904">
        <w:tblPrEx>
          <w:tblCellMar>
            <w:left w:w="108" w:type="dxa"/>
            <w:right w:w="108" w:type="dxa"/>
          </w:tblCellMar>
        </w:tblPrEx>
        <w:tc>
          <w:tcPr>
            <w:tcW w:w="4257" w:type="dxa"/>
            <w:tcBorders>
              <w:bottom w:val="single" w:sz="4" w:space="0" w:color="auto"/>
            </w:tcBorders>
          </w:tcPr>
          <w:p w14:paraId="126B992D" w14:textId="77777777" w:rsidR="003D7394" w:rsidRPr="008A30E7" w:rsidRDefault="003D7394" w:rsidP="00651904">
            <w:pPr>
              <w:pStyle w:val="TAL"/>
            </w:pPr>
            <w:r w:rsidRPr="008A30E7">
              <w:t xml:space="preserve">      nonCriticalExtension SEQUENCE {</w:t>
            </w:r>
          </w:p>
        </w:tc>
        <w:tc>
          <w:tcPr>
            <w:tcW w:w="2410" w:type="dxa"/>
          </w:tcPr>
          <w:p w14:paraId="44E01476" w14:textId="77777777" w:rsidR="003D7394" w:rsidRPr="008A30E7" w:rsidRDefault="003D7394" w:rsidP="00651904">
            <w:pPr>
              <w:pStyle w:val="TAL"/>
            </w:pPr>
          </w:p>
        </w:tc>
        <w:tc>
          <w:tcPr>
            <w:tcW w:w="1842" w:type="dxa"/>
          </w:tcPr>
          <w:p w14:paraId="637DC6C9" w14:textId="77777777" w:rsidR="003D7394" w:rsidRPr="008A30E7" w:rsidRDefault="003D7394" w:rsidP="00651904">
            <w:pPr>
              <w:pStyle w:val="TAL"/>
            </w:pPr>
          </w:p>
        </w:tc>
        <w:tc>
          <w:tcPr>
            <w:tcW w:w="1134" w:type="dxa"/>
          </w:tcPr>
          <w:p w14:paraId="6B3FF7A4" w14:textId="77777777" w:rsidR="003D7394" w:rsidRPr="008A30E7" w:rsidRDefault="003D7394" w:rsidP="00651904">
            <w:pPr>
              <w:pStyle w:val="TAL"/>
            </w:pPr>
          </w:p>
        </w:tc>
      </w:tr>
      <w:tr w:rsidR="003D7394" w:rsidRPr="008A30E7" w14:paraId="10592512" w14:textId="77777777" w:rsidTr="00651904">
        <w:tblPrEx>
          <w:tblCellMar>
            <w:left w:w="108" w:type="dxa"/>
            <w:right w:w="108" w:type="dxa"/>
          </w:tblCellMar>
        </w:tblPrEx>
        <w:tc>
          <w:tcPr>
            <w:tcW w:w="4257" w:type="dxa"/>
            <w:tcBorders>
              <w:bottom w:val="single" w:sz="4" w:space="0" w:color="auto"/>
            </w:tcBorders>
          </w:tcPr>
          <w:p w14:paraId="4031E344" w14:textId="77777777" w:rsidR="003D7394" w:rsidRPr="008A30E7" w:rsidRDefault="003D7394" w:rsidP="00651904">
            <w:pPr>
              <w:pStyle w:val="TAL"/>
            </w:pPr>
            <w:r w:rsidRPr="008A30E7">
              <w:t xml:space="preserve">        nonCriticalExtension SEQUENCE {</w:t>
            </w:r>
          </w:p>
        </w:tc>
        <w:tc>
          <w:tcPr>
            <w:tcW w:w="2410" w:type="dxa"/>
          </w:tcPr>
          <w:p w14:paraId="54E88B0F" w14:textId="77777777" w:rsidR="003D7394" w:rsidRPr="008A30E7" w:rsidRDefault="003D7394" w:rsidP="00651904">
            <w:pPr>
              <w:pStyle w:val="TAL"/>
            </w:pPr>
          </w:p>
        </w:tc>
        <w:tc>
          <w:tcPr>
            <w:tcW w:w="1842" w:type="dxa"/>
          </w:tcPr>
          <w:p w14:paraId="782B92BE" w14:textId="77777777" w:rsidR="003D7394" w:rsidRPr="008A30E7" w:rsidRDefault="003D7394" w:rsidP="00651904">
            <w:pPr>
              <w:pStyle w:val="TAL"/>
            </w:pPr>
          </w:p>
        </w:tc>
        <w:tc>
          <w:tcPr>
            <w:tcW w:w="1134" w:type="dxa"/>
          </w:tcPr>
          <w:p w14:paraId="3AA96A20" w14:textId="77777777" w:rsidR="003D7394" w:rsidRPr="008A30E7" w:rsidRDefault="003D7394" w:rsidP="00651904">
            <w:pPr>
              <w:pStyle w:val="TAL"/>
            </w:pPr>
          </w:p>
        </w:tc>
      </w:tr>
      <w:tr w:rsidR="003D7394" w:rsidRPr="008A30E7" w14:paraId="75FA852A" w14:textId="77777777" w:rsidTr="00651904">
        <w:tblPrEx>
          <w:tblCellMar>
            <w:left w:w="108" w:type="dxa"/>
            <w:right w:w="108" w:type="dxa"/>
          </w:tblCellMar>
        </w:tblPrEx>
        <w:tc>
          <w:tcPr>
            <w:tcW w:w="4257" w:type="dxa"/>
            <w:tcBorders>
              <w:bottom w:val="single" w:sz="4" w:space="0" w:color="auto"/>
            </w:tcBorders>
          </w:tcPr>
          <w:p w14:paraId="46EFD60A" w14:textId="77777777" w:rsidR="003D7394" w:rsidRPr="008A30E7" w:rsidRDefault="003D7394" w:rsidP="00651904">
            <w:pPr>
              <w:pStyle w:val="TAL"/>
            </w:pPr>
            <w:r w:rsidRPr="008A30E7">
              <w:t xml:space="preserve">          nonCriticalExtension SEQUENCE {</w:t>
            </w:r>
          </w:p>
        </w:tc>
        <w:tc>
          <w:tcPr>
            <w:tcW w:w="2410" w:type="dxa"/>
          </w:tcPr>
          <w:p w14:paraId="79F327CE" w14:textId="77777777" w:rsidR="003D7394" w:rsidRPr="008A30E7" w:rsidRDefault="003D7394" w:rsidP="00651904">
            <w:pPr>
              <w:pStyle w:val="TAL"/>
            </w:pPr>
          </w:p>
        </w:tc>
        <w:tc>
          <w:tcPr>
            <w:tcW w:w="1842" w:type="dxa"/>
          </w:tcPr>
          <w:p w14:paraId="004AF271" w14:textId="77777777" w:rsidR="003D7394" w:rsidRPr="008A30E7" w:rsidRDefault="003D7394" w:rsidP="00651904">
            <w:pPr>
              <w:pStyle w:val="TAL"/>
            </w:pPr>
          </w:p>
        </w:tc>
        <w:tc>
          <w:tcPr>
            <w:tcW w:w="1134" w:type="dxa"/>
          </w:tcPr>
          <w:p w14:paraId="56437C0B" w14:textId="77777777" w:rsidR="003D7394" w:rsidRPr="008A30E7" w:rsidRDefault="003D7394" w:rsidP="00651904">
            <w:pPr>
              <w:pStyle w:val="TAL"/>
            </w:pPr>
          </w:p>
        </w:tc>
      </w:tr>
      <w:tr w:rsidR="003D7394" w:rsidRPr="008A30E7" w14:paraId="46D52680" w14:textId="77777777" w:rsidTr="00651904">
        <w:tblPrEx>
          <w:tblCellMar>
            <w:left w:w="108" w:type="dxa"/>
            <w:right w:w="108" w:type="dxa"/>
          </w:tblCellMar>
        </w:tblPrEx>
        <w:tc>
          <w:tcPr>
            <w:tcW w:w="4257" w:type="dxa"/>
            <w:tcBorders>
              <w:bottom w:val="single" w:sz="4" w:space="0" w:color="auto"/>
            </w:tcBorders>
          </w:tcPr>
          <w:p w14:paraId="26D39C50" w14:textId="77777777" w:rsidR="003D7394" w:rsidRPr="008A30E7" w:rsidRDefault="003D7394" w:rsidP="00651904">
            <w:pPr>
              <w:pStyle w:val="TAL"/>
            </w:pPr>
            <w:r w:rsidRPr="008A30E7">
              <w:t xml:space="preserve">            nonCriticalExtension SEQUENCE {</w:t>
            </w:r>
          </w:p>
        </w:tc>
        <w:tc>
          <w:tcPr>
            <w:tcW w:w="2410" w:type="dxa"/>
          </w:tcPr>
          <w:p w14:paraId="1F206CE0" w14:textId="77777777" w:rsidR="003D7394" w:rsidRPr="008A30E7" w:rsidRDefault="003D7394" w:rsidP="00651904">
            <w:pPr>
              <w:pStyle w:val="TAL"/>
            </w:pPr>
          </w:p>
        </w:tc>
        <w:tc>
          <w:tcPr>
            <w:tcW w:w="1842" w:type="dxa"/>
          </w:tcPr>
          <w:p w14:paraId="39FD8F9D" w14:textId="77777777" w:rsidR="003D7394" w:rsidRPr="008A30E7" w:rsidRDefault="003D7394" w:rsidP="00651904">
            <w:pPr>
              <w:pStyle w:val="TAL"/>
            </w:pPr>
          </w:p>
        </w:tc>
        <w:tc>
          <w:tcPr>
            <w:tcW w:w="1134" w:type="dxa"/>
          </w:tcPr>
          <w:p w14:paraId="4F7B4364" w14:textId="77777777" w:rsidR="003D7394" w:rsidRPr="008A30E7" w:rsidRDefault="003D7394" w:rsidP="00651904">
            <w:pPr>
              <w:pStyle w:val="TAL"/>
            </w:pPr>
          </w:p>
        </w:tc>
      </w:tr>
      <w:tr w:rsidR="003D7394" w:rsidRPr="008A30E7" w14:paraId="708F1723" w14:textId="77777777" w:rsidTr="00651904">
        <w:tblPrEx>
          <w:tblCellMar>
            <w:left w:w="108" w:type="dxa"/>
            <w:right w:w="108" w:type="dxa"/>
          </w:tblCellMar>
        </w:tblPrEx>
        <w:tc>
          <w:tcPr>
            <w:tcW w:w="4257" w:type="dxa"/>
            <w:tcBorders>
              <w:bottom w:val="nil"/>
            </w:tcBorders>
          </w:tcPr>
          <w:p w14:paraId="7A32C7CD" w14:textId="77777777" w:rsidR="003D7394" w:rsidRPr="008A30E7" w:rsidRDefault="003D7394" w:rsidP="00651904">
            <w:pPr>
              <w:pStyle w:val="TAL"/>
            </w:pPr>
            <w:r w:rsidRPr="008A30E7">
              <w:t xml:space="preserve">              conditionalReconfiguration-r16</w:t>
            </w:r>
          </w:p>
        </w:tc>
        <w:tc>
          <w:tcPr>
            <w:tcW w:w="2410" w:type="dxa"/>
          </w:tcPr>
          <w:p w14:paraId="0927F25F" w14:textId="77777777" w:rsidR="003D7394" w:rsidRPr="008A30E7" w:rsidRDefault="003D7394" w:rsidP="00651904">
            <w:pPr>
              <w:pStyle w:val="TAL"/>
            </w:pPr>
            <w:r w:rsidRPr="008A30E7">
              <w:t>ConditionalReconfiguration</w:t>
            </w:r>
          </w:p>
        </w:tc>
        <w:tc>
          <w:tcPr>
            <w:tcW w:w="1842" w:type="dxa"/>
          </w:tcPr>
          <w:p w14:paraId="5C89D364" w14:textId="77777777" w:rsidR="003D7394" w:rsidRPr="008A30E7" w:rsidRDefault="003D7394" w:rsidP="00651904">
            <w:pPr>
              <w:pStyle w:val="TAL"/>
            </w:pPr>
            <w:r w:rsidRPr="008A30E7">
              <w:t>Table 7.3.3.2.4.3-6</w:t>
            </w:r>
          </w:p>
        </w:tc>
        <w:tc>
          <w:tcPr>
            <w:tcW w:w="1134" w:type="dxa"/>
          </w:tcPr>
          <w:p w14:paraId="2E7F9BF7" w14:textId="77777777" w:rsidR="003D7394" w:rsidRPr="008A30E7" w:rsidRDefault="003D7394" w:rsidP="00651904">
            <w:pPr>
              <w:pStyle w:val="TAL"/>
            </w:pPr>
          </w:p>
        </w:tc>
      </w:tr>
      <w:tr w:rsidR="003D7394" w:rsidRPr="008A30E7" w14:paraId="31A0B0EE" w14:textId="77777777" w:rsidTr="00651904">
        <w:tblPrEx>
          <w:tblCellMar>
            <w:left w:w="108" w:type="dxa"/>
            <w:right w:w="108" w:type="dxa"/>
          </w:tblCellMar>
        </w:tblPrEx>
        <w:tc>
          <w:tcPr>
            <w:tcW w:w="4257" w:type="dxa"/>
            <w:tcBorders>
              <w:bottom w:val="single" w:sz="4" w:space="0" w:color="auto"/>
            </w:tcBorders>
          </w:tcPr>
          <w:p w14:paraId="3C7793B3" w14:textId="77777777" w:rsidR="003D7394" w:rsidRPr="008A30E7" w:rsidRDefault="003D7394" w:rsidP="00651904">
            <w:pPr>
              <w:pStyle w:val="TAL"/>
            </w:pPr>
            <w:r w:rsidRPr="008A30E7">
              <w:t xml:space="preserve">            }</w:t>
            </w:r>
          </w:p>
        </w:tc>
        <w:tc>
          <w:tcPr>
            <w:tcW w:w="2410" w:type="dxa"/>
          </w:tcPr>
          <w:p w14:paraId="526A08C7" w14:textId="77777777" w:rsidR="003D7394" w:rsidRPr="008A30E7" w:rsidRDefault="003D7394" w:rsidP="00651904">
            <w:pPr>
              <w:pStyle w:val="TAL"/>
            </w:pPr>
          </w:p>
        </w:tc>
        <w:tc>
          <w:tcPr>
            <w:tcW w:w="1842" w:type="dxa"/>
          </w:tcPr>
          <w:p w14:paraId="48DF9076" w14:textId="77777777" w:rsidR="003D7394" w:rsidRPr="008A30E7" w:rsidRDefault="003D7394" w:rsidP="00651904">
            <w:pPr>
              <w:pStyle w:val="TAL"/>
            </w:pPr>
          </w:p>
        </w:tc>
        <w:tc>
          <w:tcPr>
            <w:tcW w:w="1134" w:type="dxa"/>
          </w:tcPr>
          <w:p w14:paraId="43B5D45C" w14:textId="77777777" w:rsidR="003D7394" w:rsidRPr="008A30E7" w:rsidRDefault="003D7394" w:rsidP="00651904">
            <w:pPr>
              <w:pStyle w:val="TAL"/>
            </w:pPr>
          </w:p>
        </w:tc>
      </w:tr>
      <w:tr w:rsidR="003D7394" w:rsidRPr="008A30E7" w14:paraId="548A8CE5" w14:textId="77777777" w:rsidTr="00651904">
        <w:tblPrEx>
          <w:tblCellMar>
            <w:left w:w="108" w:type="dxa"/>
            <w:right w:w="108" w:type="dxa"/>
          </w:tblCellMar>
        </w:tblPrEx>
        <w:tc>
          <w:tcPr>
            <w:tcW w:w="4257" w:type="dxa"/>
            <w:tcBorders>
              <w:bottom w:val="single" w:sz="4" w:space="0" w:color="auto"/>
            </w:tcBorders>
          </w:tcPr>
          <w:p w14:paraId="7CB05653" w14:textId="77777777" w:rsidR="003D7394" w:rsidRPr="008A30E7" w:rsidRDefault="003D7394" w:rsidP="00651904">
            <w:pPr>
              <w:pStyle w:val="TAL"/>
            </w:pPr>
            <w:r w:rsidRPr="008A30E7">
              <w:t xml:space="preserve">          }</w:t>
            </w:r>
          </w:p>
        </w:tc>
        <w:tc>
          <w:tcPr>
            <w:tcW w:w="2410" w:type="dxa"/>
          </w:tcPr>
          <w:p w14:paraId="13ECB361" w14:textId="77777777" w:rsidR="003D7394" w:rsidRPr="008A30E7" w:rsidRDefault="003D7394" w:rsidP="00651904">
            <w:pPr>
              <w:pStyle w:val="TAL"/>
            </w:pPr>
          </w:p>
        </w:tc>
        <w:tc>
          <w:tcPr>
            <w:tcW w:w="1842" w:type="dxa"/>
          </w:tcPr>
          <w:p w14:paraId="7AAA4236" w14:textId="77777777" w:rsidR="003D7394" w:rsidRPr="008A30E7" w:rsidRDefault="003D7394" w:rsidP="00651904">
            <w:pPr>
              <w:pStyle w:val="TAL"/>
            </w:pPr>
          </w:p>
        </w:tc>
        <w:tc>
          <w:tcPr>
            <w:tcW w:w="1134" w:type="dxa"/>
          </w:tcPr>
          <w:p w14:paraId="70BB17BC" w14:textId="77777777" w:rsidR="003D7394" w:rsidRPr="008A30E7" w:rsidRDefault="003D7394" w:rsidP="00651904">
            <w:pPr>
              <w:pStyle w:val="TAL"/>
            </w:pPr>
          </w:p>
        </w:tc>
      </w:tr>
      <w:tr w:rsidR="003D7394" w:rsidRPr="008A30E7" w14:paraId="59810F23" w14:textId="77777777" w:rsidTr="00651904">
        <w:tblPrEx>
          <w:tblCellMar>
            <w:left w:w="108" w:type="dxa"/>
            <w:right w:w="108" w:type="dxa"/>
          </w:tblCellMar>
        </w:tblPrEx>
        <w:tc>
          <w:tcPr>
            <w:tcW w:w="4257" w:type="dxa"/>
            <w:tcBorders>
              <w:bottom w:val="single" w:sz="4" w:space="0" w:color="auto"/>
            </w:tcBorders>
          </w:tcPr>
          <w:p w14:paraId="624C01EF" w14:textId="77777777" w:rsidR="003D7394" w:rsidRPr="008A30E7" w:rsidRDefault="003D7394" w:rsidP="00651904">
            <w:pPr>
              <w:pStyle w:val="TAL"/>
            </w:pPr>
            <w:r w:rsidRPr="008A30E7">
              <w:t xml:space="preserve">        }</w:t>
            </w:r>
          </w:p>
        </w:tc>
        <w:tc>
          <w:tcPr>
            <w:tcW w:w="2410" w:type="dxa"/>
          </w:tcPr>
          <w:p w14:paraId="18F31860" w14:textId="77777777" w:rsidR="003D7394" w:rsidRPr="008A30E7" w:rsidRDefault="003D7394" w:rsidP="00651904">
            <w:pPr>
              <w:pStyle w:val="TAL"/>
            </w:pPr>
          </w:p>
        </w:tc>
        <w:tc>
          <w:tcPr>
            <w:tcW w:w="1842" w:type="dxa"/>
          </w:tcPr>
          <w:p w14:paraId="40FAD997" w14:textId="77777777" w:rsidR="003D7394" w:rsidRPr="008A30E7" w:rsidRDefault="003D7394" w:rsidP="00651904">
            <w:pPr>
              <w:pStyle w:val="TAL"/>
            </w:pPr>
          </w:p>
        </w:tc>
        <w:tc>
          <w:tcPr>
            <w:tcW w:w="1134" w:type="dxa"/>
          </w:tcPr>
          <w:p w14:paraId="727A50F7" w14:textId="77777777" w:rsidR="003D7394" w:rsidRPr="008A30E7" w:rsidRDefault="003D7394" w:rsidP="00651904">
            <w:pPr>
              <w:pStyle w:val="TAL"/>
            </w:pPr>
          </w:p>
        </w:tc>
      </w:tr>
      <w:tr w:rsidR="003D7394" w:rsidRPr="008A30E7" w14:paraId="2D010AA0" w14:textId="77777777" w:rsidTr="00651904">
        <w:tblPrEx>
          <w:tblCellMar>
            <w:left w:w="108" w:type="dxa"/>
            <w:right w:w="108" w:type="dxa"/>
          </w:tblCellMar>
        </w:tblPrEx>
        <w:tc>
          <w:tcPr>
            <w:tcW w:w="4257" w:type="dxa"/>
            <w:tcBorders>
              <w:bottom w:val="single" w:sz="4" w:space="0" w:color="auto"/>
            </w:tcBorders>
          </w:tcPr>
          <w:p w14:paraId="472E91D9" w14:textId="77777777" w:rsidR="003D7394" w:rsidRPr="008A30E7" w:rsidRDefault="003D7394" w:rsidP="00651904">
            <w:pPr>
              <w:pStyle w:val="TAL"/>
            </w:pPr>
            <w:r w:rsidRPr="008A30E7">
              <w:t xml:space="preserve">      }</w:t>
            </w:r>
          </w:p>
        </w:tc>
        <w:tc>
          <w:tcPr>
            <w:tcW w:w="2410" w:type="dxa"/>
          </w:tcPr>
          <w:p w14:paraId="609E0D65" w14:textId="77777777" w:rsidR="003D7394" w:rsidRPr="008A30E7" w:rsidRDefault="003D7394" w:rsidP="00651904">
            <w:pPr>
              <w:pStyle w:val="TAL"/>
            </w:pPr>
          </w:p>
        </w:tc>
        <w:tc>
          <w:tcPr>
            <w:tcW w:w="1842" w:type="dxa"/>
          </w:tcPr>
          <w:p w14:paraId="2A74B42F" w14:textId="77777777" w:rsidR="003D7394" w:rsidRPr="008A30E7" w:rsidRDefault="003D7394" w:rsidP="00651904">
            <w:pPr>
              <w:pStyle w:val="TAL"/>
            </w:pPr>
          </w:p>
        </w:tc>
        <w:tc>
          <w:tcPr>
            <w:tcW w:w="1134" w:type="dxa"/>
          </w:tcPr>
          <w:p w14:paraId="5A313668" w14:textId="77777777" w:rsidR="003D7394" w:rsidRPr="008A30E7" w:rsidRDefault="003D7394" w:rsidP="00651904">
            <w:pPr>
              <w:pStyle w:val="TAL"/>
            </w:pPr>
          </w:p>
        </w:tc>
      </w:tr>
      <w:tr w:rsidR="003D7394" w:rsidRPr="008A30E7" w14:paraId="1E6DE0F3" w14:textId="77777777" w:rsidTr="00651904">
        <w:tblPrEx>
          <w:tblCellMar>
            <w:left w:w="108" w:type="dxa"/>
            <w:right w:w="108" w:type="dxa"/>
          </w:tblCellMar>
        </w:tblPrEx>
        <w:tc>
          <w:tcPr>
            <w:tcW w:w="4257" w:type="dxa"/>
            <w:tcBorders>
              <w:bottom w:val="single" w:sz="4" w:space="0" w:color="auto"/>
            </w:tcBorders>
          </w:tcPr>
          <w:p w14:paraId="1C01639C" w14:textId="77777777" w:rsidR="003D7394" w:rsidRPr="008A30E7" w:rsidRDefault="003D7394" w:rsidP="00651904">
            <w:pPr>
              <w:pStyle w:val="TAL"/>
            </w:pPr>
            <w:r w:rsidRPr="008A30E7">
              <w:t xml:space="preserve">    }</w:t>
            </w:r>
          </w:p>
        </w:tc>
        <w:tc>
          <w:tcPr>
            <w:tcW w:w="2410" w:type="dxa"/>
          </w:tcPr>
          <w:p w14:paraId="7C571615" w14:textId="77777777" w:rsidR="003D7394" w:rsidRPr="008A30E7" w:rsidRDefault="003D7394" w:rsidP="00651904">
            <w:pPr>
              <w:pStyle w:val="TAL"/>
            </w:pPr>
          </w:p>
        </w:tc>
        <w:tc>
          <w:tcPr>
            <w:tcW w:w="1842" w:type="dxa"/>
          </w:tcPr>
          <w:p w14:paraId="33F72F99" w14:textId="77777777" w:rsidR="003D7394" w:rsidRPr="008A30E7" w:rsidRDefault="003D7394" w:rsidP="00651904">
            <w:pPr>
              <w:pStyle w:val="TAL"/>
            </w:pPr>
          </w:p>
        </w:tc>
        <w:tc>
          <w:tcPr>
            <w:tcW w:w="1134" w:type="dxa"/>
          </w:tcPr>
          <w:p w14:paraId="2CE9BFC0" w14:textId="77777777" w:rsidR="003D7394" w:rsidRPr="008A30E7" w:rsidRDefault="003D7394" w:rsidP="00651904">
            <w:pPr>
              <w:pStyle w:val="TAL"/>
            </w:pPr>
          </w:p>
        </w:tc>
      </w:tr>
      <w:tr w:rsidR="003D7394" w:rsidRPr="008A30E7" w14:paraId="7161E5CE" w14:textId="77777777" w:rsidTr="00651904">
        <w:tblPrEx>
          <w:tblCellMar>
            <w:left w:w="108" w:type="dxa"/>
            <w:right w:w="108" w:type="dxa"/>
          </w:tblCellMar>
        </w:tblPrEx>
        <w:tc>
          <w:tcPr>
            <w:tcW w:w="4257" w:type="dxa"/>
            <w:tcBorders>
              <w:bottom w:val="single" w:sz="4" w:space="0" w:color="auto"/>
            </w:tcBorders>
          </w:tcPr>
          <w:p w14:paraId="785B8697" w14:textId="77777777" w:rsidR="003D7394" w:rsidRPr="008A30E7" w:rsidRDefault="003D7394" w:rsidP="00651904">
            <w:pPr>
              <w:pStyle w:val="TAL"/>
            </w:pPr>
            <w:r w:rsidRPr="008A30E7">
              <w:t xml:space="preserve">  }</w:t>
            </w:r>
          </w:p>
        </w:tc>
        <w:tc>
          <w:tcPr>
            <w:tcW w:w="2410" w:type="dxa"/>
          </w:tcPr>
          <w:p w14:paraId="6A475786" w14:textId="77777777" w:rsidR="003D7394" w:rsidRPr="008A30E7" w:rsidRDefault="003D7394" w:rsidP="00651904">
            <w:pPr>
              <w:pStyle w:val="TAL"/>
            </w:pPr>
          </w:p>
        </w:tc>
        <w:tc>
          <w:tcPr>
            <w:tcW w:w="1842" w:type="dxa"/>
          </w:tcPr>
          <w:p w14:paraId="4DF59582" w14:textId="77777777" w:rsidR="003D7394" w:rsidRPr="008A30E7" w:rsidRDefault="003D7394" w:rsidP="00651904">
            <w:pPr>
              <w:pStyle w:val="TAL"/>
            </w:pPr>
          </w:p>
        </w:tc>
        <w:tc>
          <w:tcPr>
            <w:tcW w:w="1134" w:type="dxa"/>
          </w:tcPr>
          <w:p w14:paraId="6175704B" w14:textId="77777777" w:rsidR="003D7394" w:rsidRPr="008A30E7" w:rsidRDefault="003D7394" w:rsidP="00651904">
            <w:pPr>
              <w:pStyle w:val="TAL"/>
            </w:pPr>
          </w:p>
        </w:tc>
      </w:tr>
      <w:tr w:rsidR="003D7394" w:rsidRPr="008A30E7" w14:paraId="7DD09402" w14:textId="77777777" w:rsidTr="00651904">
        <w:tblPrEx>
          <w:tblCellMar>
            <w:left w:w="108" w:type="dxa"/>
            <w:right w:w="108" w:type="dxa"/>
          </w:tblCellMar>
        </w:tblPrEx>
        <w:tc>
          <w:tcPr>
            <w:tcW w:w="4257" w:type="dxa"/>
            <w:tcBorders>
              <w:bottom w:val="single" w:sz="4" w:space="0" w:color="auto"/>
            </w:tcBorders>
          </w:tcPr>
          <w:p w14:paraId="53B9F3A4" w14:textId="77777777" w:rsidR="003D7394" w:rsidRPr="008A30E7" w:rsidRDefault="003D7394" w:rsidP="00651904">
            <w:pPr>
              <w:pStyle w:val="TAL"/>
            </w:pPr>
            <w:r w:rsidRPr="008A30E7">
              <w:t>}</w:t>
            </w:r>
          </w:p>
        </w:tc>
        <w:tc>
          <w:tcPr>
            <w:tcW w:w="2410" w:type="dxa"/>
          </w:tcPr>
          <w:p w14:paraId="1FC4B252" w14:textId="77777777" w:rsidR="003D7394" w:rsidRPr="008A30E7" w:rsidRDefault="003D7394" w:rsidP="00651904">
            <w:pPr>
              <w:pStyle w:val="TAL"/>
            </w:pPr>
          </w:p>
        </w:tc>
        <w:tc>
          <w:tcPr>
            <w:tcW w:w="1842" w:type="dxa"/>
          </w:tcPr>
          <w:p w14:paraId="57F9C22A" w14:textId="77777777" w:rsidR="003D7394" w:rsidRPr="008A30E7" w:rsidRDefault="003D7394" w:rsidP="00651904">
            <w:pPr>
              <w:pStyle w:val="TAL"/>
            </w:pPr>
          </w:p>
        </w:tc>
        <w:tc>
          <w:tcPr>
            <w:tcW w:w="1134" w:type="dxa"/>
          </w:tcPr>
          <w:p w14:paraId="239A9EF3" w14:textId="77777777" w:rsidR="003D7394" w:rsidRPr="008A30E7" w:rsidRDefault="003D7394" w:rsidP="00651904">
            <w:pPr>
              <w:pStyle w:val="TAL"/>
            </w:pPr>
          </w:p>
        </w:tc>
      </w:tr>
    </w:tbl>
    <w:p w14:paraId="45CB18B9" w14:textId="77777777" w:rsidR="003D7394" w:rsidRPr="008A30E7" w:rsidRDefault="003D7394" w:rsidP="003D7394">
      <w:pPr>
        <w:rPr>
          <w:lang w:eastAsia="sv-SE"/>
        </w:rPr>
      </w:pPr>
    </w:p>
    <w:p w14:paraId="1B803EC3" w14:textId="77777777" w:rsidR="003D7394" w:rsidRPr="008A30E7" w:rsidRDefault="003D7394" w:rsidP="003D7394">
      <w:pPr>
        <w:pStyle w:val="TH"/>
        <w:rPr>
          <w:i/>
        </w:rPr>
      </w:pPr>
      <w:r w:rsidRPr="008A30E7">
        <w:t>Table 7.3.3.2.4.3-2: MeasConfig (Table 7.3.3.2.4.3-1)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39CF7F3A" w14:textId="77777777" w:rsidTr="00651904">
        <w:tc>
          <w:tcPr>
            <w:tcW w:w="9747" w:type="dxa"/>
            <w:gridSpan w:val="4"/>
          </w:tcPr>
          <w:p w14:paraId="21F4723E" w14:textId="77777777" w:rsidR="003D7394" w:rsidRPr="008A30E7" w:rsidRDefault="003D7394" w:rsidP="00651904">
            <w:pPr>
              <w:pStyle w:val="TAH"/>
              <w:jc w:val="left"/>
              <w:rPr>
                <w:b w:val="0"/>
              </w:rPr>
            </w:pPr>
            <w:r w:rsidRPr="008A30E7">
              <w:rPr>
                <w:b w:val="0"/>
              </w:rPr>
              <w:t>Derivation Path: Table H.3.1-2</w:t>
            </w:r>
          </w:p>
        </w:tc>
      </w:tr>
      <w:tr w:rsidR="003D7394" w:rsidRPr="008A30E7" w14:paraId="0E9A01BF" w14:textId="77777777" w:rsidTr="00651904">
        <w:tc>
          <w:tcPr>
            <w:tcW w:w="4535" w:type="dxa"/>
          </w:tcPr>
          <w:p w14:paraId="6850B194" w14:textId="77777777" w:rsidR="003D7394" w:rsidRPr="008A30E7" w:rsidRDefault="003D7394" w:rsidP="00651904">
            <w:pPr>
              <w:pStyle w:val="TAH"/>
            </w:pPr>
            <w:r w:rsidRPr="008A30E7">
              <w:t>Information Element</w:t>
            </w:r>
          </w:p>
        </w:tc>
        <w:tc>
          <w:tcPr>
            <w:tcW w:w="2267" w:type="dxa"/>
          </w:tcPr>
          <w:p w14:paraId="7AB96EFA" w14:textId="77777777" w:rsidR="003D7394" w:rsidRPr="008A30E7" w:rsidRDefault="003D7394" w:rsidP="00651904">
            <w:pPr>
              <w:pStyle w:val="TAH"/>
            </w:pPr>
            <w:r w:rsidRPr="008A30E7">
              <w:t>Value/remark</w:t>
            </w:r>
          </w:p>
        </w:tc>
        <w:tc>
          <w:tcPr>
            <w:tcW w:w="1700" w:type="dxa"/>
          </w:tcPr>
          <w:p w14:paraId="36E36275" w14:textId="77777777" w:rsidR="003D7394" w:rsidRPr="008A30E7" w:rsidRDefault="003D7394" w:rsidP="00651904">
            <w:pPr>
              <w:pStyle w:val="TAH"/>
            </w:pPr>
            <w:r w:rsidRPr="008A30E7">
              <w:t>Comment</w:t>
            </w:r>
          </w:p>
        </w:tc>
        <w:tc>
          <w:tcPr>
            <w:tcW w:w="1245" w:type="dxa"/>
          </w:tcPr>
          <w:p w14:paraId="4C45033C" w14:textId="77777777" w:rsidR="003D7394" w:rsidRPr="008A30E7" w:rsidRDefault="003D7394" w:rsidP="00651904">
            <w:pPr>
              <w:pStyle w:val="TAH"/>
            </w:pPr>
            <w:r w:rsidRPr="008A30E7">
              <w:t>Condition</w:t>
            </w:r>
          </w:p>
        </w:tc>
      </w:tr>
      <w:tr w:rsidR="003D7394" w:rsidRPr="008A30E7" w14:paraId="20C43B34" w14:textId="77777777" w:rsidTr="00651904">
        <w:tc>
          <w:tcPr>
            <w:tcW w:w="4535" w:type="dxa"/>
          </w:tcPr>
          <w:p w14:paraId="4541B3E9" w14:textId="77777777" w:rsidR="003D7394" w:rsidRPr="008A30E7" w:rsidRDefault="003D7394" w:rsidP="00651904">
            <w:pPr>
              <w:pStyle w:val="TAL"/>
            </w:pPr>
            <w:proofErr w:type="gramStart"/>
            <w:r w:rsidRPr="008A30E7">
              <w:t>MeasConfig ::=</w:t>
            </w:r>
            <w:proofErr w:type="gramEnd"/>
            <w:r w:rsidRPr="008A30E7">
              <w:t xml:space="preserve"> </w:t>
            </w:r>
            <w:r w:rsidRPr="008A30E7">
              <w:rPr>
                <w:snapToGrid w:val="0"/>
              </w:rPr>
              <w:t xml:space="preserve">SEQUENCE </w:t>
            </w:r>
            <w:r w:rsidRPr="008A30E7">
              <w:t>{</w:t>
            </w:r>
          </w:p>
        </w:tc>
        <w:tc>
          <w:tcPr>
            <w:tcW w:w="2267" w:type="dxa"/>
          </w:tcPr>
          <w:p w14:paraId="049FBBFA" w14:textId="77777777" w:rsidR="003D7394" w:rsidRPr="008A30E7" w:rsidRDefault="003D7394" w:rsidP="00651904">
            <w:pPr>
              <w:pStyle w:val="TAL"/>
            </w:pPr>
          </w:p>
        </w:tc>
        <w:tc>
          <w:tcPr>
            <w:tcW w:w="1700" w:type="dxa"/>
          </w:tcPr>
          <w:p w14:paraId="7EFB207C" w14:textId="77777777" w:rsidR="003D7394" w:rsidRPr="008A30E7" w:rsidRDefault="003D7394" w:rsidP="00651904">
            <w:pPr>
              <w:pStyle w:val="TAL"/>
            </w:pPr>
          </w:p>
        </w:tc>
        <w:tc>
          <w:tcPr>
            <w:tcW w:w="1245" w:type="dxa"/>
          </w:tcPr>
          <w:p w14:paraId="031A3DDF" w14:textId="77777777" w:rsidR="003D7394" w:rsidRPr="008A30E7" w:rsidRDefault="003D7394" w:rsidP="00651904">
            <w:pPr>
              <w:pStyle w:val="TAL"/>
            </w:pPr>
          </w:p>
        </w:tc>
      </w:tr>
      <w:tr w:rsidR="003D7394" w:rsidRPr="008A30E7" w14:paraId="3E894152" w14:textId="77777777" w:rsidTr="00651904">
        <w:tc>
          <w:tcPr>
            <w:tcW w:w="4535" w:type="dxa"/>
            <w:tcBorders>
              <w:top w:val="single" w:sz="4" w:space="0" w:color="auto"/>
              <w:left w:val="single" w:sz="4" w:space="0" w:color="auto"/>
              <w:bottom w:val="single" w:sz="4" w:space="0" w:color="auto"/>
              <w:right w:val="single" w:sz="4" w:space="0" w:color="auto"/>
            </w:tcBorders>
          </w:tcPr>
          <w:p w14:paraId="231FED4C" w14:textId="77777777" w:rsidR="003D7394" w:rsidRPr="008A30E7" w:rsidRDefault="003D7394" w:rsidP="00651904">
            <w:pPr>
              <w:pStyle w:val="TAL"/>
            </w:pPr>
            <w:r w:rsidRPr="008A30E7">
              <w:t xml:space="preserve">  measObjectToAddModList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maxNrofObjectId))</w:t>
            </w:r>
            <w:r w:rsidRPr="008A30E7">
              <w:rPr>
                <w:color w:val="993366"/>
              </w:rPr>
              <w:t xml:space="preserve"> OF</w:t>
            </w:r>
            <w:r w:rsidRPr="008A30E7">
              <w:t xml:space="preserve"> MeasObjectToAddMod {</w:t>
            </w:r>
          </w:p>
        </w:tc>
        <w:tc>
          <w:tcPr>
            <w:tcW w:w="2267" w:type="dxa"/>
            <w:tcBorders>
              <w:top w:val="single" w:sz="4" w:space="0" w:color="auto"/>
              <w:left w:val="single" w:sz="4" w:space="0" w:color="auto"/>
              <w:bottom w:val="single" w:sz="4" w:space="0" w:color="auto"/>
              <w:right w:val="single" w:sz="4" w:space="0" w:color="auto"/>
            </w:tcBorders>
          </w:tcPr>
          <w:p w14:paraId="1ADF37F5" w14:textId="77777777" w:rsidR="003D7394" w:rsidRPr="008A30E7" w:rsidRDefault="003D7394" w:rsidP="00651904">
            <w:pPr>
              <w:pStyle w:val="TAL"/>
            </w:pPr>
            <w:r w:rsidRPr="008A30E7">
              <w:t xml:space="preserve">2 </w:t>
            </w:r>
            <w:proofErr w:type="gramStart"/>
            <w:r w:rsidRPr="008A30E7">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0072601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DCFAAB" w14:textId="77777777" w:rsidR="003D7394" w:rsidRPr="008A30E7" w:rsidRDefault="003D7394" w:rsidP="00651904">
            <w:pPr>
              <w:pStyle w:val="TAL"/>
            </w:pPr>
          </w:p>
        </w:tc>
      </w:tr>
      <w:tr w:rsidR="003D7394" w:rsidRPr="008A30E7" w14:paraId="7ADB8A7C" w14:textId="77777777" w:rsidTr="00651904">
        <w:tc>
          <w:tcPr>
            <w:tcW w:w="4535" w:type="dxa"/>
            <w:tcBorders>
              <w:top w:val="single" w:sz="4" w:space="0" w:color="auto"/>
              <w:left w:val="single" w:sz="4" w:space="0" w:color="auto"/>
              <w:bottom w:val="single" w:sz="4" w:space="0" w:color="auto"/>
              <w:right w:val="single" w:sz="4" w:space="0" w:color="auto"/>
            </w:tcBorders>
          </w:tcPr>
          <w:p w14:paraId="329BCBDE" w14:textId="77777777" w:rsidR="003D7394" w:rsidRPr="008A30E7" w:rsidRDefault="003D7394" w:rsidP="00651904">
            <w:pPr>
              <w:pStyle w:val="TAL"/>
            </w:pPr>
            <w:r w:rsidRPr="008A30E7">
              <w:t xml:space="preserve">    </w:t>
            </w:r>
            <w:proofErr w:type="gramStart"/>
            <w:r w:rsidRPr="008A30E7">
              <w:t>MeasObjectToAddMod[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1DE8DEC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9B6B3E3"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11FC529" w14:textId="77777777" w:rsidR="003D7394" w:rsidRPr="008A30E7" w:rsidRDefault="003D7394" w:rsidP="00651904">
            <w:pPr>
              <w:pStyle w:val="TAL"/>
            </w:pPr>
          </w:p>
        </w:tc>
      </w:tr>
      <w:tr w:rsidR="003D7394" w:rsidRPr="008A30E7" w14:paraId="79FFCA99" w14:textId="77777777" w:rsidTr="00651904">
        <w:tc>
          <w:tcPr>
            <w:tcW w:w="4535" w:type="dxa"/>
            <w:tcBorders>
              <w:top w:val="single" w:sz="4" w:space="0" w:color="auto"/>
              <w:left w:val="single" w:sz="4" w:space="0" w:color="auto"/>
              <w:bottom w:val="single" w:sz="4" w:space="0" w:color="auto"/>
              <w:right w:val="single" w:sz="4" w:space="0" w:color="auto"/>
            </w:tcBorders>
          </w:tcPr>
          <w:p w14:paraId="535CBA05"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27593F23"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25D7FC1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EE675A" w14:textId="77777777" w:rsidR="003D7394" w:rsidRPr="008A30E7" w:rsidRDefault="003D7394" w:rsidP="00651904">
            <w:pPr>
              <w:pStyle w:val="TAL"/>
            </w:pPr>
          </w:p>
        </w:tc>
      </w:tr>
      <w:tr w:rsidR="003D7394" w:rsidRPr="008A30E7" w14:paraId="3102ACB8" w14:textId="77777777" w:rsidTr="00651904">
        <w:tc>
          <w:tcPr>
            <w:tcW w:w="4535" w:type="dxa"/>
            <w:tcBorders>
              <w:top w:val="single" w:sz="4" w:space="0" w:color="auto"/>
              <w:left w:val="single" w:sz="4" w:space="0" w:color="auto"/>
              <w:bottom w:val="single" w:sz="4" w:space="0" w:color="auto"/>
              <w:right w:val="single" w:sz="4" w:space="0" w:color="auto"/>
            </w:tcBorders>
          </w:tcPr>
          <w:p w14:paraId="650C46CA"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2304B34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65ED3A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EBA415" w14:textId="77777777" w:rsidR="003D7394" w:rsidRPr="008A30E7" w:rsidRDefault="003D7394" w:rsidP="00651904">
            <w:pPr>
              <w:pStyle w:val="TAL"/>
            </w:pPr>
          </w:p>
        </w:tc>
      </w:tr>
      <w:tr w:rsidR="003D7394" w:rsidRPr="008A30E7" w14:paraId="2338AE92" w14:textId="77777777" w:rsidTr="00651904">
        <w:tc>
          <w:tcPr>
            <w:tcW w:w="4535" w:type="dxa"/>
            <w:tcBorders>
              <w:top w:val="single" w:sz="4" w:space="0" w:color="auto"/>
              <w:left w:val="single" w:sz="4" w:space="0" w:color="auto"/>
              <w:bottom w:val="single" w:sz="4" w:space="0" w:color="auto"/>
              <w:right w:val="single" w:sz="4" w:space="0" w:color="auto"/>
            </w:tcBorders>
          </w:tcPr>
          <w:p w14:paraId="4EA8E8AF"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40F3533F" w14:textId="77777777" w:rsidR="003D7394" w:rsidRPr="008A30E7" w:rsidRDefault="003D7394" w:rsidP="00651904">
            <w:pPr>
              <w:pStyle w:val="TAL"/>
            </w:pPr>
            <w:r w:rsidRPr="008A30E7">
              <w:t>MeasObjectNR-f1</w:t>
            </w:r>
          </w:p>
        </w:tc>
        <w:tc>
          <w:tcPr>
            <w:tcW w:w="1700" w:type="dxa"/>
            <w:tcBorders>
              <w:top w:val="single" w:sz="4" w:space="0" w:color="auto"/>
              <w:left w:val="single" w:sz="4" w:space="0" w:color="auto"/>
              <w:bottom w:val="single" w:sz="4" w:space="0" w:color="auto"/>
              <w:right w:val="single" w:sz="4" w:space="0" w:color="auto"/>
            </w:tcBorders>
          </w:tcPr>
          <w:p w14:paraId="51CD7147" w14:textId="77777777" w:rsidR="003D7394" w:rsidRPr="008A30E7" w:rsidRDefault="003D7394" w:rsidP="00651904">
            <w:pPr>
              <w:pStyle w:val="TAL"/>
            </w:pPr>
            <w:r w:rsidRPr="008A30E7">
              <w:t>Table 7.3.3.2.4.3-3</w:t>
            </w:r>
          </w:p>
        </w:tc>
        <w:tc>
          <w:tcPr>
            <w:tcW w:w="1245" w:type="dxa"/>
            <w:tcBorders>
              <w:top w:val="single" w:sz="4" w:space="0" w:color="auto"/>
              <w:left w:val="single" w:sz="4" w:space="0" w:color="auto"/>
              <w:bottom w:val="single" w:sz="4" w:space="0" w:color="auto"/>
              <w:right w:val="single" w:sz="4" w:space="0" w:color="auto"/>
            </w:tcBorders>
          </w:tcPr>
          <w:p w14:paraId="517F7F04" w14:textId="77777777" w:rsidR="003D7394" w:rsidRPr="008A30E7" w:rsidRDefault="003D7394" w:rsidP="00651904">
            <w:pPr>
              <w:pStyle w:val="TAL"/>
            </w:pPr>
          </w:p>
        </w:tc>
      </w:tr>
      <w:tr w:rsidR="003D7394" w:rsidRPr="008A30E7" w14:paraId="5A84DA20" w14:textId="77777777" w:rsidTr="00651904">
        <w:tc>
          <w:tcPr>
            <w:tcW w:w="4535" w:type="dxa"/>
            <w:tcBorders>
              <w:top w:val="single" w:sz="4" w:space="0" w:color="auto"/>
              <w:left w:val="single" w:sz="4" w:space="0" w:color="auto"/>
              <w:bottom w:val="single" w:sz="4" w:space="0" w:color="auto"/>
              <w:right w:val="single" w:sz="4" w:space="0" w:color="auto"/>
            </w:tcBorders>
          </w:tcPr>
          <w:p w14:paraId="508DE304"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E4AF155"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C1944C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06FC27D" w14:textId="77777777" w:rsidR="003D7394" w:rsidRPr="008A30E7" w:rsidRDefault="003D7394" w:rsidP="00651904">
            <w:pPr>
              <w:pStyle w:val="TAL"/>
            </w:pPr>
          </w:p>
        </w:tc>
      </w:tr>
      <w:tr w:rsidR="003D7394" w:rsidRPr="008A30E7" w14:paraId="74A2B5AF" w14:textId="77777777" w:rsidTr="00651904">
        <w:tc>
          <w:tcPr>
            <w:tcW w:w="4535" w:type="dxa"/>
            <w:tcBorders>
              <w:top w:val="single" w:sz="4" w:space="0" w:color="auto"/>
              <w:left w:val="single" w:sz="4" w:space="0" w:color="auto"/>
              <w:bottom w:val="single" w:sz="4" w:space="0" w:color="auto"/>
              <w:right w:val="single" w:sz="4" w:space="0" w:color="auto"/>
            </w:tcBorders>
          </w:tcPr>
          <w:p w14:paraId="35B0D79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C4C8D1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FCE344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B9529A" w14:textId="77777777" w:rsidR="003D7394" w:rsidRPr="008A30E7" w:rsidRDefault="003D7394" w:rsidP="00651904">
            <w:pPr>
              <w:pStyle w:val="TAL"/>
            </w:pPr>
          </w:p>
        </w:tc>
      </w:tr>
      <w:tr w:rsidR="003D7394" w:rsidRPr="008A30E7" w14:paraId="65FF051C" w14:textId="77777777" w:rsidTr="00651904">
        <w:tc>
          <w:tcPr>
            <w:tcW w:w="4535" w:type="dxa"/>
            <w:tcBorders>
              <w:top w:val="single" w:sz="4" w:space="0" w:color="auto"/>
              <w:left w:val="single" w:sz="4" w:space="0" w:color="auto"/>
              <w:bottom w:val="single" w:sz="4" w:space="0" w:color="auto"/>
              <w:right w:val="single" w:sz="4" w:space="0" w:color="auto"/>
            </w:tcBorders>
          </w:tcPr>
          <w:p w14:paraId="2120EF51" w14:textId="77777777" w:rsidR="003D7394" w:rsidRPr="008A30E7" w:rsidRDefault="003D7394" w:rsidP="00651904">
            <w:pPr>
              <w:pStyle w:val="TAL"/>
            </w:pPr>
            <w:r w:rsidRPr="008A30E7">
              <w:t xml:space="preserve">    </w:t>
            </w:r>
            <w:proofErr w:type="gramStart"/>
            <w:r w:rsidRPr="008A30E7">
              <w:t>MeasObjectToAddMod[</w:t>
            </w:r>
            <w:proofErr w:type="gramEnd"/>
            <w:r w:rsidRPr="008A30E7">
              <w:t>2] SEQUENCE {</w:t>
            </w:r>
          </w:p>
        </w:tc>
        <w:tc>
          <w:tcPr>
            <w:tcW w:w="2267" w:type="dxa"/>
            <w:tcBorders>
              <w:top w:val="single" w:sz="4" w:space="0" w:color="auto"/>
              <w:left w:val="single" w:sz="4" w:space="0" w:color="auto"/>
              <w:bottom w:val="single" w:sz="4" w:space="0" w:color="auto"/>
              <w:right w:val="single" w:sz="4" w:space="0" w:color="auto"/>
            </w:tcBorders>
          </w:tcPr>
          <w:p w14:paraId="0789A9E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47D497" w14:textId="77777777" w:rsidR="003D7394" w:rsidRPr="008A30E7" w:rsidRDefault="003D7394" w:rsidP="00651904">
            <w:pPr>
              <w:pStyle w:val="TAL"/>
            </w:pPr>
            <w:r w:rsidRPr="008A30E7">
              <w:t>entry 2</w:t>
            </w:r>
          </w:p>
        </w:tc>
        <w:tc>
          <w:tcPr>
            <w:tcW w:w="1245" w:type="dxa"/>
            <w:tcBorders>
              <w:top w:val="single" w:sz="4" w:space="0" w:color="auto"/>
              <w:left w:val="single" w:sz="4" w:space="0" w:color="auto"/>
              <w:bottom w:val="single" w:sz="4" w:space="0" w:color="auto"/>
              <w:right w:val="single" w:sz="4" w:space="0" w:color="auto"/>
            </w:tcBorders>
          </w:tcPr>
          <w:p w14:paraId="29B37E3F" w14:textId="77777777" w:rsidR="003D7394" w:rsidRPr="008A30E7" w:rsidRDefault="003D7394" w:rsidP="00651904">
            <w:pPr>
              <w:pStyle w:val="TAL"/>
            </w:pPr>
          </w:p>
        </w:tc>
      </w:tr>
      <w:tr w:rsidR="003D7394" w:rsidRPr="008A30E7" w14:paraId="5D4886B3" w14:textId="77777777" w:rsidTr="00651904">
        <w:tc>
          <w:tcPr>
            <w:tcW w:w="4535" w:type="dxa"/>
            <w:tcBorders>
              <w:top w:val="single" w:sz="4" w:space="0" w:color="auto"/>
              <w:left w:val="single" w:sz="4" w:space="0" w:color="auto"/>
              <w:bottom w:val="single" w:sz="4" w:space="0" w:color="auto"/>
              <w:right w:val="single" w:sz="4" w:space="0" w:color="auto"/>
            </w:tcBorders>
          </w:tcPr>
          <w:p w14:paraId="0373F54B"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295E3DD" w14:textId="77777777" w:rsidR="003D7394" w:rsidRPr="008A30E7" w:rsidRDefault="003D7394" w:rsidP="00651904">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1B534FC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629665A" w14:textId="77777777" w:rsidR="003D7394" w:rsidRPr="008A30E7" w:rsidRDefault="003D7394" w:rsidP="00651904">
            <w:pPr>
              <w:pStyle w:val="TAL"/>
            </w:pPr>
          </w:p>
        </w:tc>
      </w:tr>
      <w:tr w:rsidR="003D7394" w:rsidRPr="008A30E7" w14:paraId="777AD12C" w14:textId="77777777" w:rsidTr="00651904">
        <w:tc>
          <w:tcPr>
            <w:tcW w:w="4535" w:type="dxa"/>
            <w:tcBorders>
              <w:top w:val="single" w:sz="4" w:space="0" w:color="auto"/>
              <w:left w:val="single" w:sz="4" w:space="0" w:color="auto"/>
              <w:bottom w:val="single" w:sz="4" w:space="0" w:color="auto"/>
              <w:right w:val="single" w:sz="4" w:space="0" w:color="auto"/>
            </w:tcBorders>
          </w:tcPr>
          <w:p w14:paraId="42647278" w14:textId="77777777" w:rsidR="003D7394" w:rsidRPr="008A30E7" w:rsidRDefault="003D7394" w:rsidP="00651904">
            <w:pPr>
              <w:pStyle w:val="TAL"/>
            </w:pPr>
            <w:r w:rsidRPr="008A30E7">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22883F96"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FFC16B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0121CE" w14:textId="77777777" w:rsidR="003D7394" w:rsidRPr="008A30E7" w:rsidRDefault="003D7394" w:rsidP="00651904">
            <w:pPr>
              <w:pStyle w:val="TAL"/>
            </w:pPr>
          </w:p>
        </w:tc>
      </w:tr>
      <w:tr w:rsidR="003D7394" w:rsidRPr="008A30E7" w14:paraId="4DDD6D08" w14:textId="77777777" w:rsidTr="00651904">
        <w:tc>
          <w:tcPr>
            <w:tcW w:w="4535" w:type="dxa"/>
            <w:tcBorders>
              <w:top w:val="single" w:sz="4" w:space="0" w:color="auto"/>
              <w:left w:val="single" w:sz="4" w:space="0" w:color="auto"/>
              <w:bottom w:val="single" w:sz="4" w:space="0" w:color="auto"/>
              <w:right w:val="single" w:sz="4" w:space="0" w:color="auto"/>
            </w:tcBorders>
          </w:tcPr>
          <w:p w14:paraId="3DB7700F" w14:textId="77777777" w:rsidR="003D7394" w:rsidRPr="008A30E7" w:rsidRDefault="003D7394" w:rsidP="00651904">
            <w:pPr>
              <w:pStyle w:val="TAL"/>
            </w:pPr>
            <w:r w:rsidRPr="008A30E7">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4152B8A8" w14:textId="77777777" w:rsidR="003D7394" w:rsidRPr="008A30E7" w:rsidRDefault="003D7394" w:rsidP="00651904">
            <w:pPr>
              <w:pStyle w:val="TAL"/>
            </w:pPr>
            <w:r w:rsidRPr="008A30E7">
              <w:t>MeasObjectNR-f2</w:t>
            </w:r>
          </w:p>
        </w:tc>
        <w:tc>
          <w:tcPr>
            <w:tcW w:w="1700" w:type="dxa"/>
            <w:tcBorders>
              <w:top w:val="single" w:sz="4" w:space="0" w:color="auto"/>
              <w:left w:val="single" w:sz="4" w:space="0" w:color="auto"/>
              <w:bottom w:val="single" w:sz="4" w:space="0" w:color="auto"/>
              <w:right w:val="single" w:sz="4" w:space="0" w:color="auto"/>
            </w:tcBorders>
          </w:tcPr>
          <w:p w14:paraId="1D82CA44" w14:textId="77777777" w:rsidR="003D7394" w:rsidRPr="008A30E7" w:rsidRDefault="003D7394" w:rsidP="00651904">
            <w:pPr>
              <w:pStyle w:val="TAL"/>
            </w:pPr>
            <w:r w:rsidRPr="008A30E7">
              <w:t>Table 7.3.3.2.4.3-4</w:t>
            </w:r>
          </w:p>
        </w:tc>
        <w:tc>
          <w:tcPr>
            <w:tcW w:w="1245" w:type="dxa"/>
            <w:tcBorders>
              <w:top w:val="single" w:sz="4" w:space="0" w:color="auto"/>
              <w:left w:val="single" w:sz="4" w:space="0" w:color="auto"/>
              <w:bottom w:val="single" w:sz="4" w:space="0" w:color="auto"/>
              <w:right w:val="single" w:sz="4" w:space="0" w:color="auto"/>
            </w:tcBorders>
          </w:tcPr>
          <w:p w14:paraId="3D966640" w14:textId="77777777" w:rsidR="003D7394" w:rsidRPr="008A30E7" w:rsidRDefault="003D7394" w:rsidP="00651904">
            <w:pPr>
              <w:pStyle w:val="TAL"/>
            </w:pPr>
          </w:p>
        </w:tc>
      </w:tr>
      <w:tr w:rsidR="003D7394" w:rsidRPr="008A30E7" w14:paraId="2D1F64B8" w14:textId="77777777" w:rsidTr="00651904">
        <w:tc>
          <w:tcPr>
            <w:tcW w:w="4535" w:type="dxa"/>
            <w:tcBorders>
              <w:top w:val="single" w:sz="4" w:space="0" w:color="auto"/>
              <w:left w:val="single" w:sz="4" w:space="0" w:color="auto"/>
              <w:bottom w:val="single" w:sz="4" w:space="0" w:color="auto"/>
              <w:right w:val="single" w:sz="4" w:space="0" w:color="auto"/>
            </w:tcBorders>
          </w:tcPr>
          <w:p w14:paraId="42ACA63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470A14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FE82E2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091A0" w14:textId="77777777" w:rsidR="003D7394" w:rsidRPr="008A30E7" w:rsidRDefault="003D7394" w:rsidP="00651904">
            <w:pPr>
              <w:pStyle w:val="TAL"/>
            </w:pPr>
          </w:p>
        </w:tc>
      </w:tr>
      <w:tr w:rsidR="003D7394" w:rsidRPr="008A30E7" w14:paraId="068535F3" w14:textId="77777777" w:rsidTr="00651904">
        <w:tc>
          <w:tcPr>
            <w:tcW w:w="4535" w:type="dxa"/>
            <w:tcBorders>
              <w:top w:val="single" w:sz="4" w:space="0" w:color="auto"/>
              <w:left w:val="single" w:sz="4" w:space="0" w:color="auto"/>
              <w:bottom w:val="single" w:sz="4" w:space="0" w:color="auto"/>
              <w:right w:val="single" w:sz="4" w:space="0" w:color="auto"/>
            </w:tcBorders>
          </w:tcPr>
          <w:p w14:paraId="2867A62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B5E390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8BE9BF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72CF3E" w14:textId="77777777" w:rsidR="003D7394" w:rsidRPr="008A30E7" w:rsidRDefault="003D7394" w:rsidP="00651904">
            <w:pPr>
              <w:pStyle w:val="TAL"/>
            </w:pPr>
          </w:p>
        </w:tc>
      </w:tr>
      <w:tr w:rsidR="003D7394" w:rsidRPr="008A30E7" w14:paraId="2F0391D5" w14:textId="77777777" w:rsidTr="00651904">
        <w:tc>
          <w:tcPr>
            <w:tcW w:w="4535" w:type="dxa"/>
            <w:tcBorders>
              <w:top w:val="single" w:sz="4" w:space="0" w:color="auto"/>
              <w:left w:val="single" w:sz="4" w:space="0" w:color="auto"/>
              <w:bottom w:val="single" w:sz="4" w:space="0" w:color="auto"/>
              <w:right w:val="single" w:sz="4" w:space="0" w:color="auto"/>
            </w:tcBorders>
          </w:tcPr>
          <w:p w14:paraId="3F735623"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6BC52A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1BBDDF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F3FD60D" w14:textId="77777777" w:rsidR="003D7394" w:rsidRPr="008A30E7" w:rsidRDefault="003D7394" w:rsidP="00651904">
            <w:pPr>
              <w:pStyle w:val="TAL"/>
            </w:pPr>
          </w:p>
        </w:tc>
      </w:tr>
      <w:tr w:rsidR="003D7394" w:rsidRPr="008A30E7" w14:paraId="2A04563E" w14:textId="77777777" w:rsidTr="00651904">
        <w:tc>
          <w:tcPr>
            <w:tcW w:w="4535" w:type="dxa"/>
            <w:tcBorders>
              <w:top w:val="single" w:sz="4" w:space="0" w:color="auto"/>
              <w:left w:val="single" w:sz="4" w:space="0" w:color="auto"/>
              <w:bottom w:val="single" w:sz="4" w:space="0" w:color="auto"/>
              <w:right w:val="single" w:sz="4" w:space="0" w:color="auto"/>
            </w:tcBorders>
          </w:tcPr>
          <w:p w14:paraId="36FE5B71" w14:textId="77777777" w:rsidR="003D7394" w:rsidRPr="008A30E7" w:rsidRDefault="003D7394" w:rsidP="00651904">
            <w:pPr>
              <w:pStyle w:val="TAL"/>
            </w:pPr>
            <w:r w:rsidRPr="008A30E7">
              <w:t xml:space="preserve">  reportConfigToAddModList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maxReportConfigId))</w:t>
            </w:r>
            <w:r w:rsidRPr="008A30E7">
              <w:rPr>
                <w:color w:val="993366"/>
              </w:rPr>
              <w:t xml:space="preserve"> OF</w:t>
            </w:r>
            <w:r w:rsidRPr="008A30E7">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5706C754"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3A19D41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E9F90E" w14:textId="77777777" w:rsidR="003D7394" w:rsidRPr="008A30E7" w:rsidRDefault="003D7394" w:rsidP="00651904">
            <w:pPr>
              <w:pStyle w:val="TAL"/>
            </w:pPr>
          </w:p>
        </w:tc>
      </w:tr>
      <w:tr w:rsidR="003D7394" w:rsidRPr="008A30E7" w14:paraId="1192897F" w14:textId="77777777" w:rsidTr="00651904">
        <w:tc>
          <w:tcPr>
            <w:tcW w:w="4535" w:type="dxa"/>
            <w:tcBorders>
              <w:top w:val="single" w:sz="4" w:space="0" w:color="auto"/>
              <w:left w:val="single" w:sz="4" w:space="0" w:color="auto"/>
              <w:bottom w:val="single" w:sz="4" w:space="0" w:color="auto"/>
              <w:right w:val="single" w:sz="4" w:space="0" w:color="auto"/>
            </w:tcBorders>
          </w:tcPr>
          <w:p w14:paraId="036D5F4B" w14:textId="77777777" w:rsidR="003D7394" w:rsidRPr="008A30E7" w:rsidRDefault="003D7394" w:rsidP="00651904">
            <w:pPr>
              <w:pStyle w:val="TAL"/>
            </w:pPr>
            <w:r w:rsidRPr="008A30E7">
              <w:t xml:space="preserve">    </w:t>
            </w:r>
            <w:proofErr w:type="gramStart"/>
            <w:r w:rsidRPr="008A30E7">
              <w:t>ReportConfigToAddMod[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15ED80C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3717B60" w14:textId="77777777" w:rsidR="003D7394" w:rsidRPr="008A30E7" w:rsidRDefault="003D7394" w:rsidP="00651904">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4396F71A" w14:textId="77777777" w:rsidR="003D7394" w:rsidRPr="008A30E7" w:rsidRDefault="003D7394" w:rsidP="00651904">
            <w:pPr>
              <w:pStyle w:val="TAL"/>
            </w:pPr>
          </w:p>
        </w:tc>
      </w:tr>
      <w:tr w:rsidR="003D7394" w:rsidRPr="008A30E7" w14:paraId="4379D4BE" w14:textId="77777777" w:rsidTr="00651904">
        <w:tc>
          <w:tcPr>
            <w:tcW w:w="4535" w:type="dxa"/>
            <w:tcBorders>
              <w:top w:val="single" w:sz="4" w:space="0" w:color="auto"/>
              <w:left w:val="single" w:sz="4" w:space="0" w:color="auto"/>
              <w:bottom w:val="single" w:sz="4" w:space="0" w:color="auto"/>
              <w:right w:val="single" w:sz="4" w:space="0" w:color="auto"/>
            </w:tcBorders>
          </w:tcPr>
          <w:p w14:paraId="3DB199F0"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16B6CFE"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7141402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F484B33" w14:textId="77777777" w:rsidR="003D7394" w:rsidRPr="008A30E7" w:rsidRDefault="003D7394" w:rsidP="00651904">
            <w:pPr>
              <w:pStyle w:val="TAL"/>
            </w:pPr>
          </w:p>
        </w:tc>
      </w:tr>
      <w:tr w:rsidR="003D7394" w:rsidRPr="008A30E7" w14:paraId="1347AF36" w14:textId="77777777" w:rsidTr="00651904">
        <w:tc>
          <w:tcPr>
            <w:tcW w:w="4535" w:type="dxa"/>
            <w:tcBorders>
              <w:top w:val="single" w:sz="4" w:space="0" w:color="auto"/>
              <w:left w:val="single" w:sz="4" w:space="0" w:color="auto"/>
              <w:bottom w:val="single" w:sz="4" w:space="0" w:color="auto"/>
              <w:right w:val="single" w:sz="4" w:space="0" w:color="auto"/>
            </w:tcBorders>
          </w:tcPr>
          <w:p w14:paraId="33E3688C" w14:textId="77777777" w:rsidR="003D7394" w:rsidRPr="008A30E7" w:rsidRDefault="003D7394" w:rsidP="00651904">
            <w:pPr>
              <w:pStyle w:val="TAL"/>
            </w:pPr>
            <w:r w:rsidRPr="008A30E7">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62E8F7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418797"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3FB85C4" w14:textId="77777777" w:rsidR="003D7394" w:rsidRPr="008A30E7" w:rsidRDefault="003D7394" w:rsidP="00651904">
            <w:pPr>
              <w:pStyle w:val="TAL"/>
            </w:pPr>
          </w:p>
        </w:tc>
      </w:tr>
      <w:tr w:rsidR="003D7394" w:rsidRPr="008A30E7" w14:paraId="2B334E27" w14:textId="77777777" w:rsidTr="00651904">
        <w:tc>
          <w:tcPr>
            <w:tcW w:w="4535" w:type="dxa"/>
            <w:tcBorders>
              <w:top w:val="single" w:sz="4" w:space="0" w:color="auto"/>
              <w:left w:val="single" w:sz="4" w:space="0" w:color="auto"/>
              <w:bottom w:val="single" w:sz="4" w:space="0" w:color="auto"/>
              <w:right w:val="single" w:sz="4" w:space="0" w:color="auto"/>
            </w:tcBorders>
          </w:tcPr>
          <w:p w14:paraId="40195999" w14:textId="77777777" w:rsidR="003D7394" w:rsidRPr="008A30E7" w:rsidRDefault="003D7394" w:rsidP="00651904">
            <w:pPr>
              <w:pStyle w:val="TAL"/>
            </w:pPr>
            <w:r w:rsidRPr="008A30E7">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278F1827" w14:textId="77777777" w:rsidR="003D7394" w:rsidRPr="008A30E7" w:rsidRDefault="003D7394" w:rsidP="00651904">
            <w:pPr>
              <w:pStyle w:val="TAL"/>
            </w:pPr>
            <w:r w:rsidRPr="008A30E7">
              <w:t>ReportConfigNR</w:t>
            </w:r>
          </w:p>
        </w:tc>
        <w:tc>
          <w:tcPr>
            <w:tcW w:w="1700" w:type="dxa"/>
            <w:tcBorders>
              <w:top w:val="single" w:sz="4" w:space="0" w:color="auto"/>
              <w:left w:val="single" w:sz="4" w:space="0" w:color="auto"/>
              <w:bottom w:val="single" w:sz="4" w:space="0" w:color="auto"/>
              <w:right w:val="single" w:sz="4" w:space="0" w:color="auto"/>
            </w:tcBorders>
          </w:tcPr>
          <w:p w14:paraId="379E5447" w14:textId="77777777" w:rsidR="003D7394" w:rsidRPr="008A30E7" w:rsidRDefault="003D7394" w:rsidP="00651904">
            <w:pPr>
              <w:pStyle w:val="TAL"/>
            </w:pPr>
            <w:r w:rsidRPr="008A30E7">
              <w:t>Table 7.3.3.2.4.3-5</w:t>
            </w:r>
          </w:p>
        </w:tc>
        <w:tc>
          <w:tcPr>
            <w:tcW w:w="1245" w:type="dxa"/>
            <w:tcBorders>
              <w:top w:val="single" w:sz="4" w:space="0" w:color="auto"/>
              <w:left w:val="single" w:sz="4" w:space="0" w:color="auto"/>
              <w:bottom w:val="single" w:sz="4" w:space="0" w:color="auto"/>
              <w:right w:val="single" w:sz="4" w:space="0" w:color="auto"/>
            </w:tcBorders>
          </w:tcPr>
          <w:p w14:paraId="501405E7" w14:textId="77777777" w:rsidR="003D7394" w:rsidRPr="008A30E7" w:rsidRDefault="003D7394" w:rsidP="00651904">
            <w:pPr>
              <w:pStyle w:val="TAL"/>
            </w:pPr>
          </w:p>
        </w:tc>
      </w:tr>
      <w:tr w:rsidR="003D7394" w:rsidRPr="008A30E7" w14:paraId="17E399DF" w14:textId="77777777" w:rsidTr="00651904">
        <w:tc>
          <w:tcPr>
            <w:tcW w:w="4535" w:type="dxa"/>
            <w:tcBorders>
              <w:top w:val="single" w:sz="4" w:space="0" w:color="auto"/>
              <w:left w:val="single" w:sz="4" w:space="0" w:color="auto"/>
              <w:bottom w:val="single" w:sz="4" w:space="0" w:color="auto"/>
              <w:right w:val="single" w:sz="4" w:space="0" w:color="auto"/>
            </w:tcBorders>
          </w:tcPr>
          <w:p w14:paraId="6A4A02D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45BAF53"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61C5F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F555A7" w14:textId="77777777" w:rsidR="003D7394" w:rsidRPr="008A30E7" w:rsidRDefault="003D7394" w:rsidP="00651904">
            <w:pPr>
              <w:pStyle w:val="TAL"/>
            </w:pPr>
          </w:p>
        </w:tc>
      </w:tr>
      <w:tr w:rsidR="003D7394" w:rsidRPr="008A30E7" w14:paraId="2A5D50DA" w14:textId="77777777" w:rsidTr="00651904">
        <w:tc>
          <w:tcPr>
            <w:tcW w:w="4535" w:type="dxa"/>
            <w:tcBorders>
              <w:top w:val="single" w:sz="4" w:space="0" w:color="auto"/>
              <w:left w:val="single" w:sz="4" w:space="0" w:color="auto"/>
              <w:bottom w:val="single" w:sz="4" w:space="0" w:color="auto"/>
              <w:right w:val="single" w:sz="4" w:space="0" w:color="auto"/>
            </w:tcBorders>
          </w:tcPr>
          <w:p w14:paraId="1192CE51"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801A5C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41D7E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038DA2" w14:textId="77777777" w:rsidR="003D7394" w:rsidRPr="008A30E7" w:rsidRDefault="003D7394" w:rsidP="00651904">
            <w:pPr>
              <w:pStyle w:val="TAL"/>
            </w:pPr>
          </w:p>
        </w:tc>
      </w:tr>
      <w:tr w:rsidR="003D7394" w:rsidRPr="008A30E7" w14:paraId="1EB36931" w14:textId="77777777" w:rsidTr="00651904">
        <w:tc>
          <w:tcPr>
            <w:tcW w:w="4535" w:type="dxa"/>
            <w:tcBorders>
              <w:top w:val="single" w:sz="4" w:space="0" w:color="auto"/>
              <w:left w:val="single" w:sz="4" w:space="0" w:color="auto"/>
              <w:bottom w:val="single" w:sz="4" w:space="0" w:color="auto"/>
              <w:right w:val="single" w:sz="4" w:space="0" w:color="auto"/>
            </w:tcBorders>
          </w:tcPr>
          <w:p w14:paraId="58F3933C"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3644F0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39489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2A1A7E9" w14:textId="77777777" w:rsidR="003D7394" w:rsidRPr="008A30E7" w:rsidRDefault="003D7394" w:rsidP="00651904">
            <w:pPr>
              <w:pStyle w:val="TAL"/>
            </w:pPr>
          </w:p>
        </w:tc>
      </w:tr>
      <w:tr w:rsidR="003D7394" w:rsidRPr="008A30E7" w14:paraId="101346AA" w14:textId="77777777" w:rsidTr="00651904">
        <w:tc>
          <w:tcPr>
            <w:tcW w:w="4535" w:type="dxa"/>
            <w:tcBorders>
              <w:top w:val="single" w:sz="4" w:space="0" w:color="auto"/>
              <w:left w:val="single" w:sz="4" w:space="0" w:color="auto"/>
              <w:bottom w:val="single" w:sz="4" w:space="0" w:color="auto"/>
              <w:right w:val="single" w:sz="4" w:space="0" w:color="auto"/>
            </w:tcBorders>
          </w:tcPr>
          <w:p w14:paraId="63D74495" w14:textId="77777777" w:rsidR="003D7394" w:rsidRPr="008A30E7" w:rsidRDefault="003D7394" w:rsidP="00651904">
            <w:pPr>
              <w:pStyle w:val="TAL"/>
            </w:pPr>
            <w:r w:rsidRPr="008A30E7">
              <w:t xml:space="preserve">  measIdToAddModList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maxNrofMeasId))</w:t>
            </w:r>
            <w:r w:rsidRPr="008A30E7">
              <w:rPr>
                <w:color w:val="993366"/>
              </w:rPr>
              <w:t xml:space="preserve"> OF</w:t>
            </w:r>
            <w:r w:rsidRPr="008A30E7">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546EE26B" w14:textId="77777777" w:rsidR="003D7394" w:rsidRPr="008A30E7" w:rsidRDefault="003D7394" w:rsidP="00651904">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3CF0F7F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3668BF1" w14:textId="77777777" w:rsidR="003D7394" w:rsidRPr="008A30E7" w:rsidRDefault="003D7394" w:rsidP="00651904">
            <w:pPr>
              <w:pStyle w:val="TAL"/>
            </w:pPr>
          </w:p>
        </w:tc>
      </w:tr>
      <w:tr w:rsidR="003D7394" w:rsidRPr="008A30E7" w14:paraId="3FD5842E" w14:textId="77777777" w:rsidTr="00651904">
        <w:tc>
          <w:tcPr>
            <w:tcW w:w="4535" w:type="dxa"/>
            <w:tcBorders>
              <w:top w:val="single" w:sz="4" w:space="0" w:color="auto"/>
              <w:left w:val="single" w:sz="4" w:space="0" w:color="auto"/>
              <w:bottom w:val="single" w:sz="4" w:space="0" w:color="auto"/>
              <w:right w:val="single" w:sz="4" w:space="0" w:color="auto"/>
            </w:tcBorders>
          </w:tcPr>
          <w:p w14:paraId="4E8A9E61" w14:textId="77777777" w:rsidR="003D7394" w:rsidRPr="008A30E7" w:rsidRDefault="003D7394" w:rsidP="00651904">
            <w:pPr>
              <w:pStyle w:val="TAL"/>
            </w:pPr>
            <w:r w:rsidRPr="008A30E7">
              <w:t xml:space="preserve">    </w:t>
            </w:r>
            <w:proofErr w:type="gramStart"/>
            <w:r w:rsidRPr="008A30E7">
              <w:t>MeasIdToAddMod[</w:t>
            </w:r>
            <w:proofErr w:type="gramEnd"/>
            <w:r w:rsidRPr="008A30E7">
              <w:t>1] SEQUENCE {</w:t>
            </w:r>
          </w:p>
        </w:tc>
        <w:tc>
          <w:tcPr>
            <w:tcW w:w="2267" w:type="dxa"/>
            <w:tcBorders>
              <w:top w:val="single" w:sz="4" w:space="0" w:color="auto"/>
              <w:left w:val="single" w:sz="4" w:space="0" w:color="auto"/>
              <w:bottom w:val="single" w:sz="4" w:space="0" w:color="auto"/>
              <w:right w:val="single" w:sz="4" w:space="0" w:color="auto"/>
            </w:tcBorders>
          </w:tcPr>
          <w:p w14:paraId="36EAD90A"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A951A6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224C49" w14:textId="77777777" w:rsidR="003D7394" w:rsidRPr="008A30E7" w:rsidRDefault="003D7394" w:rsidP="00651904">
            <w:pPr>
              <w:pStyle w:val="TAL"/>
            </w:pPr>
          </w:p>
        </w:tc>
      </w:tr>
      <w:tr w:rsidR="003D7394" w:rsidRPr="008A30E7" w14:paraId="313C244F" w14:textId="77777777" w:rsidTr="00651904">
        <w:tc>
          <w:tcPr>
            <w:tcW w:w="4535" w:type="dxa"/>
            <w:tcBorders>
              <w:top w:val="single" w:sz="4" w:space="0" w:color="auto"/>
              <w:left w:val="single" w:sz="4" w:space="0" w:color="auto"/>
              <w:bottom w:val="single" w:sz="4" w:space="0" w:color="auto"/>
              <w:right w:val="single" w:sz="4" w:space="0" w:color="auto"/>
            </w:tcBorders>
          </w:tcPr>
          <w:p w14:paraId="7D3CB5B2" w14:textId="77777777" w:rsidR="003D7394" w:rsidRPr="008A30E7" w:rsidRDefault="003D7394" w:rsidP="00651904">
            <w:pPr>
              <w:pStyle w:val="TAL"/>
            </w:pPr>
            <w:r w:rsidRPr="008A30E7">
              <w:t xml:space="preserve">      measId</w:t>
            </w:r>
          </w:p>
        </w:tc>
        <w:tc>
          <w:tcPr>
            <w:tcW w:w="2267" w:type="dxa"/>
            <w:tcBorders>
              <w:top w:val="single" w:sz="4" w:space="0" w:color="auto"/>
              <w:left w:val="single" w:sz="4" w:space="0" w:color="auto"/>
              <w:bottom w:val="single" w:sz="4" w:space="0" w:color="auto"/>
              <w:right w:val="single" w:sz="4" w:space="0" w:color="auto"/>
            </w:tcBorders>
          </w:tcPr>
          <w:p w14:paraId="1D135777"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A0F35F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49708E0" w14:textId="77777777" w:rsidR="003D7394" w:rsidRPr="008A30E7" w:rsidRDefault="003D7394" w:rsidP="00651904">
            <w:pPr>
              <w:pStyle w:val="TAL"/>
            </w:pPr>
          </w:p>
        </w:tc>
      </w:tr>
      <w:tr w:rsidR="003D7394" w:rsidRPr="008A30E7" w14:paraId="29EA3162" w14:textId="77777777" w:rsidTr="00651904">
        <w:tc>
          <w:tcPr>
            <w:tcW w:w="4535" w:type="dxa"/>
            <w:tcBorders>
              <w:top w:val="single" w:sz="4" w:space="0" w:color="auto"/>
              <w:left w:val="single" w:sz="4" w:space="0" w:color="auto"/>
              <w:bottom w:val="single" w:sz="4" w:space="0" w:color="auto"/>
              <w:right w:val="single" w:sz="4" w:space="0" w:color="auto"/>
            </w:tcBorders>
          </w:tcPr>
          <w:p w14:paraId="6B49C79C" w14:textId="77777777" w:rsidR="003D7394" w:rsidRPr="008A30E7" w:rsidRDefault="003D7394" w:rsidP="00651904">
            <w:pPr>
              <w:pStyle w:val="TAL"/>
            </w:pPr>
            <w:r w:rsidRPr="008A30E7">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87B8E82" w14:textId="77777777" w:rsidR="003D7394" w:rsidRPr="008A30E7" w:rsidRDefault="003D7394" w:rsidP="00651904">
            <w:pPr>
              <w:pStyle w:val="TAL"/>
            </w:pPr>
            <w:r w:rsidRPr="008A30E7">
              <w:t>2</w:t>
            </w:r>
          </w:p>
        </w:tc>
        <w:tc>
          <w:tcPr>
            <w:tcW w:w="1700" w:type="dxa"/>
            <w:tcBorders>
              <w:top w:val="single" w:sz="4" w:space="0" w:color="auto"/>
              <w:left w:val="single" w:sz="4" w:space="0" w:color="auto"/>
              <w:bottom w:val="single" w:sz="4" w:space="0" w:color="auto"/>
              <w:right w:val="single" w:sz="4" w:space="0" w:color="auto"/>
            </w:tcBorders>
          </w:tcPr>
          <w:p w14:paraId="0716B4D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239A7C" w14:textId="77777777" w:rsidR="003D7394" w:rsidRPr="008A30E7" w:rsidRDefault="003D7394" w:rsidP="00651904">
            <w:pPr>
              <w:pStyle w:val="TAL"/>
            </w:pPr>
          </w:p>
        </w:tc>
      </w:tr>
      <w:tr w:rsidR="003D7394" w:rsidRPr="008A30E7" w14:paraId="7A86A878" w14:textId="77777777" w:rsidTr="00651904">
        <w:tc>
          <w:tcPr>
            <w:tcW w:w="4535" w:type="dxa"/>
            <w:tcBorders>
              <w:top w:val="single" w:sz="4" w:space="0" w:color="auto"/>
              <w:left w:val="single" w:sz="4" w:space="0" w:color="auto"/>
              <w:bottom w:val="single" w:sz="4" w:space="0" w:color="auto"/>
              <w:right w:val="single" w:sz="4" w:space="0" w:color="auto"/>
            </w:tcBorders>
          </w:tcPr>
          <w:p w14:paraId="18754822" w14:textId="77777777" w:rsidR="003D7394" w:rsidRPr="008A30E7" w:rsidRDefault="003D7394" w:rsidP="00651904">
            <w:pPr>
              <w:pStyle w:val="TAL"/>
            </w:pPr>
            <w:r w:rsidRPr="008A30E7">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665CF76C" w14:textId="77777777" w:rsidR="003D7394" w:rsidRPr="008A30E7" w:rsidRDefault="003D7394" w:rsidP="00651904">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178CD77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1335D15" w14:textId="77777777" w:rsidR="003D7394" w:rsidRPr="008A30E7" w:rsidRDefault="003D7394" w:rsidP="00651904">
            <w:pPr>
              <w:pStyle w:val="TAL"/>
            </w:pPr>
          </w:p>
        </w:tc>
      </w:tr>
      <w:tr w:rsidR="003D7394" w:rsidRPr="008A30E7" w14:paraId="41A66340" w14:textId="77777777" w:rsidTr="00651904">
        <w:tc>
          <w:tcPr>
            <w:tcW w:w="4535" w:type="dxa"/>
            <w:tcBorders>
              <w:top w:val="single" w:sz="4" w:space="0" w:color="auto"/>
              <w:left w:val="single" w:sz="4" w:space="0" w:color="auto"/>
              <w:bottom w:val="single" w:sz="4" w:space="0" w:color="auto"/>
              <w:right w:val="single" w:sz="4" w:space="0" w:color="auto"/>
            </w:tcBorders>
          </w:tcPr>
          <w:p w14:paraId="1AFA0C7E"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5BDEBDC"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0DFF3B"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E056FFF" w14:textId="77777777" w:rsidR="003D7394" w:rsidRPr="008A30E7" w:rsidRDefault="003D7394" w:rsidP="00651904">
            <w:pPr>
              <w:pStyle w:val="TAL"/>
            </w:pPr>
          </w:p>
        </w:tc>
      </w:tr>
      <w:tr w:rsidR="003D7394" w:rsidRPr="008A30E7" w14:paraId="132CDC3C" w14:textId="77777777" w:rsidTr="00651904">
        <w:tc>
          <w:tcPr>
            <w:tcW w:w="4535" w:type="dxa"/>
            <w:tcBorders>
              <w:top w:val="single" w:sz="4" w:space="0" w:color="auto"/>
              <w:left w:val="single" w:sz="4" w:space="0" w:color="auto"/>
              <w:bottom w:val="single" w:sz="4" w:space="0" w:color="auto"/>
              <w:right w:val="single" w:sz="4" w:space="0" w:color="auto"/>
            </w:tcBorders>
          </w:tcPr>
          <w:p w14:paraId="273A7162"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81C7BF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CD8C6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8F1532" w14:textId="77777777" w:rsidR="003D7394" w:rsidRPr="008A30E7" w:rsidRDefault="003D7394" w:rsidP="00651904">
            <w:pPr>
              <w:pStyle w:val="TAL"/>
            </w:pPr>
          </w:p>
        </w:tc>
      </w:tr>
      <w:tr w:rsidR="003D7394" w:rsidRPr="008A30E7" w14:paraId="0B24DADC" w14:textId="77777777" w:rsidTr="00651904">
        <w:tc>
          <w:tcPr>
            <w:tcW w:w="4535" w:type="dxa"/>
            <w:tcBorders>
              <w:top w:val="single" w:sz="4" w:space="0" w:color="auto"/>
              <w:left w:val="single" w:sz="4" w:space="0" w:color="auto"/>
              <w:bottom w:val="single" w:sz="4" w:space="0" w:color="auto"/>
              <w:right w:val="single" w:sz="4" w:space="0" w:color="auto"/>
            </w:tcBorders>
          </w:tcPr>
          <w:p w14:paraId="3B099EB2" w14:textId="77777777" w:rsidR="003D7394" w:rsidRPr="008A30E7" w:rsidRDefault="003D7394" w:rsidP="00651904">
            <w:pPr>
              <w:pStyle w:val="TAL"/>
            </w:pPr>
            <w:r w:rsidRPr="008A30E7">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7B19F5A4" w14:textId="77777777" w:rsidR="003D7394" w:rsidRPr="008A30E7" w:rsidRDefault="003D7394" w:rsidP="00651904">
            <w:pPr>
              <w:pStyle w:val="TAL"/>
            </w:pPr>
            <w:r w:rsidRPr="008A30E7">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2DF192C2"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797F1D2" w14:textId="77777777" w:rsidR="003D7394" w:rsidRPr="008A30E7" w:rsidRDefault="003D7394" w:rsidP="00651904">
            <w:pPr>
              <w:pStyle w:val="TAL"/>
            </w:pPr>
          </w:p>
        </w:tc>
      </w:tr>
      <w:tr w:rsidR="003D7394" w:rsidRPr="008A30E7" w14:paraId="2D03DCE4" w14:textId="77777777" w:rsidTr="00651904">
        <w:tc>
          <w:tcPr>
            <w:tcW w:w="4535" w:type="dxa"/>
            <w:tcBorders>
              <w:top w:val="single" w:sz="4" w:space="0" w:color="auto"/>
              <w:left w:val="single" w:sz="4" w:space="0" w:color="auto"/>
              <w:bottom w:val="single" w:sz="4" w:space="0" w:color="auto"/>
              <w:right w:val="single" w:sz="4" w:space="0" w:color="auto"/>
            </w:tcBorders>
          </w:tcPr>
          <w:p w14:paraId="1FECEE09" w14:textId="77777777" w:rsidR="003D7394" w:rsidRPr="008A30E7" w:rsidRDefault="003D7394" w:rsidP="00651904">
            <w:pPr>
              <w:pStyle w:val="TAL"/>
            </w:pPr>
            <w:r w:rsidRPr="008A30E7">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F748704" w14:textId="77777777" w:rsidR="003D7394" w:rsidRPr="008A30E7" w:rsidRDefault="003D7394" w:rsidP="00651904">
            <w:pPr>
              <w:pStyle w:val="TAL"/>
            </w:pPr>
            <w:r w:rsidRPr="008A30E7">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146C83B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204CB9C" w14:textId="77777777" w:rsidR="003D7394" w:rsidRPr="008A30E7" w:rsidRDefault="003D7394" w:rsidP="00651904">
            <w:pPr>
              <w:pStyle w:val="TAL"/>
            </w:pPr>
          </w:p>
        </w:tc>
      </w:tr>
      <w:tr w:rsidR="003D7394" w:rsidRPr="008A30E7" w14:paraId="46B85106" w14:textId="77777777" w:rsidTr="00651904">
        <w:tc>
          <w:tcPr>
            <w:tcW w:w="4535" w:type="dxa"/>
          </w:tcPr>
          <w:p w14:paraId="083DD9AB" w14:textId="77777777" w:rsidR="003D7394" w:rsidRPr="008A30E7" w:rsidRDefault="003D7394" w:rsidP="00651904">
            <w:pPr>
              <w:pStyle w:val="TAL"/>
            </w:pPr>
            <w:r w:rsidRPr="008A30E7">
              <w:t>}</w:t>
            </w:r>
          </w:p>
        </w:tc>
        <w:tc>
          <w:tcPr>
            <w:tcW w:w="2267" w:type="dxa"/>
          </w:tcPr>
          <w:p w14:paraId="47D4297F" w14:textId="77777777" w:rsidR="003D7394" w:rsidRPr="008A30E7" w:rsidRDefault="003D7394" w:rsidP="00651904">
            <w:pPr>
              <w:pStyle w:val="TAL"/>
            </w:pPr>
          </w:p>
        </w:tc>
        <w:tc>
          <w:tcPr>
            <w:tcW w:w="1700" w:type="dxa"/>
          </w:tcPr>
          <w:p w14:paraId="3148C5B4" w14:textId="77777777" w:rsidR="003D7394" w:rsidRPr="008A30E7" w:rsidRDefault="003D7394" w:rsidP="00651904">
            <w:pPr>
              <w:pStyle w:val="TAL"/>
            </w:pPr>
          </w:p>
        </w:tc>
        <w:tc>
          <w:tcPr>
            <w:tcW w:w="1245" w:type="dxa"/>
          </w:tcPr>
          <w:p w14:paraId="4FD558B1" w14:textId="77777777" w:rsidR="003D7394" w:rsidRPr="008A30E7" w:rsidRDefault="003D7394" w:rsidP="00651904">
            <w:pPr>
              <w:pStyle w:val="TAL"/>
            </w:pPr>
          </w:p>
        </w:tc>
      </w:tr>
    </w:tbl>
    <w:p w14:paraId="28091B0A" w14:textId="77777777" w:rsidR="003D7394" w:rsidRPr="008A30E7" w:rsidRDefault="003D7394" w:rsidP="003D7394"/>
    <w:p w14:paraId="005F0988" w14:textId="77777777" w:rsidR="003D7394" w:rsidRPr="008A30E7" w:rsidRDefault="003D7394" w:rsidP="003D7394">
      <w:pPr>
        <w:pStyle w:val="TH"/>
        <w:rPr>
          <w:i/>
        </w:rPr>
      </w:pPr>
      <w:r w:rsidRPr="008A30E7">
        <w:t>Table 7.3.3.2.4.3-3: MeasObjectNR-f1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091AD40A" w14:textId="77777777" w:rsidTr="00651904">
        <w:tc>
          <w:tcPr>
            <w:tcW w:w="9747" w:type="dxa"/>
            <w:gridSpan w:val="4"/>
          </w:tcPr>
          <w:p w14:paraId="58FD510A"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3D1363F0" w14:textId="77777777" w:rsidTr="00651904">
        <w:tc>
          <w:tcPr>
            <w:tcW w:w="4535" w:type="dxa"/>
          </w:tcPr>
          <w:p w14:paraId="6545389B" w14:textId="77777777" w:rsidR="003D7394" w:rsidRPr="008A30E7" w:rsidRDefault="003D7394" w:rsidP="00651904">
            <w:pPr>
              <w:pStyle w:val="TAH"/>
            </w:pPr>
            <w:r w:rsidRPr="008A30E7">
              <w:t>Information Element</w:t>
            </w:r>
          </w:p>
        </w:tc>
        <w:tc>
          <w:tcPr>
            <w:tcW w:w="2267" w:type="dxa"/>
          </w:tcPr>
          <w:p w14:paraId="2B997C42" w14:textId="77777777" w:rsidR="003D7394" w:rsidRPr="008A30E7" w:rsidRDefault="003D7394" w:rsidP="00651904">
            <w:pPr>
              <w:pStyle w:val="TAH"/>
            </w:pPr>
            <w:r w:rsidRPr="008A30E7">
              <w:t>Value/remark</w:t>
            </w:r>
          </w:p>
        </w:tc>
        <w:tc>
          <w:tcPr>
            <w:tcW w:w="1700" w:type="dxa"/>
          </w:tcPr>
          <w:p w14:paraId="3A40C3AC" w14:textId="77777777" w:rsidR="003D7394" w:rsidRPr="008A30E7" w:rsidRDefault="003D7394" w:rsidP="00651904">
            <w:pPr>
              <w:pStyle w:val="TAH"/>
            </w:pPr>
            <w:r w:rsidRPr="008A30E7">
              <w:t>Comment</w:t>
            </w:r>
          </w:p>
        </w:tc>
        <w:tc>
          <w:tcPr>
            <w:tcW w:w="1245" w:type="dxa"/>
          </w:tcPr>
          <w:p w14:paraId="619F7333" w14:textId="77777777" w:rsidR="003D7394" w:rsidRPr="008A30E7" w:rsidRDefault="003D7394" w:rsidP="00651904">
            <w:pPr>
              <w:pStyle w:val="TAH"/>
            </w:pPr>
            <w:r w:rsidRPr="008A30E7">
              <w:t>Condition</w:t>
            </w:r>
          </w:p>
        </w:tc>
      </w:tr>
      <w:tr w:rsidR="003D7394" w:rsidRPr="008A30E7" w14:paraId="7602D6EE" w14:textId="77777777" w:rsidTr="00651904">
        <w:tc>
          <w:tcPr>
            <w:tcW w:w="4535" w:type="dxa"/>
          </w:tcPr>
          <w:p w14:paraId="2BEDC40F"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5B872D11" w14:textId="77777777" w:rsidR="003D7394" w:rsidRPr="008A30E7" w:rsidRDefault="003D7394" w:rsidP="00651904">
            <w:pPr>
              <w:pStyle w:val="TAL"/>
            </w:pPr>
          </w:p>
        </w:tc>
        <w:tc>
          <w:tcPr>
            <w:tcW w:w="1700" w:type="dxa"/>
          </w:tcPr>
          <w:p w14:paraId="6BD8D92A" w14:textId="77777777" w:rsidR="003D7394" w:rsidRPr="008A30E7" w:rsidRDefault="003D7394" w:rsidP="00651904">
            <w:pPr>
              <w:pStyle w:val="TAL"/>
            </w:pPr>
          </w:p>
        </w:tc>
        <w:tc>
          <w:tcPr>
            <w:tcW w:w="1245" w:type="dxa"/>
          </w:tcPr>
          <w:p w14:paraId="791000FD" w14:textId="77777777" w:rsidR="003D7394" w:rsidRPr="008A30E7" w:rsidRDefault="003D7394" w:rsidP="00651904">
            <w:pPr>
              <w:pStyle w:val="TAL"/>
            </w:pPr>
          </w:p>
        </w:tc>
      </w:tr>
      <w:tr w:rsidR="003D7394" w:rsidRPr="008A30E7" w14:paraId="625C3D60" w14:textId="77777777" w:rsidTr="00651904">
        <w:tc>
          <w:tcPr>
            <w:tcW w:w="4535" w:type="dxa"/>
          </w:tcPr>
          <w:p w14:paraId="65FC4D63" w14:textId="77777777" w:rsidR="003D7394" w:rsidRPr="008A30E7" w:rsidRDefault="003D7394" w:rsidP="00651904">
            <w:pPr>
              <w:pStyle w:val="TAL"/>
            </w:pPr>
            <w:r w:rsidRPr="008A30E7">
              <w:t xml:space="preserve">  ssbFrequency</w:t>
            </w:r>
          </w:p>
        </w:tc>
        <w:tc>
          <w:tcPr>
            <w:tcW w:w="2267" w:type="dxa"/>
          </w:tcPr>
          <w:p w14:paraId="1B31C295" w14:textId="77777777" w:rsidR="003D7394" w:rsidRPr="008A30E7" w:rsidRDefault="003D7394" w:rsidP="00651904">
            <w:pPr>
              <w:pStyle w:val="TAL"/>
            </w:pPr>
            <w:r w:rsidRPr="008A30E7">
              <w:t>ARFCN-ValueNR for Cell 1</w:t>
            </w:r>
          </w:p>
        </w:tc>
        <w:tc>
          <w:tcPr>
            <w:tcW w:w="1700" w:type="dxa"/>
          </w:tcPr>
          <w:p w14:paraId="5F028C05" w14:textId="77777777" w:rsidR="003D7394" w:rsidRPr="008A30E7" w:rsidRDefault="003D7394" w:rsidP="00651904">
            <w:pPr>
              <w:pStyle w:val="TAL"/>
            </w:pPr>
          </w:p>
        </w:tc>
        <w:tc>
          <w:tcPr>
            <w:tcW w:w="1245" w:type="dxa"/>
          </w:tcPr>
          <w:p w14:paraId="7FC27700" w14:textId="77777777" w:rsidR="003D7394" w:rsidRPr="008A30E7" w:rsidRDefault="003D7394" w:rsidP="00651904">
            <w:pPr>
              <w:pStyle w:val="TAL"/>
            </w:pPr>
          </w:p>
        </w:tc>
      </w:tr>
      <w:tr w:rsidR="003D7394" w:rsidRPr="008A30E7" w14:paraId="4D26886E" w14:textId="77777777" w:rsidTr="00651904">
        <w:tc>
          <w:tcPr>
            <w:tcW w:w="4535" w:type="dxa"/>
            <w:tcBorders>
              <w:top w:val="single" w:sz="4" w:space="0" w:color="auto"/>
              <w:left w:val="single" w:sz="4" w:space="0" w:color="auto"/>
              <w:bottom w:val="single" w:sz="4" w:space="0" w:color="auto"/>
              <w:right w:val="single" w:sz="4" w:space="0" w:color="auto"/>
            </w:tcBorders>
          </w:tcPr>
          <w:p w14:paraId="07AB67D1"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55BA6B88"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BBC197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A2AF5DA" w14:textId="77777777" w:rsidR="003D7394" w:rsidRPr="008A30E7" w:rsidRDefault="003D7394" w:rsidP="00651904">
            <w:pPr>
              <w:pStyle w:val="TAL"/>
            </w:pPr>
          </w:p>
        </w:tc>
      </w:tr>
      <w:tr w:rsidR="003D7394" w:rsidRPr="008A30E7" w14:paraId="045B0459" w14:textId="77777777" w:rsidTr="00651904">
        <w:tc>
          <w:tcPr>
            <w:tcW w:w="4535" w:type="dxa"/>
            <w:tcBorders>
              <w:top w:val="single" w:sz="4" w:space="0" w:color="auto"/>
              <w:left w:val="single" w:sz="4" w:space="0" w:color="auto"/>
              <w:bottom w:val="single" w:sz="4" w:space="0" w:color="auto"/>
              <w:right w:val="single" w:sz="4" w:space="0" w:color="auto"/>
            </w:tcBorders>
          </w:tcPr>
          <w:p w14:paraId="5A4CD4CD"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08CAB71"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99E84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E7046DB" w14:textId="77777777" w:rsidR="003D7394" w:rsidRPr="008A30E7" w:rsidRDefault="003D7394" w:rsidP="00651904">
            <w:pPr>
              <w:pStyle w:val="TAL"/>
            </w:pPr>
          </w:p>
        </w:tc>
      </w:tr>
      <w:tr w:rsidR="003D7394" w:rsidRPr="008A30E7" w14:paraId="7D6DEFB9" w14:textId="77777777" w:rsidTr="00651904">
        <w:tc>
          <w:tcPr>
            <w:tcW w:w="4535" w:type="dxa"/>
            <w:tcBorders>
              <w:top w:val="single" w:sz="4" w:space="0" w:color="auto"/>
              <w:left w:val="single" w:sz="4" w:space="0" w:color="auto"/>
              <w:bottom w:val="single" w:sz="4" w:space="0" w:color="auto"/>
              <w:right w:val="single" w:sz="4" w:space="0" w:color="auto"/>
            </w:tcBorders>
          </w:tcPr>
          <w:p w14:paraId="32C27411"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8EB90A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01A619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F1FAE48" w14:textId="77777777" w:rsidR="003D7394" w:rsidRPr="008A30E7" w:rsidRDefault="003D7394" w:rsidP="00651904">
            <w:pPr>
              <w:pStyle w:val="TAL"/>
            </w:pPr>
          </w:p>
        </w:tc>
      </w:tr>
      <w:tr w:rsidR="003D7394" w:rsidRPr="008A30E7" w14:paraId="0E864648" w14:textId="77777777" w:rsidTr="00651904">
        <w:tc>
          <w:tcPr>
            <w:tcW w:w="4535" w:type="dxa"/>
            <w:tcBorders>
              <w:top w:val="single" w:sz="4" w:space="0" w:color="auto"/>
              <w:left w:val="single" w:sz="4" w:space="0" w:color="auto"/>
              <w:bottom w:val="single" w:sz="4" w:space="0" w:color="auto"/>
              <w:right w:val="single" w:sz="4" w:space="0" w:color="auto"/>
            </w:tcBorders>
          </w:tcPr>
          <w:p w14:paraId="7D9277E0"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70DCD53"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678ADA3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4E273EE" w14:textId="77777777" w:rsidR="003D7394" w:rsidRPr="008A30E7" w:rsidRDefault="003D7394" w:rsidP="00651904">
            <w:pPr>
              <w:pStyle w:val="TAL"/>
            </w:pPr>
          </w:p>
        </w:tc>
      </w:tr>
      <w:tr w:rsidR="003D7394" w:rsidRPr="008A30E7" w14:paraId="378EB48F" w14:textId="77777777" w:rsidTr="00651904">
        <w:tc>
          <w:tcPr>
            <w:tcW w:w="4535" w:type="dxa"/>
            <w:tcBorders>
              <w:top w:val="single" w:sz="4" w:space="0" w:color="auto"/>
              <w:left w:val="single" w:sz="4" w:space="0" w:color="auto"/>
              <w:bottom w:val="single" w:sz="4" w:space="0" w:color="auto"/>
              <w:right w:val="single" w:sz="4" w:space="0" w:color="auto"/>
            </w:tcBorders>
          </w:tcPr>
          <w:p w14:paraId="5043034F"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5E2CEA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91EDE84"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04B65D7" w14:textId="77777777" w:rsidR="003D7394" w:rsidRPr="008A30E7" w:rsidRDefault="003D7394" w:rsidP="00651904">
            <w:pPr>
              <w:pStyle w:val="TAL"/>
            </w:pPr>
          </w:p>
        </w:tc>
      </w:tr>
      <w:tr w:rsidR="003D7394" w:rsidRPr="008A30E7" w14:paraId="37C062E6" w14:textId="77777777" w:rsidTr="00651904">
        <w:tc>
          <w:tcPr>
            <w:tcW w:w="4535" w:type="dxa"/>
            <w:tcBorders>
              <w:top w:val="single" w:sz="4" w:space="0" w:color="auto"/>
              <w:left w:val="single" w:sz="4" w:space="0" w:color="auto"/>
              <w:bottom w:val="single" w:sz="4" w:space="0" w:color="auto"/>
              <w:right w:val="single" w:sz="4" w:space="0" w:color="auto"/>
            </w:tcBorders>
          </w:tcPr>
          <w:p w14:paraId="78B1A86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296DBE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DF37A"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AF22D4A" w14:textId="77777777" w:rsidR="003D7394" w:rsidRPr="008A30E7" w:rsidRDefault="003D7394" w:rsidP="00651904">
            <w:pPr>
              <w:pStyle w:val="TAL"/>
            </w:pPr>
          </w:p>
        </w:tc>
      </w:tr>
      <w:tr w:rsidR="003D7394" w:rsidRPr="008A30E7" w14:paraId="4EDF27E7" w14:textId="77777777" w:rsidTr="00651904">
        <w:tc>
          <w:tcPr>
            <w:tcW w:w="4535" w:type="dxa"/>
            <w:tcBorders>
              <w:top w:val="single" w:sz="4" w:space="0" w:color="auto"/>
              <w:left w:val="single" w:sz="4" w:space="0" w:color="auto"/>
              <w:bottom w:val="single" w:sz="4" w:space="0" w:color="auto"/>
              <w:right w:val="single" w:sz="4" w:space="0" w:color="auto"/>
            </w:tcBorders>
          </w:tcPr>
          <w:p w14:paraId="6A9EF009"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6B8B58"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2ECD956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E92939" w14:textId="77777777" w:rsidR="003D7394" w:rsidRPr="008A30E7" w:rsidRDefault="003D7394" w:rsidP="00651904">
            <w:pPr>
              <w:pStyle w:val="TAL"/>
            </w:pPr>
          </w:p>
        </w:tc>
      </w:tr>
      <w:tr w:rsidR="003D7394" w:rsidRPr="008A30E7" w14:paraId="69E2829F" w14:textId="77777777" w:rsidTr="00651904">
        <w:tc>
          <w:tcPr>
            <w:tcW w:w="4535" w:type="dxa"/>
          </w:tcPr>
          <w:p w14:paraId="620AAB99" w14:textId="77777777" w:rsidR="003D7394" w:rsidRPr="008A30E7" w:rsidRDefault="003D7394" w:rsidP="00651904">
            <w:pPr>
              <w:pStyle w:val="TAL"/>
            </w:pPr>
            <w:r w:rsidRPr="008A30E7">
              <w:t>}</w:t>
            </w:r>
          </w:p>
        </w:tc>
        <w:tc>
          <w:tcPr>
            <w:tcW w:w="2267" w:type="dxa"/>
          </w:tcPr>
          <w:p w14:paraId="4E65EEE3" w14:textId="77777777" w:rsidR="003D7394" w:rsidRPr="008A30E7" w:rsidRDefault="003D7394" w:rsidP="00651904">
            <w:pPr>
              <w:pStyle w:val="TAL"/>
            </w:pPr>
          </w:p>
        </w:tc>
        <w:tc>
          <w:tcPr>
            <w:tcW w:w="1700" w:type="dxa"/>
          </w:tcPr>
          <w:p w14:paraId="378A604B" w14:textId="77777777" w:rsidR="003D7394" w:rsidRPr="008A30E7" w:rsidRDefault="003D7394" w:rsidP="00651904">
            <w:pPr>
              <w:pStyle w:val="TAL"/>
            </w:pPr>
          </w:p>
        </w:tc>
        <w:tc>
          <w:tcPr>
            <w:tcW w:w="1245" w:type="dxa"/>
          </w:tcPr>
          <w:p w14:paraId="529CF151" w14:textId="77777777" w:rsidR="003D7394" w:rsidRPr="008A30E7" w:rsidRDefault="003D7394" w:rsidP="00651904">
            <w:pPr>
              <w:pStyle w:val="TAL"/>
            </w:pPr>
          </w:p>
        </w:tc>
      </w:tr>
    </w:tbl>
    <w:p w14:paraId="31B9F191" w14:textId="77777777" w:rsidR="003D7394" w:rsidRPr="008A30E7" w:rsidRDefault="003D7394" w:rsidP="003D7394"/>
    <w:p w14:paraId="45751F6B" w14:textId="77777777" w:rsidR="003D7394" w:rsidRPr="008A30E7" w:rsidRDefault="003D7394" w:rsidP="003D7394">
      <w:pPr>
        <w:pStyle w:val="TH"/>
        <w:rPr>
          <w:i/>
        </w:rPr>
      </w:pPr>
      <w:r w:rsidRPr="008A30E7">
        <w:t>Table 7.3.3.2.4.3-4: MeasObjectNR-f2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5E52BC93" w14:textId="77777777" w:rsidTr="00651904">
        <w:tc>
          <w:tcPr>
            <w:tcW w:w="9747" w:type="dxa"/>
            <w:gridSpan w:val="4"/>
          </w:tcPr>
          <w:p w14:paraId="39431A3F" w14:textId="77777777" w:rsidR="003D7394" w:rsidRPr="008A30E7" w:rsidRDefault="003D7394" w:rsidP="00651904">
            <w:pPr>
              <w:pStyle w:val="TAH"/>
              <w:jc w:val="left"/>
              <w:rPr>
                <w:b w:val="0"/>
              </w:rPr>
            </w:pPr>
            <w:r w:rsidRPr="008A30E7">
              <w:rPr>
                <w:b w:val="0"/>
              </w:rPr>
              <w:t>Derivation Path: TS 38.508-1[14], Table 4.6.3-76</w:t>
            </w:r>
          </w:p>
        </w:tc>
      </w:tr>
      <w:tr w:rsidR="003D7394" w:rsidRPr="008A30E7" w14:paraId="622CBF63" w14:textId="77777777" w:rsidTr="00651904">
        <w:tc>
          <w:tcPr>
            <w:tcW w:w="4535" w:type="dxa"/>
          </w:tcPr>
          <w:p w14:paraId="27193D81" w14:textId="77777777" w:rsidR="003D7394" w:rsidRPr="008A30E7" w:rsidRDefault="003D7394" w:rsidP="00651904">
            <w:pPr>
              <w:pStyle w:val="TAH"/>
            </w:pPr>
            <w:r w:rsidRPr="008A30E7">
              <w:t>Information Element</w:t>
            </w:r>
          </w:p>
        </w:tc>
        <w:tc>
          <w:tcPr>
            <w:tcW w:w="2267" w:type="dxa"/>
          </w:tcPr>
          <w:p w14:paraId="0E593923" w14:textId="77777777" w:rsidR="003D7394" w:rsidRPr="008A30E7" w:rsidRDefault="003D7394" w:rsidP="00651904">
            <w:pPr>
              <w:pStyle w:val="TAH"/>
            </w:pPr>
            <w:r w:rsidRPr="008A30E7">
              <w:t>Value/remark</w:t>
            </w:r>
          </w:p>
        </w:tc>
        <w:tc>
          <w:tcPr>
            <w:tcW w:w="1700" w:type="dxa"/>
          </w:tcPr>
          <w:p w14:paraId="0FF19AD5" w14:textId="77777777" w:rsidR="003D7394" w:rsidRPr="008A30E7" w:rsidRDefault="003D7394" w:rsidP="00651904">
            <w:pPr>
              <w:pStyle w:val="TAH"/>
            </w:pPr>
            <w:r w:rsidRPr="008A30E7">
              <w:t>Comment</w:t>
            </w:r>
          </w:p>
        </w:tc>
        <w:tc>
          <w:tcPr>
            <w:tcW w:w="1245" w:type="dxa"/>
          </w:tcPr>
          <w:p w14:paraId="42CD89D0" w14:textId="77777777" w:rsidR="003D7394" w:rsidRPr="008A30E7" w:rsidRDefault="003D7394" w:rsidP="00651904">
            <w:pPr>
              <w:pStyle w:val="TAH"/>
            </w:pPr>
            <w:r w:rsidRPr="008A30E7">
              <w:t>Condition</w:t>
            </w:r>
          </w:p>
        </w:tc>
      </w:tr>
      <w:tr w:rsidR="003D7394" w:rsidRPr="008A30E7" w14:paraId="4BC08F1D" w14:textId="77777777" w:rsidTr="00651904">
        <w:tc>
          <w:tcPr>
            <w:tcW w:w="4535" w:type="dxa"/>
          </w:tcPr>
          <w:p w14:paraId="69B71619" w14:textId="77777777" w:rsidR="003D7394" w:rsidRPr="008A30E7" w:rsidRDefault="003D7394" w:rsidP="00651904">
            <w:pPr>
              <w:pStyle w:val="TAL"/>
            </w:pPr>
            <w:proofErr w:type="gramStart"/>
            <w:r w:rsidRPr="008A30E7">
              <w:t>MeasObjectNR ::=</w:t>
            </w:r>
            <w:proofErr w:type="gramEnd"/>
            <w:r w:rsidRPr="008A30E7">
              <w:t xml:space="preserve"> </w:t>
            </w:r>
            <w:r w:rsidRPr="008A30E7">
              <w:rPr>
                <w:snapToGrid w:val="0"/>
              </w:rPr>
              <w:t xml:space="preserve">SEQUENCE </w:t>
            </w:r>
            <w:r w:rsidRPr="008A30E7">
              <w:t>{</w:t>
            </w:r>
          </w:p>
        </w:tc>
        <w:tc>
          <w:tcPr>
            <w:tcW w:w="2267" w:type="dxa"/>
          </w:tcPr>
          <w:p w14:paraId="2FD7B4D2" w14:textId="77777777" w:rsidR="003D7394" w:rsidRPr="008A30E7" w:rsidRDefault="003D7394" w:rsidP="00651904">
            <w:pPr>
              <w:pStyle w:val="TAL"/>
            </w:pPr>
          </w:p>
        </w:tc>
        <w:tc>
          <w:tcPr>
            <w:tcW w:w="1700" w:type="dxa"/>
          </w:tcPr>
          <w:p w14:paraId="014099CF" w14:textId="77777777" w:rsidR="003D7394" w:rsidRPr="008A30E7" w:rsidRDefault="003D7394" w:rsidP="00651904">
            <w:pPr>
              <w:pStyle w:val="TAL"/>
            </w:pPr>
          </w:p>
        </w:tc>
        <w:tc>
          <w:tcPr>
            <w:tcW w:w="1245" w:type="dxa"/>
          </w:tcPr>
          <w:p w14:paraId="2659528C" w14:textId="77777777" w:rsidR="003D7394" w:rsidRPr="008A30E7" w:rsidRDefault="003D7394" w:rsidP="00651904">
            <w:pPr>
              <w:pStyle w:val="TAL"/>
            </w:pPr>
          </w:p>
        </w:tc>
      </w:tr>
      <w:tr w:rsidR="003D7394" w:rsidRPr="008A30E7" w14:paraId="2898F35F" w14:textId="77777777" w:rsidTr="00651904">
        <w:tc>
          <w:tcPr>
            <w:tcW w:w="4535" w:type="dxa"/>
          </w:tcPr>
          <w:p w14:paraId="353F311A" w14:textId="77777777" w:rsidR="003D7394" w:rsidRPr="008A30E7" w:rsidRDefault="003D7394" w:rsidP="00651904">
            <w:pPr>
              <w:pStyle w:val="TAL"/>
            </w:pPr>
            <w:r w:rsidRPr="008A30E7">
              <w:t xml:space="preserve">  ssbFrequency</w:t>
            </w:r>
          </w:p>
        </w:tc>
        <w:tc>
          <w:tcPr>
            <w:tcW w:w="2267" w:type="dxa"/>
          </w:tcPr>
          <w:p w14:paraId="544B8145" w14:textId="77777777" w:rsidR="003D7394" w:rsidRPr="008A30E7" w:rsidRDefault="003D7394" w:rsidP="00651904">
            <w:pPr>
              <w:pStyle w:val="TAL"/>
            </w:pPr>
            <w:r w:rsidRPr="008A30E7">
              <w:t>ARFCN-ValueNR for Cell 2</w:t>
            </w:r>
          </w:p>
        </w:tc>
        <w:tc>
          <w:tcPr>
            <w:tcW w:w="1700" w:type="dxa"/>
          </w:tcPr>
          <w:p w14:paraId="6FAB1133" w14:textId="77777777" w:rsidR="003D7394" w:rsidRPr="008A30E7" w:rsidRDefault="003D7394" w:rsidP="00651904">
            <w:pPr>
              <w:pStyle w:val="TAL"/>
            </w:pPr>
          </w:p>
        </w:tc>
        <w:tc>
          <w:tcPr>
            <w:tcW w:w="1245" w:type="dxa"/>
          </w:tcPr>
          <w:p w14:paraId="10BFC944" w14:textId="77777777" w:rsidR="003D7394" w:rsidRPr="008A30E7" w:rsidRDefault="003D7394" w:rsidP="00651904">
            <w:pPr>
              <w:pStyle w:val="TAL"/>
            </w:pPr>
          </w:p>
        </w:tc>
      </w:tr>
      <w:tr w:rsidR="003D7394" w:rsidRPr="008A30E7" w14:paraId="5FC127DD" w14:textId="77777777" w:rsidTr="00651904">
        <w:tc>
          <w:tcPr>
            <w:tcW w:w="4535" w:type="dxa"/>
            <w:tcBorders>
              <w:top w:val="single" w:sz="4" w:space="0" w:color="auto"/>
              <w:left w:val="single" w:sz="4" w:space="0" w:color="auto"/>
              <w:bottom w:val="single" w:sz="4" w:space="0" w:color="auto"/>
              <w:right w:val="single" w:sz="4" w:space="0" w:color="auto"/>
            </w:tcBorders>
          </w:tcPr>
          <w:p w14:paraId="0EBD49CC" w14:textId="77777777" w:rsidR="003D7394" w:rsidRPr="008A30E7" w:rsidRDefault="003D7394" w:rsidP="00651904">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0EC4D920" w14:textId="77777777" w:rsidR="003D7394" w:rsidRPr="008A30E7" w:rsidRDefault="003D7394" w:rsidP="00651904">
            <w:pPr>
              <w:pStyle w:val="TAL"/>
            </w:pPr>
            <w:r w:rsidRPr="008A30E7">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0CA551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D2E996F" w14:textId="77777777" w:rsidR="003D7394" w:rsidRPr="008A30E7" w:rsidRDefault="003D7394" w:rsidP="00651904">
            <w:pPr>
              <w:pStyle w:val="TAL"/>
            </w:pPr>
          </w:p>
        </w:tc>
      </w:tr>
      <w:tr w:rsidR="003D7394" w:rsidRPr="008A30E7" w14:paraId="5148E18A" w14:textId="77777777" w:rsidTr="00651904">
        <w:tc>
          <w:tcPr>
            <w:tcW w:w="4535" w:type="dxa"/>
            <w:tcBorders>
              <w:top w:val="single" w:sz="4" w:space="0" w:color="auto"/>
              <w:left w:val="single" w:sz="4" w:space="0" w:color="auto"/>
              <w:bottom w:val="single" w:sz="4" w:space="0" w:color="auto"/>
              <w:right w:val="single" w:sz="4" w:space="0" w:color="auto"/>
            </w:tcBorders>
          </w:tcPr>
          <w:p w14:paraId="102342BF" w14:textId="77777777" w:rsidR="003D7394" w:rsidRPr="008A30E7" w:rsidRDefault="003D7394" w:rsidP="00651904">
            <w:pPr>
              <w:pStyle w:val="TAL"/>
            </w:pPr>
            <w:r w:rsidRPr="008A30E7">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3C45DB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F4C4EDD"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D7A20CA" w14:textId="77777777" w:rsidR="003D7394" w:rsidRPr="008A30E7" w:rsidRDefault="003D7394" w:rsidP="00651904">
            <w:pPr>
              <w:pStyle w:val="TAL"/>
            </w:pPr>
          </w:p>
        </w:tc>
      </w:tr>
      <w:tr w:rsidR="003D7394" w:rsidRPr="008A30E7" w14:paraId="0978432B" w14:textId="77777777" w:rsidTr="00651904">
        <w:tc>
          <w:tcPr>
            <w:tcW w:w="4535" w:type="dxa"/>
            <w:tcBorders>
              <w:top w:val="single" w:sz="4" w:space="0" w:color="auto"/>
              <w:left w:val="single" w:sz="4" w:space="0" w:color="auto"/>
              <w:bottom w:val="single" w:sz="4" w:space="0" w:color="auto"/>
              <w:right w:val="single" w:sz="4" w:space="0" w:color="auto"/>
            </w:tcBorders>
          </w:tcPr>
          <w:p w14:paraId="74014438" w14:textId="77777777" w:rsidR="003D7394" w:rsidRPr="008A30E7" w:rsidRDefault="003D7394" w:rsidP="00651904">
            <w:pPr>
              <w:pStyle w:val="TAL"/>
            </w:pPr>
            <w:r w:rsidRPr="008A30E7">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6FA3176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EC66678"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C55FA82" w14:textId="77777777" w:rsidR="003D7394" w:rsidRPr="008A30E7" w:rsidRDefault="003D7394" w:rsidP="00651904">
            <w:pPr>
              <w:pStyle w:val="TAL"/>
            </w:pPr>
          </w:p>
        </w:tc>
      </w:tr>
      <w:tr w:rsidR="003D7394" w:rsidRPr="008A30E7" w14:paraId="57E72C44" w14:textId="77777777" w:rsidTr="00651904">
        <w:tc>
          <w:tcPr>
            <w:tcW w:w="4535" w:type="dxa"/>
            <w:tcBorders>
              <w:top w:val="single" w:sz="4" w:space="0" w:color="auto"/>
              <w:left w:val="single" w:sz="4" w:space="0" w:color="auto"/>
              <w:bottom w:val="single" w:sz="4" w:space="0" w:color="auto"/>
              <w:right w:val="single" w:sz="4" w:space="0" w:color="auto"/>
            </w:tcBorders>
          </w:tcPr>
          <w:p w14:paraId="65B57880" w14:textId="77777777" w:rsidR="003D7394" w:rsidRPr="008A30E7" w:rsidRDefault="003D7394" w:rsidP="00651904">
            <w:pPr>
              <w:pStyle w:val="TAL"/>
            </w:pPr>
            <w:r w:rsidRPr="008A30E7">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DDCA2F5"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146496C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1F8266E" w14:textId="77777777" w:rsidR="003D7394" w:rsidRPr="008A30E7" w:rsidRDefault="003D7394" w:rsidP="00651904">
            <w:pPr>
              <w:pStyle w:val="TAL"/>
            </w:pPr>
          </w:p>
        </w:tc>
      </w:tr>
      <w:tr w:rsidR="003D7394" w:rsidRPr="008A30E7" w14:paraId="541C2E37" w14:textId="77777777" w:rsidTr="00651904">
        <w:tc>
          <w:tcPr>
            <w:tcW w:w="4535" w:type="dxa"/>
            <w:tcBorders>
              <w:top w:val="single" w:sz="4" w:space="0" w:color="auto"/>
              <w:left w:val="single" w:sz="4" w:space="0" w:color="auto"/>
              <w:bottom w:val="single" w:sz="4" w:space="0" w:color="auto"/>
              <w:right w:val="single" w:sz="4" w:space="0" w:color="auto"/>
            </w:tcBorders>
          </w:tcPr>
          <w:p w14:paraId="5A9A128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3C5BF7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44F7D8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8F14C1" w14:textId="77777777" w:rsidR="003D7394" w:rsidRPr="008A30E7" w:rsidRDefault="003D7394" w:rsidP="00651904">
            <w:pPr>
              <w:pStyle w:val="TAL"/>
            </w:pPr>
          </w:p>
        </w:tc>
      </w:tr>
      <w:tr w:rsidR="003D7394" w:rsidRPr="008A30E7" w14:paraId="6BCEDA9C" w14:textId="77777777" w:rsidTr="00651904">
        <w:tc>
          <w:tcPr>
            <w:tcW w:w="4535" w:type="dxa"/>
            <w:tcBorders>
              <w:top w:val="single" w:sz="4" w:space="0" w:color="auto"/>
              <w:left w:val="single" w:sz="4" w:space="0" w:color="auto"/>
              <w:bottom w:val="single" w:sz="4" w:space="0" w:color="auto"/>
              <w:right w:val="single" w:sz="4" w:space="0" w:color="auto"/>
            </w:tcBorders>
          </w:tcPr>
          <w:p w14:paraId="5825E8B8"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5DB488"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E3AF8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D0C97F" w14:textId="77777777" w:rsidR="003D7394" w:rsidRPr="008A30E7" w:rsidRDefault="003D7394" w:rsidP="00651904">
            <w:pPr>
              <w:pStyle w:val="TAL"/>
            </w:pPr>
          </w:p>
        </w:tc>
      </w:tr>
      <w:tr w:rsidR="003D7394" w:rsidRPr="008A30E7" w14:paraId="5D1CFCFB" w14:textId="77777777" w:rsidTr="00651904">
        <w:tc>
          <w:tcPr>
            <w:tcW w:w="4535" w:type="dxa"/>
            <w:tcBorders>
              <w:top w:val="single" w:sz="4" w:space="0" w:color="auto"/>
              <w:left w:val="single" w:sz="4" w:space="0" w:color="auto"/>
              <w:bottom w:val="single" w:sz="4" w:space="0" w:color="auto"/>
              <w:right w:val="single" w:sz="4" w:space="0" w:color="auto"/>
            </w:tcBorders>
          </w:tcPr>
          <w:p w14:paraId="79A58BD4" w14:textId="77777777" w:rsidR="003D7394" w:rsidRPr="008A30E7" w:rsidRDefault="003D7394" w:rsidP="00651904">
            <w:pPr>
              <w:pStyle w:val="TAL"/>
            </w:pPr>
            <w:r w:rsidRPr="008A30E7">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F23947" w14:textId="77777777" w:rsidR="003D7394" w:rsidRPr="008A30E7" w:rsidRDefault="003D7394" w:rsidP="00651904">
            <w:pPr>
              <w:pStyle w:val="TAL"/>
            </w:pPr>
            <w:r w:rsidRPr="008A30E7">
              <w:t>Not present</w:t>
            </w:r>
          </w:p>
        </w:tc>
        <w:tc>
          <w:tcPr>
            <w:tcW w:w="1700" w:type="dxa"/>
            <w:tcBorders>
              <w:top w:val="single" w:sz="4" w:space="0" w:color="auto"/>
              <w:left w:val="single" w:sz="4" w:space="0" w:color="auto"/>
              <w:bottom w:val="single" w:sz="4" w:space="0" w:color="auto"/>
              <w:right w:val="single" w:sz="4" w:space="0" w:color="auto"/>
            </w:tcBorders>
          </w:tcPr>
          <w:p w14:paraId="0D8C3CFA"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80BF0AD" w14:textId="77777777" w:rsidR="003D7394" w:rsidRPr="008A30E7" w:rsidRDefault="003D7394" w:rsidP="00651904">
            <w:pPr>
              <w:pStyle w:val="TAL"/>
            </w:pPr>
          </w:p>
        </w:tc>
      </w:tr>
      <w:tr w:rsidR="003D7394" w:rsidRPr="008A30E7" w14:paraId="7383988B" w14:textId="77777777" w:rsidTr="00651904">
        <w:tc>
          <w:tcPr>
            <w:tcW w:w="4535" w:type="dxa"/>
          </w:tcPr>
          <w:p w14:paraId="3C2204BF" w14:textId="77777777" w:rsidR="003D7394" w:rsidRPr="008A30E7" w:rsidRDefault="003D7394" w:rsidP="00651904">
            <w:pPr>
              <w:pStyle w:val="TAL"/>
            </w:pPr>
            <w:r w:rsidRPr="008A30E7">
              <w:t>}</w:t>
            </w:r>
          </w:p>
        </w:tc>
        <w:tc>
          <w:tcPr>
            <w:tcW w:w="2267" w:type="dxa"/>
          </w:tcPr>
          <w:p w14:paraId="001CEBE2" w14:textId="77777777" w:rsidR="003D7394" w:rsidRPr="008A30E7" w:rsidRDefault="003D7394" w:rsidP="00651904">
            <w:pPr>
              <w:pStyle w:val="TAL"/>
            </w:pPr>
          </w:p>
        </w:tc>
        <w:tc>
          <w:tcPr>
            <w:tcW w:w="1700" w:type="dxa"/>
          </w:tcPr>
          <w:p w14:paraId="7091DE11" w14:textId="77777777" w:rsidR="003D7394" w:rsidRPr="008A30E7" w:rsidRDefault="003D7394" w:rsidP="00651904">
            <w:pPr>
              <w:pStyle w:val="TAL"/>
            </w:pPr>
          </w:p>
        </w:tc>
        <w:tc>
          <w:tcPr>
            <w:tcW w:w="1245" w:type="dxa"/>
          </w:tcPr>
          <w:p w14:paraId="27012F62" w14:textId="77777777" w:rsidR="003D7394" w:rsidRPr="008A30E7" w:rsidRDefault="003D7394" w:rsidP="00651904">
            <w:pPr>
              <w:pStyle w:val="TAL"/>
            </w:pPr>
          </w:p>
        </w:tc>
      </w:tr>
    </w:tbl>
    <w:p w14:paraId="1A7FF373" w14:textId="77777777" w:rsidR="003D7394" w:rsidRPr="008A30E7" w:rsidRDefault="003D7394" w:rsidP="003D7394"/>
    <w:p w14:paraId="39AB4C6F" w14:textId="77777777" w:rsidR="003D7394" w:rsidRPr="008A30E7" w:rsidRDefault="003D7394" w:rsidP="003D7394">
      <w:pPr>
        <w:pStyle w:val="TH"/>
        <w:rPr>
          <w:i/>
          <w:iCs/>
        </w:rPr>
      </w:pPr>
      <w:r w:rsidRPr="008A30E7">
        <w:t xml:space="preserve">Table 7.3.3.2.4.3-5: </w:t>
      </w:r>
      <w:r w:rsidRPr="008A30E7">
        <w:rPr>
          <w:iCs/>
        </w:rPr>
        <w:t>ReportConfigNR (</w:t>
      </w:r>
      <w:r w:rsidRPr="008A30E7">
        <w:t>Table 7.3.3.2.4.3-2</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8A30E7" w14:paraId="4539928C" w14:textId="77777777" w:rsidTr="00651904">
        <w:tc>
          <w:tcPr>
            <w:tcW w:w="9747" w:type="dxa"/>
            <w:gridSpan w:val="4"/>
          </w:tcPr>
          <w:p w14:paraId="7BA00700" w14:textId="77777777" w:rsidR="003D7394" w:rsidRPr="008A30E7" w:rsidRDefault="003D7394" w:rsidP="00651904">
            <w:pPr>
              <w:pStyle w:val="TAH"/>
              <w:jc w:val="left"/>
              <w:rPr>
                <w:b w:val="0"/>
              </w:rPr>
            </w:pPr>
            <w:r w:rsidRPr="008A30E7">
              <w:rPr>
                <w:b w:val="0"/>
              </w:rPr>
              <w:t>Derivation Path: TS 38.508-1[14], Table 4.6.3-142 with condition CHO</w:t>
            </w:r>
          </w:p>
        </w:tc>
      </w:tr>
      <w:tr w:rsidR="003D7394" w:rsidRPr="008A30E7" w14:paraId="44FA7859" w14:textId="77777777" w:rsidTr="00651904">
        <w:tc>
          <w:tcPr>
            <w:tcW w:w="4535" w:type="dxa"/>
          </w:tcPr>
          <w:p w14:paraId="4CB7CEF7" w14:textId="77777777" w:rsidR="003D7394" w:rsidRPr="008A30E7" w:rsidRDefault="003D7394" w:rsidP="00651904">
            <w:pPr>
              <w:pStyle w:val="TAH"/>
            </w:pPr>
            <w:r w:rsidRPr="008A30E7">
              <w:t>Information Element</w:t>
            </w:r>
          </w:p>
        </w:tc>
        <w:tc>
          <w:tcPr>
            <w:tcW w:w="2267" w:type="dxa"/>
          </w:tcPr>
          <w:p w14:paraId="428BA5DC" w14:textId="77777777" w:rsidR="003D7394" w:rsidRPr="008A30E7" w:rsidRDefault="003D7394" w:rsidP="00651904">
            <w:pPr>
              <w:pStyle w:val="TAH"/>
            </w:pPr>
            <w:r w:rsidRPr="008A30E7">
              <w:t>Value/remark</w:t>
            </w:r>
          </w:p>
        </w:tc>
        <w:tc>
          <w:tcPr>
            <w:tcW w:w="1700" w:type="dxa"/>
          </w:tcPr>
          <w:p w14:paraId="0266B162" w14:textId="77777777" w:rsidR="003D7394" w:rsidRPr="008A30E7" w:rsidRDefault="003D7394" w:rsidP="00651904">
            <w:pPr>
              <w:pStyle w:val="TAH"/>
            </w:pPr>
            <w:r w:rsidRPr="008A30E7">
              <w:t>Comment</w:t>
            </w:r>
          </w:p>
        </w:tc>
        <w:tc>
          <w:tcPr>
            <w:tcW w:w="1245" w:type="dxa"/>
          </w:tcPr>
          <w:p w14:paraId="38AFA284" w14:textId="77777777" w:rsidR="003D7394" w:rsidRPr="008A30E7" w:rsidRDefault="003D7394" w:rsidP="00651904">
            <w:pPr>
              <w:pStyle w:val="TAH"/>
            </w:pPr>
            <w:r w:rsidRPr="008A30E7">
              <w:t>Condition</w:t>
            </w:r>
          </w:p>
        </w:tc>
      </w:tr>
      <w:tr w:rsidR="003D7394" w:rsidRPr="008A30E7" w14:paraId="4BA8C465" w14:textId="77777777" w:rsidTr="00651904">
        <w:tc>
          <w:tcPr>
            <w:tcW w:w="4535" w:type="dxa"/>
          </w:tcPr>
          <w:p w14:paraId="57E7C95E" w14:textId="77777777" w:rsidR="003D7394" w:rsidRPr="008A30E7" w:rsidRDefault="003D7394" w:rsidP="00651904">
            <w:pPr>
              <w:pStyle w:val="TAL"/>
            </w:pPr>
            <w:proofErr w:type="gramStart"/>
            <w:r w:rsidRPr="008A30E7">
              <w:t>ReportConfigNR ::=</w:t>
            </w:r>
            <w:proofErr w:type="gramEnd"/>
            <w:r w:rsidRPr="008A30E7">
              <w:t xml:space="preserve"> </w:t>
            </w:r>
            <w:r w:rsidRPr="008A30E7">
              <w:rPr>
                <w:snapToGrid w:val="0"/>
              </w:rPr>
              <w:t xml:space="preserve">SEQUENCE </w:t>
            </w:r>
            <w:r w:rsidRPr="008A30E7">
              <w:t>{</w:t>
            </w:r>
          </w:p>
        </w:tc>
        <w:tc>
          <w:tcPr>
            <w:tcW w:w="2267" w:type="dxa"/>
          </w:tcPr>
          <w:p w14:paraId="72250F96" w14:textId="77777777" w:rsidR="003D7394" w:rsidRPr="008A30E7" w:rsidRDefault="003D7394" w:rsidP="00651904">
            <w:pPr>
              <w:pStyle w:val="TAL"/>
            </w:pPr>
          </w:p>
        </w:tc>
        <w:tc>
          <w:tcPr>
            <w:tcW w:w="1700" w:type="dxa"/>
          </w:tcPr>
          <w:p w14:paraId="12D3D1AD" w14:textId="77777777" w:rsidR="003D7394" w:rsidRPr="008A30E7" w:rsidRDefault="003D7394" w:rsidP="00651904">
            <w:pPr>
              <w:pStyle w:val="TAL"/>
            </w:pPr>
          </w:p>
        </w:tc>
        <w:tc>
          <w:tcPr>
            <w:tcW w:w="1245" w:type="dxa"/>
          </w:tcPr>
          <w:p w14:paraId="631F87C7" w14:textId="77777777" w:rsidR="003D7394" w:rsidRPr="008A30E7" w:rsidRDefault="003D7394" w:rsidP="00651904">
            <w:pPr>
              <w:pStyle w:val="TAL"/>
            </w:pPr>
          </w:p>
        </w:tc>
      </w:tr>
      <w:tr w:rsidR="003D7394" w:rsidRPr="008A30E7" w14:paraId="78DAB9EB" w14:textId="77777777" w:rsidTr="00651904">
        <w:tc>
          <w:tcPr>
            <w:tcW w:w="4535" w:type="dxa"/>
          </w:tcPr>
          <w:p w14:paraId="24832E22" w14:textId="77777777" w:rsidR="003D7394" w:rsidRPr="008A30E7" w:rsidRDefault="003D7394" w:rsidP="00651904">
            <w:pPr>
              <w:pStyle w:val="TAL"/>
            </w:pPr>
            <w:r w:rsidRPr="008A30E7">
              <w:t xml:space="preserve">  reportType CHOICE {</w:t>
            </w:r>
          </w:p>
        </w:tc>
        <w:tc>
          <w:tcPr>
            <w:tcW w:w="2267" w:type="dxa"/>
          </w:tcPr>
          <w:p w14:paraId="578DA737" w14:textId="77777777" w:rsidR="003D7394" w:rsidRPr="008A30E7" w:rsidRDefault="003D7394" w:rsidP="00651904">
            <w:pPr>
              <w:pStyle w:val="TAL"/>
            </w:pPr>
          </w:p>
        </w:tc>
        <w:tc>
          <w:tcPr>
            <w:tcW w:w="1700" w:type="dxa"/>
          </w:tcPr>
          <w:p w14:paraId="7054D327" w14:textId="77777777" w:rsidR="003D7394" w:rsidRPr="008A30E7" w:rsidRDefault="003D7394" w:rsidP="00651904">
            <w:pPr>
              <w:pStyle w:val="TAL"/>
            </w:pPr>
          </w:p>
        </w:tc>
        <w:tc>
          <w:tcPr>
            <w:tcW w:w="1245" w:type="dxa"/>
          </w:tcPr>
          <w:p w14:paraId="013567C6" w14:textId="77777777" w:rsidR="003D7394" w:rsidRPr="008A30E7" w:rsidRDefault="003D7394" w:rsidP="00651904">
            <w:pPr>
              <w:pStyle w:val="TAL"/>
            </w:pPr>
          </w:p>
        </w:tc>
      </w:tr>
      <w:tr w:rsidR="003D7394" w:rsidRPr="008A30E7" w14:paraId="198AE0FD" w14:textId="77777777" w:rsidTr="00651904">
        <w:tc>
          <w:tcPr>
            <w:tcW w:w="4535" w:type="dxa"/>
            <w:tcBorders>
              <w:top w:val="single" w:sz="4" w:space="0" w:color="auto"/>
              <w:left w:val="single" w:sz="4" w:space="0" w:color="auto"/>
              <w:bottom w:val="single" w:sz="4" w:space="0" w:color="auto"/>
              <w:right w:val="single" w:sz="4" w:space="0" w:color="auto"/>
            </w:tcBorders>
          </w:tcPr>
          <w:p w14:paraId="7A1B65E7" w14:textId="77777777" w:rsidR="003D7394" w:rsidRPr="008A30E7" w:rsidRDefault="003D7394" w:rsidP="00651904">
            <w:pPr>
              <w:pStyle w:val="TAL"/>
            </w:pPr>
            <w:r w:rsidRPr="008A30E7">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8214C20"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22F30"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88E375" w14:textId="77777777" w:rsidR="003D7394" w:rsidRPr="008A30E7" w:rsidRDefault="003D7394" w:rsidP="00651904">
            <w:pPr>
              <w:pStyle w:val="TAL"/>
            </w:pPr>
          </w:p>
        </w:tc>
      </w:tr>
      <w:tr w:rsidR="003D7394" w:rsidRPr="008A30E7" w14:paraId="5B332B63" w14:textId="77777777" w:rsidTr="00651904">
        <w:tc>
          <w:tcPr>
            <w:tcW w:w="4535" w:type="dxa"/>
            <w:tcBorders>
              <w:top w:val="single" w:sz="4" w:space="0" w:color="auto"/>
              <w:left w:val="single" w:sz="4" w:space="0" w:color="auto"/>
              <w:bottom w:val="single" w:sz="4" w:space="0" w:color="auto"/>
              <w:right w:val="single" w:sz="4" w:space="0" w:color="auto"/>
            </w:tcBorders>
          </w:tcPr>
          <w:p w14:paraId="7FE614E9" w14:textId="77777777" w:rsidR="003D7394" w:rsidRPr="008A30E7" w:rsidRDefault="003D7394" w:rsidP="00651904">
            <w:pPr>
              <w:pStyle w:val="TAL"/>
            </w:pPr>
            <w:r w:rsidRPr="008A30E7">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38BD280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BB57846"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D3E635" w14:textId="77777777" w:rsidR="003D7394" w:rsidRPr="008A30E7" w:rsidRDefault="003D7394" w:rsidP="00651904">
            <w:pPr>
              <w:pStyle w:val="TAL"/>
            </w:pPr>
          </w:p>
        </w:tc>
      </w:tr>
      <w:tr w:rsidR="003D7394" w:rsidRPr="008A30E7" w14:paraId="23F7A35F" w14:textId="77777777" w:rsidTr="00651904">
        <w:tc>
          <w:tcPr>
            <w:tcW w:w="4535" w:type="dxa"/>
            <w:tcBorders>
              <w:top w:val="single" w:sz="4" w:space="0" w:color="auto"/>
              <w:left w:val="single" w:sz="4" w:space="0" w:color="auto"/>
              <w:bottom w:val="single" w:sz="4" w:space="0" w:color="auto"/>
              <w:right w:val="single" w:sz="4" w:space="0" w:color="auto"/>
            </w:tcBorders>
          </w:tcPr>
          <w:p w14:paraId="55144E47" w14:textId="77777777" w:rsidR="003D7394" w:rsidRPr="008A30E7" w:rsidRDefault="003D7394" w:rsidP="00651904">
            <w:pPr>
              <w:pStyle w:val="TAL"/>
            </w:pPr>
            <w:r w:rsidRPr="008A30E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070BE76B"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EB99D61"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1D78434" w14:textId="77777777" w:rsidR="003D7394" w:rsidRPr="008A30E7" w:rsidRDefault="003D7394" w:rsidP="00651904">
            <w:pPr>
              <w:pStyle w:val="TAL"/>
            </w:pPr>
          </w:p>
        </w:tc>
      </w:tr>
      <w:tr w:rsidR="003D7394" w:rsidRPr="008A30E7" w14:paraId="5ED734E1" w14:textId="77777777" w:rsidTr="00651904">
        <w:tc>
          <w:tcPr>
            <w:tcW w:w="4535" w:type="dxa"/>
            <w:tcBorders>
              <w:top w:val="single" w:sz="4" w:space="0" w:color="auto"/>
              <w:left w:val="single" w:sz="4" w:space="0" w:color="auto"/>
              <w:bottom w:val="single" w:sz="4" w:space="0" w:color="auto"/>
              <w:right w:val="single" w:sz="4" w:space="0" w:color="auto"/>
            </w:tcBorders>
          </w:tcPr>
          <w:p w14:paraId="6E433D3D" w14:textId="77777777" w:rsidR="003D7394" w:rsidRPr="008A30E7" w:rsidRDefault="003D7394" w:rsidP="00651904">
            <w:pPr>
              <w:pStyle w:val="TAL"/>
            </w:pPr>
            <w:r w:rsidRPr="008A30E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491432D"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3CACC1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0592A2" w14:textId="77777777" w:rsidR="003D7394" w:rsidRPr="008A30E7" w:rsidRDefault="003D7394" w:rsidP="00651904">
            <w:pPr>
              <w:pStyle w:val="TAL"/>
            </w:pPr>
          </w:p>
        </w:tc>
      </w:tr>
      <w:tr w:rsidR="003D7394" w:rsidRPr="008A30E7" w14:paraId="1B433E4B" w14:textId="77777777" w:rsidTr="00651904">
        <w:tc>
          <w:tcPr>
            <w:tcW w:w="4535" w:type="dxa"/>
            <w:tcBorders>
              <w:top w:val="single" w:sz="4" w:space="0" w:color="auto"/>
              <w:left w:val="single" w:sz="4" w:space="0" w:color="auto"/>
              <w:bottom w:val="single" w:sz="4" w:space="0" w:color="auto"/>
              <w:right w:val="single" w:sz="4" w:space="0" w:color="auto"/>
            </w:tcBorders>
          </w:tcPr>
          <w:p w14:paraId="01148863" w14:textId="77777777" w:rsidR="003D7394" w:rsidRPr="008A30E7" w:rsidRDefault="003D7394" w:rsidP="00651904">
            <w:pPr>
              <w:pStyle w:val="TAL"/>
            </w:pPr>
            <w:r w:rsidRPr="008A30E7">
              <w:t xml:space="preserve">            rsrp</w:t>
            </w:r>
          </w:p>
        </w:tc>
        <w:tc>
          <w:tcPr>
            <w:tcW w:w="2267" w:type="dxa"/>
            <w:tcBorders>
              <w:top w:val="single" w:sz="4" w:space="0" w:color="auto"/>
              <w:left w:val="single" w:sz="4" w:space="0" w:color="auto"/>
              <w:bottom w:val="single" w:sz="4" w:space="0" w:color="auto"/>
              <w:right w:val="single" w:sz="4" w:space="0" w:color="auto"/>
            </w:tcBorders>
          </w:tcPr>
          <w:p w14:paraId="0BC0FFFB" w14:textId="77777777" w:rsidR="003D7394" w:rsidRPr="008A30E7" w:rsidRDefault="003D7394" w:rsidP="00651904">
            <w:pPr>
              <w:pStyle w:val="TAL"/>
            </w:pPr>
            <w:r w:rsidRPr="008A30E7">
              <w:t>FFS</w:t>
            </w:r>
          </w:p>
        </w:tc>
        <w:tc>
          <w:tcPr>
            <w:tcW w:w="1700" w:type="dxa"/>
            <w:tcBorders>
              <w:top w:val="single" w:sz="4" w:space="0" w:color="auto"/>
              <w:left w:val="single" w:sz="4" w:space="0" w:color="auto"/>
              <w:bottom w:val="single" w:sz="4" w:space="0" w:color="auto"/>
              <w:right w:val="single" w:sz="4" w:space="0" w:color="auto"/>
            </w:tcBorders>
          </w:tcPr>
          <w:p w14:paraId="0628F4A3"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C3DD5E2" w14:textId="77777777" w:rsidR="003D7394" w:rsidRPr="008A30E7" w:rsidRDefault="003D7394" w:rsidP="00651904">
            <w:pPr>
              <w:pStyle w:val="TAL"/>
            </w:pPr>
          </w:p>
        </w:tc>
      </w:tr>
      <w:tr w:rsidR="003D7394" w:rsidRPr="008A30E7" w14:paraId="60979071" w14:textId="77777777" w:rsidTr="00651904">
        <w:tc>
          <w:tcPr>
            <w:tcW w:w="4535" w:type="dxa"/>
            <w:tcBorders>
              <w:top w:val="single" w:sz="4" w:space="0" w:color="auto"/>
              <w:left w:val="single" w:sz="4" w:space="0" w:color="auto"/>
              <w:bottom w:val="single" w:sz="4" w:space="0" w:color="auto"/>
              <w:right w:val="single" w:sz="4" w:space="0" w:color="auto"/>
            </w:tcBorders>
          </w:tcPr>
          <w:p w14:paraId="7DB996CA"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3DAB187"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D9627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9A3EBBD" w14:textId="77777777" w:rsidR="003D7394" w:rsidRPr="008A30E7" w:rsidRDefault="003D7394" w:rsidP="00651904">
            <w:pPr>
              <w:pStyle w:val="TAL"/>
            </w:pPr>
          </w:p>
        </w:tc>
      </w:tr>
      <w:tr w:rsidR="003D7394" w:rsidRPr="008A30E7" w14:paraId="0F775A68" w14:textId="77777777" w:rsidTr="00651904">
        <w:tc>
          <w:tcPr>
            <w:tcW w:w="4535" w:type="dxa"/>
            <w:tcBorders>
              <w:top w:val="single" w:sz="4" w:space="0" w:color="auto"/>
              <w:left w:val="single" w:sz="4" w:space="0" w:color="auto"/>
              <w:bottom w:val="single" w:sz="4" w:space="0" w:color="auto"/>
              <w:right w:val="single" w:sz="4" w:space="0" w:color="auto"/>
            </w:tcBorders>
          </w:tcPr>
          <w:p w14:paraId="318D36A3" w14:textId="77777777" w:rsidR="003D7394" w:rsidRPr="008A30E7" w:rsidRDefault="003D7394" w:rsidP="00651904">
            <w:pPr>
              <w:pStyle w:val="TAL"/>
            </w:pPr>
            <w:r w:rsidRPr="008A30E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175E129" w14:textId="77777777" w:rsidR="003D7394" w:rsidRPr="008A30E7" w:rsidRDefault="003D7394" w:rsidP="00651904">
            <w:pPr>
              <w:pStyle w:val="TAL"/>
            </w:pPr>
            <w:r w:rsidRPr="008A30E7">
              <w:t>0</w:t>
            </w:r>
          </w:p>
        </w:tc>
        <w:tc>
          <w:tcPr>
            <w:tcW w:w="1700" w:type="dxa"/>
            <w:tcBorders>
              <w:top w:val="single" w:sz="4" w:space="0" w:color="auto"/>
              <w:left w:val="single" w:sz="4" w:space="0" w:color="auto"/>
              <w:bottom w:val="single" w:sz="4" w:space="0" w:color="auto"/>
              <w:right w:val="single" w:sz="4" w:space="0" w:color="auto"/>
            </w:tcBorders>
          </w:tcPr>
          <w:p w14:paraId="724BA27B" w14:textId="77777777" w:rsidR="003D7394" w:rsidRPr="008A30E7" w:rsidRDefault="003D7394" w:rsidP="00651904">
            <w:pPr>
              <w:pStyle w:val="TAL"/>
            </w:pPr>
            <w:r w:rsidRPr="008A30E7">
              <w:t>actuall value = 0*0.5 = 0dB</w:t>
            </w:r>
          </w:p>
        </w:tc>
        <w:tc>
          <w:tcPr>
            <w:tcW w:w="1245" w:type="dxa"/>
            <w:tcBorders>
              <w:top w:val="single" w:sz="4" w:space="0" w:color="auto"/>
              <w:left w:val="single" w:sz="4" w:space="0" w:color="auto"/>
              <w:bottom w:val="single" w:sz="4" w:space="0" w:color="auto"/>
              <w:right w:val="single" w:sz="4" w:space="0" w:color="auto"/>
            </w:tcBorders>
          </w:tcPr>
          <w:p w14:paraId="5AA5388D" w14:textId="77777777" w:rsidR="003D7394" w:rsidRPr="008A30E7" w:rsidRDefault="003D7394" w:rsidP="00651904">
            <w:pPr>
              <w:pStyle w:val="TAL"/>
            </w:pPr>
          </w:p>
        </w:tc>
      </w:tr>
      <w:tr w:rsidR="003D7394" w:rsidRPr="008A30E7" w14:paraId="7A1FA189" w14:textId="77777777" w:rsidTr="00651904">
        <w:tc>
          <w:tcPr>
            <w:tcW w:w="4535" w:type="dxa"/>
            <w:tcBorders>
              <w:top w:val="single" w:sz="4" w:space="0" w:color="auto"/>
              <w:left w:val="single" w:sz="4" w:space="0" w:color="auto"/>
              <w:bottom w:val="single" w:sz="4" w:space="0" w:color="auto"/>
              <w:right w:val="single" w:sz="4" w:space="0" w:color="auto"/>
            </w:tcBorders>
          </w:tcPr>
          <w:p w14:paraId="70D411CF" w14:textId="77777777" w:rsidR="003D7394" w:rsidRPr="008A30E7" w:rsidRDefault="003D7394" w:rsidP="00651904">
            <w:pPr>
              <w:pStyle w:val="TAL"/>
            </w:pPr>
            <w:r w:rsidRPr="008A30E7">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12BC1DB9" w14:textId="77777777" w:rsidR="003D7394" w:rsidRPr="008A30E7" w:rsidRDefault="003D7394" w:rsidP="00651904">
            <w:pPr>
              <w:pStyle w:val="TAL"/>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55CD0EDC"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E0CB" w14:textId="77777777" w:rsidR="003D7394" w:rsidRPr="008A30E7" w:rsidRDefault="003D7394" w:rsidP="00651904">
            <w:pPr>
              <w:pStyle w:val="TAL"/>
            </w:pPr>
          </w:p>
        </w:tc>
      </w:tr>
      <w:tr w:rsidR="003D7394" w:rsidRPr="008A30E7" w14:paraId="06A44BEE" w14:textId="77777777" w:rsidTr="00651904">
        <w:tc>
          <w:tcPr>
            <w:tcW w:w="4535" w:type="dxa"/>
            <w:tcBorders>
              <w:top w:val="single" w:sz="4" w:space="0" w:color="auto"/>
              <w:left w:val="single" w:sz="4" w:space="0" w:color="auto"/>
              <w:bottom w:val="single" w:sz="4" w:space="0" w:color="auto"/>
              <w:right w:val="single" w:sz="4" w:space="0" w:color="auto"/>
            </w:tcBorders>
          </w:tcPr>
          <w:p w14:paraId="2A85042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BFCF78D"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B1BC95"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9C6A3C" w14:textId="77777777" w:rsidR="003D7394" w:rsidRPr="008A30E7" w:rsidRDefault="003D7394" w:rsidP="00651904">
            <w:pPr>
              <w:pStyle w:val="TAL"/>
            </w:pPr>
          </w:p>
        </w:tc>
      </w:tr>
      <w:tr w:rsidR="003D7394" w:rsidRPr="008A30E7" w14:paraId="4406D107" w14:textId="77777777" w:rsidTr="00651904">
        <w:tc>
          <w:tcPr>
            <w:tcW w:w="4535" w:type="dxa"/>
            <w:tcBorders>
              <w:top w:val="single" w:sz="4" w:space="0" w:color="auto"/>
              <w:left w:val="single" w:sz="4" w:space="0" w:color="auto"/>
              <w:bottom w:val="single" w:sz="4" w:space="0" w:color="auto"/>
              <w:right w:val="single" w:sz="4" w:space="0" w:color="auto"/>
            </w:tcBorders>
          </w:tcPr>
          <w:p w14:paraId="68018B8D"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E5392DE"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35FEA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781D3F" w14:textId="77777777" w:rsidR="003D7394" w:rsidRPr="008A30E7" w:rsidRDefault="003D7394" w:rsidP="00651904">
            <w:pPr>
              <w:pStyle w:val="TAL"/>
            </w:pPr>
          </w:p>
        </w:tc>
      </w:tr>
      <w:tr w:rsidR="003D7394" w:rsidRPr="008A30E7" w14:paraId="4F352791" w14:textId="77777777" w:rsidTr="00651904">
        <w:tc>
          <w:tcPr>
            <w:tcW w:w="4535" w:type="dxa"/>
            <w:tcBorders>
              <w:top w:val="single" w:sz="4" w:space="0" w:color="auto"/>
              <w:left w:val="single" w:sz="4" w:space="0" w:color="auto"/>
              <w:bottom w:val="single" w:sz="4" w:space="0" w:color="auto"/>
              <w:right w:val="single" w:sz="4" w:space="0" w:color="auto"/>
            </w:tcBorders>
          </w:tcPr>
          <w:p w14:paraId="548DDCE6"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16037D9"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34B66EF"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B8B644" w14:textId="77777777" w:rsidR="003D7394" w:rsidRPr="008A30E7" w:rsidRDefault="003D7394" w:rsidP="00651904">
            <w:pPr>
              <w:pStyle w:val="TAL"/>
            </w:pPr>
          </w:p>
        </w:tc>
      </w:tr>
      <w:tr w:rsidR="003D7394" w:rsidRPr="008A30E7" w14:paraId="67A12BE7" w14:textId="77777777" w:rsidTr="00651904">
        <w:tc>
          <w:tcPr>
            <w:tcW w:w="4535" w:type="dxa"/>
            <w:tcBorders>
              <w:top w:val="single" w:sz="4" w:space="0" w:color="auto"/>
              <w:left w:val="single" w:sz="4" w:space="0" w:color="auto"/>
              <w:bottom w:val="single" w:sz="4" w:space="0" w:color="auto"/>
              <w:right w:val="single" w:sz="4" w:space="0" w:color="auto"/>
            </w:tcBorders>
          </w:tcPr>
          <w:p w14:paraId="453BCFD9" w14:textId="77777777" w:rsidR="003D7394" w:rsidRPr="008A30E7" w:rsidRDefault="003D7394" w:rsidP="0065190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22A1A06F" w14:textId="77777777" w:rsidR="003D7394" w:rsidRPr="008A30E7"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D948BAE" w14:textId="77777777" w:rsidR="003D7394" w:rsidRPr="008A30E7"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6562" w14:textId="77777777" w:rsidR="003D7394" w:rsidRPr="008A30E7" w:rsidRDefault="003D7394" w:rsidP="00651904">
            <w:pPr>
              <w:pStyle w:val="TAL"/>
            </w:pPr>
          </w:p>
        </w:tc>
      </w:tr>
      <w:tr w:rsidR="003D7394" w:rsidRPr="008A30E7" w14:paraId="40DF1783" w14:textId="77777777" w:rsidTr="00651904">
        <w:tc>
          <w:tcPr>
            <w:tcW w:w="4535" w:type="dxa"/>
          </w:tcPr>
          <w:p w14:paraId="2D1E2BD0" w14:textId="77777777" w:rsidR="003D7394" w:rsidRPr="008A30E7" w:rsidRDefault="003D7394" w:rsidP="00651904">
            <w:pPr>
              <w:pStyle w:val="TAL"/>
            </w:pPr>
            <w:r w:rsidRPr="008A30E7">
              <w:t>}</w:t>
            </w:r>
          </w:p>
        </w:tc>
        <w:tc>
          <w:tcPr>
            <w:tcW w:w="2267" w:type="dxa"/>
          </w:tcPr>
          <w:p w14:paraId="79839DCE" w14:textId="77777777" w:rsidR="003D7394" w:rsidRPr="008A30E7" w:rsidRDefault="003D7394" w:rsidP="00651904">
            <w:pPr>
              <w:pStyle w:val="TAL"/>
            </w:pPr>
          </w:p>
        </w:tc>
        <w:tc>
          <w:tcPr>
            <w:tcW w:w="1700" w:type="dxa"/>
          </w:tcPr>
          <w:p w14:paraId="4949E078" w14:textId="77777777" w:rsidR="003D7394" w:rsidRPr="008A30E7" w:rsidRDefault="003D7394" w:rsidP="00651904">
            <w:pPr>
              <w:pStyle w:val="TAL"/>
            </w:pPr>
          </w:p>
        </w:tc>
        <w:tc>
          <w:tcPr>
            <w:tcW w:w="1245" w:type="dxa"/>
          </w:tcPr>
          <w:p w14:paraId="32354685" w14:textId="77777777" w:rsidR="003D7394" w:rsidRPr="008A30E7" w:rsidRDefault="003D7394" w:rsidP="00651904">
            <w:pPr>
              <w:pStyle w:val="TAL"/>
            </w:pPr>
          </w:p>
        </w:tc>
      </w:tr>
    </w:tbl>
    <w:p w14:paraId="4995C319" w14:textId="77777777" w:rsidR="003D7394" w:rsidRPr="008A30E7" w:rsidRDefault="003D7394" w:rsidP="003D7394">
      <w:pPr>
        <w:rPr>
          <w:lang w:eastAsia="sv-SE"/>
        </w:rPr>
      </w:pPr>
    </w:p>
    <w:p w14:paraId="116A6D01" w14:textId="77777777" w:rsidR="003D7394" w:rsidRPr="008A30E7" w:rsidRDefault="003D7394" w:rsidP="003D7394">
      <w:pPr>
        <w:pStyle w:val="TH"/>
        <w:rPr>
          <w:iCs/>
        </w:rPr>
      </w:pPr>
      <w:r w:rsidRPr="008A30E7">
        <w:t xml:space="preserve">Table 7.3.3.2.4.3-6: </w:t>
      </w:r>
      <w:r w:rsidRPr="008A30E7">
        <w:rPr>
          <w:iCs/>
        </w:rPr>
        <w:t>ConditionalReconfiguration (</w:t>
      </w:r>
      <w:r w:rsidRPr="008A30E7">
        <w:t>Table 7.3.3.2.4.3-1</w:t>
      </w:r>
      <w:r w:rsidRPr="008A30E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8A30E7" w14:paraId="6761876F" w14:textId="77777777" w:rsidTr="00651904">
        <w:tc>
          <w:tcPr>
            <w:tcW w:w="9747" w:type="dxa"/>
            <w:gridSpan w:val="4"/>
          </w:tcPr>
          <w:p w14:paraId="3AE46773" w14:textId="77777777" w:rsidR="003D7394" w:rsidRPr="008A30E7" w:rsidRDefault="003D7394" w:rsidP="00651904">
            <w:pPr>
              <w:pStyle w:val="TAH"/>
              <w:jc w:val="left"/>
              <w:rPr>
                <w:b w:val="0"/>
              </w:rPr>
            </w:pPr>
            <w:r w:rsidRPr="008A30E7">
              <w:rPr>
                <w:b w:val="0"/>
              </w:rPr>
              <w:t>Derivation Path: TS 38.508-1[14], Table 4.6.3-25D</w:t>
            </w:r>
          </w:p>
        </w:tc>
      </w:tr>
      <w:tr w:rsidR="003D7394" w:rsidRPr="008A30E7" w14:paraId="72D1D7C3" w14:textId="77777777" w:rsidTr="00651904">
        <w:tc>
          <w:tcPr>
            <w:tcW w:w="4535" w:type="dxa"/>
          </w:tcPr>
          <w:p w14:paraId="2395934E" w14:textId="77777777" w:rsidR="003D7394" w:rsidRPr="008A30E7" w:rsidRDefault="003D7394" w:rsidP="00651904">
            <w:pPr>
              <w:pStyle w:val="TAH"/>
            </w:pPr>
            <w:r w:rsidRPr="008A30E7">
              <w:t>Information Element</w:t>
            </w:r>
          </w:p>
        </w:tc>
        <w:tc>
          <w:tcPr>
            <w:tcW w:w="2123" w:type="dxa"/>
          </w:tcPr>
          <w:p w14:paraId="3C40D2FB" w14:textId="77777777" w:rsidR="003D7394" w:rsidRPr="008A30E7" w:rsidRDefault="003D7394" w:rsidP="00651904">
            <w:pPr>
              <w:pStyle w:val="TAH"/>
            </w:pPr>
            <w:r w:rsidRPr="008A30E7">
              <w:t>Value/remark</w:t>
            </w:r>
          </w:p>
        </w:tc>
        <w:tc>
          <w:tcPr>
            <w:tcW w:w="1844" w:type="dxa"/>
          </w:tcPr>
          <w:p w14:paraId="1DEAB124" w14:textId="77777777" w:rsidR="003D7394" w:rsidRPr="008A30E7" w:rsidRDefault="003D7394" w:rsidP="00651904">
            <w:pPr>
              <w:pStyle w:val="TAH"/>
            </w:pPr>
            <w:r w:rsidRPr="008A30E7">
              <w:t>Comment</w:t>
            </w:r>
          </w:p>
        </w:tc>
        <w:tc>
          <w:tcPr>
            <w:tcW w:w="1245" w:type="dxa"/>
          </w:tcPr>
          <w:p w14:paraId="4F9A7045" w14:textId="77777777" w:rsidR="003D7394" w:rsidRPr="008A30E7" w:rsidRDefault="003D7394" w:rsidP="00651904">
            <w:pPr>
              <w:pStyle w:val="TAH"/>
            </w:pPr>
            <w:r w:rsidRPr="008A30E7">
              <w:t>Condition</w:t>
            </w:r>
          </w:p>
        </w:tc>
      </w:tr>
      <w:tr w:rsidR="003D7394" w:rsidRPr="008A30E7" w14:paraId="7E0E1316" w14:textId="77777777" w:rsidTr="00651904">
        <w:tc>
          <w:tcPr>
            <w:tcW w:w="4535" w:type="dxa"/>
          </w:tcPr>
          <w:p w14:paraId="774F45BA" w14:textId="77777777" w:rsidR="003D7394" w:rsidRPr="008A30E7" w:rsidRDefault="003D7394" w:rsidP="00651904">
            <w:pPr>
              <w:pStyle w:val="TAL"/>
            </w:pPr>
            <w:r w:rsidRPr="008A30E7">
              <w:t>ConditionalReconfiguration-r</w:t>
            </w:r>
            <w:proofErr w:type="gramStart"/>
            <w:r w:rsidRPr="008A30E7">
              <w:t>16::</w:t>
            </w:r>
            <w:proofErr w:type="gramEnd"/>
            <w:r w:rsidRPr="008A30E7">
              <w:t>= SEQUENCE {</w:t>
            </w:r>
          </w:p>
        </w:tc>
        <w:tc>
          <w:tcPr>
            <w:tcW w:w="2123" w:type="dxa"/>
          </w:tcPr>
          <w:p w14:paraId="3732F45F" w14:textId="77777777" w:rsidR="003D7394" w:rsidRPr="008A30E7" w:rsidRDefault="003D7394" w:rsidP="00651904">
            <w:pPr>
              <w:pStyle w:val="TAL"/>
            </w:pPr>
          </w:p>
        </w:tc>
        <w:tc>
          <w:tcPr>
            <w:tcW w:w="1844" w:type="dxa"/>
          </w:tcPr>
          <w:p w14:paraId="38D5A778" w14:textId="77777777" w:rsidR="003D7394" w:rsidRPr="008A30E7" w:rsidRDefault="003D7394" w:rsidP="00651904">
            <w:pPr>
              <w:pStyle w:val="TAL"/>
            </w:pPr>
          </w:p>
        </w:tc>
        <w:tc>
          <w:tcPr>
            <w:tcW w:w="1245" w:type="dxa"/>
          </w:tcPr>
          <w:p w14:paraId="778680F4" w14:textId="77777777" w:rsidR="003D7394" w:rsidRPr="008A30E7" w:rsidRDefault="003D7394" w:rsidP="00651904">
            <w:pPr>
              <w:pStyle w:val="TAL"/>
            </w:pPr>
          </w:p>
        </w:tc>
      </w:tr>
      <w:tr w:rsidR="003D7394" w:rsidRPr="008A30E7" w14:paraId="23BF95A2" w14:textId="77777777" w:rsidTr="00651904">
        <w:tc>
          <w:tcPr>
            <w:tcW w:w="4535" w:type="dxa"/>
          </w:tcPr>
          <w:p w14:paraId="7CFF3C55" w14:textId="77777777" w:rsidR="003D7394" w:rsidRPr="008A30E7" w:rsidDel="00CB0ADB" w:rsidRDefault="003D7394" w:rsidP="00651904">
            <w:pPr>
              <w:pStyle w:val="TAL"/>
              <w:rPr>
                <w:snapToGrid w:val="0"/>
              </w:rPr>
            </w:pPr>
            <w:r w:rsidRPr="008A30E7">
              <w:rPr>
                <w:snapToGrid w:val="0"/>
              </w:rPr>
              <w:t xml:space="preserve">  condReconfigToAddModList-r16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 xml:space="preserve"> maxNrofCondCells-r16))</w:t>
            </w:r>
            <w:r w:rsidRPr="008A30E7">
              <w:rPr>
                <w:color w:val="993366"/>
              </w:rPr>
              <w:t xml:space="preserve"> OF</w:t>
            </w:r>
            <w:r w:rsidRPr="008A30E7">
              <w:t xml:space="preserve"> CondReconfigToAddMod-r16 {</w:t>
            </w:r>
          </w:p>
        </w:tc>
        <w:tc>
          <w:tcPr>
            <w:tcW w:w="2123" w:type="dxa"/>
          </w:tcPr>
          <w:p w14:paraId="66BA8722" w14:textId="77777777" w:rsidR="003D7394" w:rsidRPr="008A30E7" w:rsidRDefault="003D7394" w:rsidP="00651904">
            <w:pPr>
              <w:pStyle w:val="TAL"/>
              <w:rPr>
                <w:snapToGrid w:val="0"/>
              </w:rPr>
            </w:pPr>
            <w:r w:rsidRPr="008A30E7">
              <w:rPr>
                <w:snapToGrid w:val="0"/>
              </w:rPr>
              <w:t>1 entry</w:t>
            </w:r>
          </w:p>
        </w:tc>
        <w:tc>
          <w:tcPr>
            <w:tcW w:w="1844" w:type="dxa"/>
          </w:tcPr>
          <w:p w14:paraId="1CDEFFBE" w14:textId="77777777" w:rsidR="003D7394" w:rsidRPr="008A30E7" w:rsidRDefault="003D7394" w:rsidP="00651904">
            <w:pPr>
              <w:pStyle w:val="TAL"/>
              <w:rPr>
                <w:snapToGrid w:val="0"/>
              </w:rPr>
            </w:pPr>
          </w:p>
        </w:tc>
        <w:tc>
          <w:tcPr>
            <w:tcW w:w="1245" w:type="dxa"/>
          </w:tcPr>
          <w:p w14:paraId="3205CE14" w14:textId="77777777" w:rsidR="003D7394" w:rsidRPr="008A30E7" w:rsidRDefault="003D7394" w:rsidP="00651904">
            <w:pPr>
              <w:pStyle w:val="TAL"/>
              <w:rPr>
                <w:snapToGrid w:val="0"/>
              </w:rPr>
            </w:pPr>
          </w:p>
        </w:tc>
      </w:tr>
      <w:tr w:rsidR="003D7394" w:rsidRPr="008A30E7" w14:paraId="71F208E2" w14:textId="77777777" w:rsidTr="00651904">
        <w:tc>
          <w:tcPr>
            <w:tcW w:w="4535" w:type="dxa"/>
          </w:tcPr>
          <w:p w14:paraId="07DC1C74" w14:textId="77777777" w:rsidR="003D7394" w:rsidRPr="008A30E7" w:rsidRDefault="003D7394" w:rsidP="00651904">
            <w:pPr>
              <w:pStyle w:val="TAL"/>
              <w:rPr>
                <w:snapToGrid w:val="0"/>
              </w:rPr>
            </w:pPr>
            <w:r w:rsidRPr="008A30E7">
              <w:rPr>
                <w:snapToGrid w:val="0"/>
              </w:rPr>
              <w:t xml:space="preserve">    </w:t>
            </w:r>
            <w:r w:rsidRPr="008A30E7">
              <w:t>CondReconfigToAddMod-r16 [1] SEQUENCE {</w:t>
            </w:r>
          </w:p>
        </w:tc>
        <w:tc>
          <w:tcPr>
            <w:tcW w:w="2123" w:type="dxa"/>
          </w:tcPr>
          <w:p w14:paraId="223C5540" w14:textId="77777777" w:rsidR="003D7394" w:rsidRPr="008A30E7" w:rsidRDefault="003D7394" w:rsidP="00651904">
            <w:pPr>
              <w:pStyle w:val="TAL"/>
              <w:rPr>
                <w:snapToGrid w:val="0"/>
              </w:rPr>
            </w:pPr>
          </w:p>
        </w:tc>
        <w:tc>
          <w:tcPr>
            <w:tcW w:w="1844" w:type="dxa"/>
          </w:tcPr>
          <w:p w14:paraId="7F9F3A2F" w14:textId="77777777" w:rsidR="003D7394" w:rsidRPr="008A30E7" w:rsidRDefault="003D7394" w:rsidP="00651904">
            <w:pPr>
              <w:pStyle w:val="TAL"/>
              <w:rPr>
                <w:snapToGrid w:val="0"/>
              </w:rPr>
            </w:pPr>
            <w:r w:rsidRPr="008A30E7">
              <w:rPr>
                <w:snapToGrid w:val="0"/>
              </w:rPr>
              <w:t>entry 1</w:t>
            </w:r>
          </w:p>
        </w:tc>
        <w:tc>
          <w:tcPr>
            <w:tcW w:w="1245" w:type="dxa"/>
          </w:tcPr>
          <w:p w14:paraId="1A881749" w14:textId="77777777" w:rsidR="003D7394" w:rsidRPr="008A30E7" w:rsidRDefault="003D7394" w:rsidP="00651904">
            <w:pPr>
              <w:pStyle w:val="TAL"/>
              <w:rPr>
                <w:snapToGrid w:val="0"/>
              </w:rPr>
            </w:pPr>
          </w:p>
        </w:tc>
      </w:tr>
      <w:tr w:rsidR="003D7394" w:rsidRPr="008A30E7" w14:paraId="6B93D52C" w14:textId="77777777" w:rsidTr="00651904">
        <w:tc>
          <w:tcPr>
            <w:tcW w:w="4535" w:type="dxa"/>
          </w:tcPr>
          <w:p w14:paraId="6D4BBD3C" w14:textId="77777777" w:rsidR="003D7394" w:rsidRPr="008A30E7" w:rsidRDefault="003D7394" w:rsidP="00651904">
            <w:pPr>
              <w:pStyle w:val="TAL"/>
              <w:rPr>
                <w:snapToGrid w:val="0"/>
              </w:rPr>
            </w:pPr>
            <w:r w:rsidRPr="008A30E7">
              <w:rPr>
                <w:snapToGrid w:val="0"/>
              </w:rPr>
              <w:t xml:space="preserve">      </w:t>
            </w:r>
            <w:r w:rsidRPr="008A30E7">
              <w:t>condReconfigId-r16</w:t>
            </w:r>
          </w:p>
        </w:tc>
        <w:tc>
          <w:tcPr>
            <w:tcW w:w="2123" w:type="dxa"/>
          </w:tcPr>
          <w:p w14:paraId="0DA79FCF" w14:textId="77777777" w:rsidR="003D7394" w:rsidRPr="008A30E7" w:rsidRDefault="003D7394" w:rsidP="00651904">
            <w:pPr>
              <w:pStyle w:val="TAL"/>
              <w:rPr>
                <w:snapToGrid w:val="0"/>
              </w:rPr>
            </w:pPr>
            <w:r w:rsidRPr="008A30E7">
              <w:rPr>
                <w:snapToGrid w:val="0"/>
              </w:rPr>
              <w:t>1</w:t>
            </w:r>
          </w:p>
        </w:tc>
        <w:tc>
          <w:tcPr>
            <w:tcW w:w="1844" w:type="dxa"/>
          </w:tcPr>
          <w:p w14:paraId="72AA8929" w14:textId="77777777" w:rsidR="003D7394" w:rsidRPr="008A30E7" w:rsidRDefault="003D7394" w:rsidP="00651904">
            <w:pPr>
              <w:pStyle w:val="TAL"/>
              <w:rPr>
                <w:snapToGrid w:val="0"/>
              </w:rPr>
            </w:pPr>
          </w:p>
        </w:tc>
        <w:tc>
          <w:tcPr>
            <w:tcW w:w="1245" w:type="dxa"/>
          </w:tcPr>
          <w:p w14:paraId="135CD63E" w14:textId="77777777" w:rsidR="003D7394" w:rsidRPr="008A30E7" w:rsidRDefault="003D7394" w:rsidP="00651904">
            <w:pPr>
              <w:pStyle w:val="TAL"/>
              <w:rPr>
                <w:snapToGrid w:val="0"/>
              </w:rPr>
            </w:pPr>
          </w:p>
        </w:tc>
      </w:tr>
      <w:tr w:rsidR="003D7394" w:rsidRPr="008A30E7" w14:paraId="480171F9" w14:textId="77777777" w:rsidTr="00651904">
        <w:tc>
          <w:tcPr>
            <w:tcW w:w="4535" w:type="dxa"/>
          </w:tcPr>
          <w:p w14:paraId="2165F238" w14:textId="77777777" w:rsidR="003D7394" w:rsidRPr="008A30E7" w:rsidRDefault="003D7394" w:rsidP="00651904">
            <w:pPr>
              <w:pStyle w:val="TAL"/>
              <w:rPr>
                <w:snapToGrid w:val="0"/>
              </w:rPr>
            </w:pPr>
            <w:r w:rsidRPr="008A30E7">
              <w:rPr>
                <w:snapToGrid w:val="0"/>
              </w:rPr>
              <w:t xml:space="preserve">      </w:t>
            </w:r>
            <w:r w:rsidRPr="008A30E7">
              <w:t xml:space="preserve">condExecutionCond-r16 </w:t>
            </w:r>
            <w:r w:rsidRPr="008A30E7">
              <w:rPr>
                <w:color w:val="993366"/>
              </w:rPr>
              <w:t>SEQUENCE</w:t>
            </w:r>
            <w:r w:rsidRPr="008A30E7">
              <w:t xml:space="preserve"> (</w:t>
            </w:r>
            <w:r w:rsidRPr="008A30E7">
              <w:rPr>
                <w:color w:val="993366"/>
              </w:rPr>
              <w:t>SIZE</w:t>
            </w:r>
            <w:r w:rsidRPr="008A30E7">
              <w:t xml:space="preserve"> (</w:t>
            </w:r>
            <w:proofErr w:type="gramStart"/>
            <w:r w:rsidRPr="008A30E7">
              <w:t>1..</w:t>
            </w:r>
            <w:proofErr w:type="gramEnd"/>
            <w:r w:rsidRPr="008A30E7">
              <w:t>2))</w:t>
            </w:r>
            <w:r w:rsidRPr="008A30E7">
              <w:rPr>
                <w:color w:val="993366"/>
              </w:rPr>
              <w:t xml:space="preserve"> OF</w:t>
            </w:r>
            <w:r w:rsidRPr="008A30E7">
              <w:t xml:space="preserve"> MeasId {</w:t>
            </w:r>
          </w:p>
        </w:tc>
        <w:tc>
          <w:tcPr>
            <w:tcW w:w="2123" w:type="dxa"/>
          </w:tcPr>
          <w:p w14:paraId="5F0A2449" w14:textId="77777777" w:rsidR="003D7394" w:rsidRPr="008A30E7" w:rsidRDefault="003D7394" w:rsidP="00651904">
            <w:pPr>
              <w:pStyle w:val="TAL"/>
              <w:rPr>
                <w:snapToGrid w:val="0"/>
              </w:rPr>
            </w:pPr>
            <w:r w:rsidRPr="008A30E7">
              <w:rPr>
                <w:snapToGrid w:val="0"/>
              </w:rPr>
              <w:t>1 entry</w:t>
            </w:r>
          </w:p>
        </w:tc>
        <w:tc>
          <w:tcPr>
            <w:tcW w:w="1844" w:type="dxa"/>
          </w:tcPr>
          <w:p w14:paraId="231EEB79" w14:textId="77777777" w:rsidR="003D7394" w:rsidRPr="008A30E7" w:rsidRDefault="003D7394" w:rsidP="00651904">
            <w:pPr>
              <w:pStyle w:val="TAL"/>
              <w:rPr>
                <w:snapToGrid w:val="0"/>
              </w:rPr>
            </w:pPr>
          </w:p>
        </w:tc>
        <w:tc>
          <w:tcPr>
            <w:tcW w:w="1245" w:type="dxa"/>
          </w:tcPr>
          <w:p w14:paraId="743C4A75" w14:textId="77777777" w:rsidR="003D7394" w:rsidRPr="008A30E7" w:rsidRDefault="003D7394" w:rsidP="00651904">
            <w:pPr>
              <w:pStyle w:val="TAL"/>
              <w:rPr>
                <w:snapToGrid w:val="0"/>
              </w:rPr>
            </w:pPr>
          </w:p>
        </w:tc>
      </w:tr>
      <w:tr w:rsidR="003D7394" w:rsidRPr="008A30E7" w14:paraId="585AD847" w14:textId="77777777" w:rsidTr="00651904">
        <w:tc>
          <w:tcPr>
            <w:tcW w:w="4535" w:type="dxa"/>
          </w:tcPr>
          <w:p w14:paraId="7A7E46E1" w14:textId="77777777" w:rsidR="003D7394" w:rsidRPr="008A30E7" w:rsidRDefault="003D7394" w:rsidP="00651904">
            <w:pPr>
              <w:pStyle w:val="TAL"/>
              <w:rPr>
                <w:snapToGrid w:val="0"/>
              </w:rPr>
            </w:pPr>
            <w:r w:rsidRPr="008A30E7">
              <w:rPr>
                <w:snapToGrid w:val="0"/>
              </w:rPr>
              <w:t xml:space="preserve">        </w:t>
            </w:r>
            <w:proofErr w:type="gramStart"/>
            <w:r w:rsidRPr="008A30E7">
              <w:t>MeasId[</w:t>
            </w:r>
            <w:proofErr w:type="gramEnd"/>
            <w:r w:rsidRPr="008A30E7">
              <w:t>1]</w:t>
            </w:r>
          </w:p>
        </w:tc>
        <w:tc>
          <w:tcPr>
            <w:tcW w:w="2123" w:type="dxa"/>
          </w:tcPr>
          <w:p w14:paraId="59721561" w14:textId="77777777" w:rsidR="003D7394" w:rsidRPr="008A30E7" w:rsidRDefault="003D7394" w:rsidP="00651904">
            <w:pPr>
              <w:pStyle w:val="TAL"/>
              <w:rPr>
                <w:snapToGrid w:val="0"/>
              </w:rPr>
            </w:pPr>
            <w:r w:rsidRPr="008A30E7">
              <w:rPr>
                <w:snapToGrid w:val="0"/>
              </w:rPr>
              <w:t>1</w:t>
            </w:r>
          </w:p>
        </w:tc>
        <w:tc>
          <w:tcPr>
            <w:tcW w:w="1844" w:type="dxa"/>
          </w:tcPr>
          <w:p w14:paraId="08AB1CF5" w14:textId="77777777" w:rsidR="003D7394" w:rsidRPr="008A30E7" w:rsidRDefault="003D7394" w:rsidP="00651904">
            <w:pPr>
              <w:pStyle w:val="TAL"/>
              <w:rPr>
                <w:snapToGrid w:val="0"/>
              </w:rPr>
            </w:pPr>
            <w:r w:rsidRPr="008A30E7">
              <w:rPr>
                <w:snapToGrid w:val="0"/>
              </w:rPr>
              <w:t xml:space="preserve">The MeasId configured in </w:t>
            </w:r>
            <w:r w:rsidRPr="008A30E7">
              <w:t>Table 7.3.3.2.4.3-2</w:t>
            </w:r>
          </w:p>
        </w:tc>
        <w:tc>
          <w:tcPr>
            <w:tcW w:w="1245" w:type="dxa"/>
          </w:tcPr>
          <w:p w14:paraId="27829A01" w14:textId="77777777" w:rsidR="003D7394" w:rsidRPr="008A30E7" w:rsidRDefault="003D7394" w:rsidP="00651904">
            <w:pPr>
              <w:pStyle w:val="TAL"/>
              <w:rPr>
                <w:snapToGrid w:val="0"/>
              </w:rPr>
            </w:pPr>
          </w:p>
        </w:tc>
      </w:tr>
      <w:tr w:rsidR="003D7394" w:rsidRPr="008A30E7" w14:paraId="6C8DF184" w14:textId="77777777" w:rsidTr="00651904">
        <w:tc>
          <w:tcPr>
            <w:tcW w:w="4535" w:type="dxa"/>
          </w:tcPr>
          <w:p w14:paraId="3027F34F" w14:textId="77777777" w:rsidR="003D7394" w:rsidRPr="008A30E7" w:rsidRDefault="003D7394" w:rsidP="00651904">
            <w:pPr>
              <w:pStyle w:val="TAL"/>
              <w:rPr>
                <w:snapToGrid w:val="0"/>
              </w:rPr>
            </w:pPr>
            <w:r w:rsidRPr="008A30E7">
              <w:rPr>
                <w:snapToGrid w:val="0"/>
              </w:rPr>
              <w:t xml:space="preserve">      }</w:t>
            </w:r>
          </w:p>
        </w:tc>
        <w:tc>
          <w:tcPr>
            <w:tcW w:w="2123" w:type="dxa"/>
          </w:tcPr>
          <w:p w14:paraId="07ADFD89" w14:textId="77777777" w:rsidR="003D7394" w:rsidRPr="008A30E7" w:rsidRDefault="003D7394" w:rsidP="00651904">
            <w:pPr>
              <w:pStyle w:val="TAL"/>
              <w:rPr>
                <w:snapToGrid w:val="0"/>
              </w:rPr>
            </w:pPr>
          </w:p>
        </w:tc>
        <w:tc>
          <w:tcPr>
            <w:tcW w:w="1844" w:type="dxa"/>
          </w:tcPr>
          <w:p w14:paraId="38E43076" w14:textId="77777777" w:rsidR="003D7394" w:rsidRPr="008A30E7" w:rsidRDefault="003D7394" w:rsidP="00651904">
            <w:pPr>
              <w:pStyle w:val="TAL"/>
              <w:rPr>
                <w:snapToGrid w:val="0"/>
              </w:rPr>
            </w:pPr>
          </w:p>
        </w:tc>
        <w:tc>
          <w:tcPr>
            <w:tcW w:w="1245" w:type="dxa"/>
          </w:tcPr>
          <w:p w14:paraId="2523E17B" w14:textId="77777777" w:rsidR="003D7394" w:rsidRPr="008A30E7" w:rsidRDefault="003D7394" w:rsidP="00651904">
            <w:pPr>
              <w:pStyle w:val="TAL"/>
              <w:rPr>
                <w:snapToGrid w:val="0"/>
              </w:rPr>
            </w:pPr>
          </w:p>
        </w:tc>
      </w:tr>
      <w:tr w:rsidR="003D7394" w:rsidRPr="008A30E7" w14:paraId="709E023D" w14:textId="77777777" w:rsidTr="00651904">
        <w:tc>
          <w:tcPr>
            <w:tcW w:w="4535" w:type="dxa"/>
          </w:tcPr>
          <w:p w14:paraId="1C7739E2" w14:textId="77777777" w:rsidR="003D7394" w:rsidRPr="008A30E7" w:rsidRDefault="003D7394" w:rsidP="00651904">
            <w:pPr>
              <w:pStyle w:val="TAL"/>
              <w:rPr>
                <w:snapToGrid w:val="0"/>
              </w:rPr>
            </w:pPr>
            <w:r w:rsidRPr="008A30E7">
              <w:rPr>
                <w:snapToGrid w:val="0"/>
              </w:rPr>
              <w:t xml:space="preserve">      </w:t>
            </w:r>
            <w:r w:rsidRPr="008A30E7">
              <w:t>condRRCReconfig-r16</w:t>
            </w:r>
          </w:p>
        </w:tc>
        <w:tc>
          <w:tcPr>
            <w:tcW w:w="2123" w:type="dxa"/>
          </w:tcPr>
          <w:p w14:paraId="24F4605B" w14:textId="77777777" w:rsidR="003D7394" w:rsidRPr="008A30E7" w:rsidRDefault="003D7394" w:rsidP="00651904">
            <w:pPr>
              <w:pStyle w:val="TAL"/>
              <w:rPr>
                <w:snapToGrid w:val="0"/>
              </w:rPr>
            </w:pPr>
            <w:r w:rsidRPr="008A30E7">
              <w:rPr>
                <w:color w:val="993366"/>
              </w:rPr>
              <w:t>OCTET</w:t>
            </w:r>
            <w:r w:rsidRPr="008A30E7">
              <w:t xml:space="preserve"> </w:t>
            </w:r>
            <w:r w:rsidRPr="008A30E7">
              <w:rPr>
                <w:color w:val="993366"/>
              </w:rPr>
              <w:t>STRING</w:t>
            </w:r>
            <w:r w:rsidRPr="008A30E7">
              <w:t xml:space="preserve"> (CONTAINING RRCReconfiguration Specified in Table 4.8.1-1A with condition RBConfig_NoKeyChange)</w:t>
            </w:r>
          </w:p>
        </w:tc>
        <w:tc>
          <w:tcPr>
            <w:tcW w:w="1844" w:type="dxa"/>
          </w:tcPr>
          <w:p w14:paraId="4E2140F3" w14:textId="77777777" w:rsidR="003D7394" w:rsidRPr="008A30E7" w:rsidRDefault="003D7394" w:rsidP="00651904">
            <w:pPr>
              <w:pStyle w:val="TAL"/>
              <w:rPr>
                <w:snapToGrid w:val="0"/>
              </w:rPr>
            </w:pPr>
          </w:p>
        </w:tc>
        <w:tc>
          <w:tcPr>
            <w:tcW w:w="1245" w:type="dxa"/>
          </w:tcPr>
          <w:p w14:paraId="6CC58576" w14:textId="77777777" w:rsidR="003D7394" w:rsidRPr="008A30E7" w:rsidRDefault="003D7394" w:rsidP="00651904">
            <w:pPr>
              <w:pStyle w:val="TAL"/>
              <w:rPr>
                <w:snapToGrid w:val="0"/>
              </w:rPr>
            </w:pPr>
          </w:p>
        </w:tc>
      </w:tr>
      <w:tr w:rsidR="003D7394" w:rsidRPr="008A30E7" w14:paraId="6B138C0C" w14:textId="77777777" w:rsidTr="00651904">
        <w:tc>
          <w:tcPr>
            <w:tcW w:w="4535" w:type="dxa"/>
          </w:tcPr>
          <w:p w14:paraId="78C8E075" w14:textId="77777777" w:rsidR="003D7394" w:rsidRPr="008A30E7" w:rsidRDefault="003D7394" w:rsidP="00651904">
            <w:pPr>
              <w:pStyle w:val="TAL"/>
              <w:rPr>
                <w:snapToGrid w:val="0"/>
              </w:rPr>
            </w:pPr>
            <w:r w:rsidRPr="008A30E7">
              <w:rPr>
                <w:snapToGrid w:val="0"/>
              </w:rPr>
              <w:t xml:space="preserve">    }</w:t>
            </w:r>
          </w:p>
        </w:tc>
        <w:tc>
          <w:tcPr>
            <w:tcW w:w="2123" w:type="dxa"/>
          </w:tcPr>
          <w:p w14:paraId="4D57E3E9" w14:textId="77777777" w:rsidR="003D7394" w:rsidRPr="008A30E7" w:rsidRDefault="003D7394" w:rsidP="00651904">
            <w:pPr>
              <w:pStyle w:val="TAL"/>
              <w:rPr>
                <w:snapToGrid w:val="0"/>
              </w:rPr>
            </w:pPr>
          </w:p>
        </w:tc>
        <w:tc>
          <w:tcPr>
            <w:tcW w:w="1844" w:type="dxa"/>
          </w:tcPr>
          <w:p w14:paraId="3FCF41C7" w14:textId="77777777" w:rsidR="003D7394" w:rsidRPr="008A30E7" w:rsidRDefault="003D7394" w:rsidP="00651904">
            <w:pPr>
              <w:pStyle w:val="TAL"/>
              <w:rPr>
                <w:snapToGrid w:val="0"/>
              </w:rPr>
            </w:pPr>
          </w:p>
        </w:tc>
        <w:tc>
          <w:tcPr>
            <w:tcW w:w="1245" w:type="dxa"/>
          </w:tcPr>
          <w:p w14:paraId="0D1B4ADC" w14:textId="77777777" w:rsidR="003D7394" w:rsidRPr="008A30E7" w:rsidRDefault="003D7394" w:rsidP="00651904">
            <w:pPr>
              <w:pStyle w:val="TAL"/>
              <w:rPr>
                <w:snapToGrid w:val="0"/>
              </w:rPr>
            </w:pPr>
          </w:p>
        </w:tc>
      </w:tr>
      <w:tr w:rsidR="003D7394" w:rsidRPr="008A30E7" w14:paraId="4470101E" w14:textId="77777777" w:rsidTr="00651904">
        <w:tc>
          <w:tcPr>
            <w:tcW w:w="4535" w:type="dxa"/>
          </w:tcPr>
          <w:p w14:paraId="67F0960D" w14:textId="77777777" w:rsidR="003D7394" w:rsidRPr="008A30E7" w:rsidRDefault="003D7394" w:rsidP="00651904">
            <w:pPr>
              <w:pStyle w:val="TAL"/>
              <w:rPr>
                <w:snapToGrid w:val="0"/>
              </w:rPr>
            </w:pPr>
            <w:r w:rsidRPr="008A30E7">
              <w:rPr>
                <w:snapToGrid w:val="0"/>
              </w:rPr>
              <w:t xml:space="preserve">  }</w:t>
            </w:r>
          </w:p>
        </w:tc>
        <w:tc>
          <w:tcPr>
            <w:tcW w:w="2123" w:type="dxa"/>
          </w:tcPr>
          <w:p w14:paraId="13B96DEE" w14:textId="77777777" w:rsidR="003D7394" w:rsidRPr="008A30E7" w:rsidRDefault="003D7394" w:rsidP="00651904">
            <w:pPr>
              <w:pStyle w:val="TAL"/>
              <w:rPr>
                <w:snapToGrid w:val="0"/>
              </w:rPr>
            </w:pPr>
          </w:p>
        </w:tc>
        <w:tc>
          <w:tcPr>
            <w:tcW w:w="1844" w:type="dxa"/>
          </w:tcPr>
          <w:p w14:paraId="4BBB0AF1" w14:textId="77777777" w:rsidR="003D7394" w:rsidRPr="008A30E7" w:rsidRDefault="003D7394" w:rsidP="00651904">
            <w:pPr>
              <w:pStyle w:val="TAL"/>
              <w:rPr>
                <w:snapToGrid w:val="0"/>
              </w:rPr>
            </w:pPr>
          </w:p>
        </w:tc>
        <w:tc>
          <w:tcPr>
            <w:tcW w:w="1245" w:type="dxa"/>
          </w:tcPr>
          <w:p w14:paraId="619FA454" w14:textId="77777777" w:rsidR="003D7394" w:rsidRPr="008A30E7" w:rsidRDefault="003D7394" w:rsidP="00651904">
            <w:pPr>
              <w:pStyle w:val="TAL"/>
              <w:rPr>
                <w:snapToGrid w:val="0"/>
              </w:rPr>
            </w:pPr>
          </w:p>
        </w:tc>
      </w:tr>
      <w:tr w:rsidR="003D7394" w:rsidRPr="008A30E7" w14:paraId="73D6B96E" w14:textId="77777777" w:rsidTr="00651904">
        <w:tc>
          <w:tcPr>
            <w:tcW w:w="4535" w:type="dxa"/>
          </w:tcPr>
          <w:p w14:paraId="1A27346E" w14:textId="77777777" w:rsidR="003D7394" w:rsidRPr="008A30E7" w:rsidRDefault="003D7394" w:rsidP="00651904">
            <w:pPr>
              <w:pStyle w:val="TAL"/>
            </w:pPr>
            <w:r w:rsidRPr="008A30E7">
              <w:t>}</w:t>
            </w:r>
          </w:p>
        </w:tc>
        <w:tc>
          <w:tcPr>
            <w:tcW w:w="2123" w:type="dxa"/>
          </w:tcPr>
          <w:p w14:paraId="6D131828" w14:textId="77777777" w:rsidR="003D7394" w:rsidRPr="008A30E7" w:rsidRDefault="003D7394" w:rsidP="00651904">
            <w:pPr>
              <w:pStyle w:val="TAL"/>
            </w:pPr>
          </w:p>
        </w:tc>
        <w:tc>
          <w:tcPr>
            <w:tcW w:w="1844" w:type="dxa"/>
          </w:tcPr>
          <w:p w14:paraId="10929937" w14:textId="77777777" w:rsidR="003D7394" w:rsidRPr="008A30E7" w:rsidRDefault="003D7394" w:rsidP="00651904">
            <w:pPr>
              <w:pStyle w:val="TAL"/>
            </w:pPr>
          </w:p>
        </w:tc>
        <w:tc>
          <w:tcPr>
            <w:tcW w:w="1245" w:type="dxa"/>
          </w:tcPr>
          <w:p w14:paraId="630C8EFF" w14:textId="77777777" w:rsidR="003D7394" w:rsidRPr="008A30E7" w:rsidRDefault="003D7394" w:rsidP="00651904">
            <w:pPr>
              <w:pStyle w:val="TAL"/>
            </w:pPr>
          </w:p>
        </w:tc>
      </w:tr>
    </w:tbl>
    <w:p w14:paraId="0F94A747" w14:textId="77777777" w:rsidR="003D7394" w:rsidRPr="008A30E7" w:rsidRDefault="003D7394" w:rsidP="003D7394"/>
    <w:p w14:paraId="54E1FB13" w14:textId="77777777" w:rsidR="003D7394" w:rsidRPr="008A30E7" w:rsidRDefault="003D7394" w:rsidP="003D7394">
      <w:pPr>
        <w:pStyle w:val="H6"/>
      </w:pPr>
      <w:r w:rsidRPr="008A30E7">
        <w:t>7.3.3.2.5</w:t>
      </w:r>
      <w:r w:rsidRPr="008A30E7">
        <w:tab/>
        <w:t>Test requirements</w:t>
      </w:r>
    </w:p>
    <w:p w14:paraId="7C69EF26" w14:textId="77777777" w:rsidR="003D7394" w:rsidRPr="008A30E7" w:rsidRDefault="003D7394" w:rsidP="003D7394">
      <w:pPr>
        <w:rPr>
          <w:lang w:eastAsia="sv-SE"/>
        </w:rPr>
      </w:pPr>
      <w:r w:rsidRPr="008A30E7">
        <w:rPr>
          <w:lang w:eastAsia="sv-SE"/>
        </w:rPr>
        <w:t>Table 7.3.3.2.5-1 defines the primary level settings including test tolerances for all tests.</w:t>
      </w:r>
    </w:p>
    <w:p w14:paraId="0708908D" w14:textId="77777777" w:rsidR="003D7394" w:rsidRPr="008A30E7" w:rsidRDefault="003D7394" w:rsidP="003D7394">
      <w:pPr>
        <w:pStyle w:val="TH"/>
      </w:pPr>
      <w:r w:rsidRPr="008A30E7">
        <w:t xml:space="preserve">Table </w:t>
      </w:r>
      <w:r w:rsidRPr="008A30E7">
        <w:rPr>
          <w:snapToGrid w:val="0"/>
        </w:rPr>
        <w:t>7.3.3.2.5-1</w:t>
      </w:r>
      <w:r w:rsidRPr="008A30E7">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8A30E7" w14:paraId="1F6DA6D2" w14:textId="77777777" w:rsidTr="00651904">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E9E1B8E" w14:textId="77777777" w:rsidR="003D7394" w:rsidRPr="008A30E7" w:rsidRDefault="003D7394" w:rsidP="00651904">
            <w:pPr>
              <w:pStyle w:val="TAH"/>
            </w:pPr>
            <w:r w:rsidRPr="008A30E7">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294087A" w14:textId="77777777" w:rsidR="003D7394" w:rsidRPr="008A30E7" w:rsidRDefault="003D7394" w:rsidP="00651904">
            <w:pPr>
              <w:pStyle w:val="TAH"/>
            </w:pPr>
            <w:r w:rsidRPr="008A30E7">
              <w:t>Unit</w:t>
            </w:r>
          </w:p>
        </w:tc>
        <w:tc>
          <w:tcPr>
            <w:tcW w:w="2346" w:type="dxa"/>
            <w:gridSpan w:val="2"/>
            <w:tcBorders>
              <w:top w:val="single" w:sz="4" w:space="0" w:color="auto"/>
              <w:left w:val="single" w:sz="4" w:space="0" w:color="auto"/>
              <w:bottom w:val="single" w:sz="4" w:space="0" w:color="auto"/>
              <w:right w:val="single" w:sz="4" w:space="0" w:color="auto"/>
            </w:tcBorders>
          </w:tcPr>
          <w:p w14:paraId="44160DC2" w14:textId="77777777" w:rsidR="003D7394" w:rsidRPr="008A30E7" w:rsidRDefault="003D7394" w:rsidP="00651904">
            <w:pPr>
              <w:pStyle w:val="TAH"/>
            </w:pPr>
            <w:r w:rsidRPr="008A30E7">
              <w:t>Cell 1</w:t>
            </w:r>
          </w:p>
        </w:tc>
        <w:tc>
          <w:tcPr>
            <w:tcW w:w="2309" w:type="dxa"/>
            <w:gridSpan w:val="2"/>
            <w:tcBorders>
              <w:top w:val="single" w:sz="4" w:space="0" w:color="auto"/>
              <w:left w:val="single" w:sz="4" w:space="0" w:color="auto"/>
              <w:bottom w:val="single" w:sz="4" w:space="0" w:color="auto"/>
              <w:right w:val="single" w:sz="4" w:space="0" w:color="auto"/>
            </w:tcBorders>
          </w:tcPr>
          <w:p w14:paraId="1D1A925C" w14:textId="77777777" w:rsidR="003D7394" w:rsidRPr="008A30E7" w:rsidRDefault="003D7394" w:rsidP="00651904">
            <w:pPr>
              <w:pStyle w:val="TAH"/>
            </w:pPr>
            <w:r w:rsidRPr="008A30E7">
              <w:t>Cell 2</w:t>
            </w:r>
          </w:p>
        </w:tc>
      </w:tr>
      <w:tr w:rsidR="003D7394" w:rsidRPr="008A30E7" w14:paraId="59E96368" w14:textId="77777777" w:rsidTr="00651904">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CA58022" w14:textId="77777777" w:rsidR="003D7394" w:rsidRPr="008A30E7"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04317AE3" w14:textId="77777777" w:rsidR="003D7394" w:rsidRPr="008A30E7" w:rsidRDefault="003D7394" w:rsidP="00651904">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hideMark/>
          </w:tcPr>
          <w:p w14:paraId="79440478" w14:textId="77777777" w:rsidR="003D7394" w:rsidRPr="008A30E7" w:rsidRDefault="003D7394" w:rsidP="00651904">
            <w:pPr>
              <w:pStyle w:val="TAH"/>
            </w:pPr>
            <w:r w:rsidRPr="008A30E7">
              <w:t>T1</w:t>
            </w:r>
          </w:p>
        </w:tc>
        <w:tc>
          <w:tcPr>
            <w:tcW w:w="1173" w:type="dxa"/>
            <w:tcBorders>
              <w:top w:val="single" w:sz="4" w:space="0" w:color="auto"/>
              <w:left w:val="single" w:sz="4" w:space="0" w:color="auto"/>
              <w:bottom w:val="single" w:sz="4" w:space="0" w:color="auto"/>
              <w:right w:val="single" w:sz="4" w:space="0" w:color="auto"/>
            </w:tcBorders>
          </w:tcPr>
          <w:p w14:paraId="416C5DAA" w14:textId="77777777" w:rsidR="003D7394" w:rsidRPr="008A30E7" w:rsidRDefault="003D7394" w:rsidP="00651904">
            <w:pPr>
              <w:pStyle w:val="TAH"/>
            </w:pPr>
            <w:r w:rsidRPr="008A30E7">
              <w:t>T2</w:t>
            </w:r>
          </w:p>
        </w:tc>
        <w:tc>
          <w:tcPr>
            <w:tcW w:w="1154" w:type="dxa"/>
            <w:tcBorders>
              <w:top w:val="single" w:sz="4" w:space="0" w:color="auto"/>
              <w:left w:val="single" w:sz="4" w:space="0" w:color="auto"/>
              <w:bottom w:val="single" w:sz="4" w:space="0" w:color="auto"/>
              <w:right w:val="single" w:sz="4" w:space="0" w:color="auto"/>
            </w:tcBorders>
          </w:tcPr>
          <w:p w14:paraId="75521626" w14:textId="77777777" w:rsidR="003D7394" w:rsidRPr="008A30E7" w:rsidRDefault="003D7394" w:rsidP="00651904">
            <w:pPr>
              <w:pStyle w:val="TAH"/>
            </w:pPr>
            <w:r w:rsidRPr="008A30E7">
              <w:t>T1</w:t>
            </w:r>
          </w:p>
        </w:tc>
        <w:tc>
          <w:tcPr>
            <w:tcW w:w="1155" w:type="dxa"/>
            <w:tcBorders>
              <w:top w:val="single" w:sz="4" w:space="0" w:color="auto"/>
              <w:left w:val="single" w:sz="4" w:space="0" w:color="auto"/>
              <w:bottom w:val="single" w:sz="4" w:space="0" w:color="auto"/>
              <w:right w:val="single" w:sz="4" w:space="0" w:color="auto"/>
            </w:tcBorders>
          </w:tcPr>
          <w:p w14:paraId="6928B660" w14:textId="77777777" w:rsidR="003D7394" w:rsidRPr="008A30E7" w:rsidRDefault="003D7394" w:rsidP="00651904">
            <w:pPr>
              <w:pStyle w:val="TAH"/>
            </w:pPr>
            <w:r w:rsidRPr="008A30E7">
              <w:t>T2</w:t>
            </w:r>
          </w:p>
        </w:tc>
      </w:tr>
      <w:tr w:rsidR="003D7394" w:rsidRPr="008A30E7" w14:paraId="66BBA591"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76126" w14:textId="77777777" w:rsidR="003D7394" w:rsidRPr="008A30E7" w:rsidRDefault="003D7394" w:rsidP="00651904">
            <w:pPr>
              <w:pStyle w:val="TAL"/>
            </w:pPr>
            <w:r w:rsidRPr="008A30E7">
              <w:t>NR RF Channel Number</w:t>
            </w:r>
          </w:p>
        </w:tc>
        <w:tc>
          <w:tcPr>
            <w:tcW w:w="1134" w:type="dxa"/>
            <w:tcBorders>
              <w:top w:val="single" w:sz="4" w:space="0" w:color="auto"/>
              <w:left w:val="single" w:sz="4" w:space="0" w:color="auto"/>
              <w:bottom w:val="single" w:sz="4" w:space="0" w:color="auto"/>
              <w:right w:val="single" w:sz="4" w:space="0" w:color="auto"/>
            </w:tcBorders>
          </w:tcPr>
          <w:p w14:paraId="6F76DCDF" w14:textId="77777777" w:rsidR="003D7394" w:rsidRPr="008A30E7" w:rsidRDefault="003D7394" w:rsidP="00651904">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3E0450B2" w14:textId="77777777" w:rsidR="003D7394" w:rsidRPr="008A30E7" w:rsidRDefault="003D7394" w:rsidP="00651904">
            <w:pPr>
              <w:pStyle w:val="TAC"/>
              <w:rPr>
                <w:b/>
              </w:rPr>
            </w:pPr>
            <w:r w:rsidRPr="008A30E7">
              <w:t>1</w:t>
            </w:r>
          </w:p>
        </w:tc>
        <w:tc>
          <w:tcPr>
            <w:tcW w:w="2309" w:type="dxa"/>
            <w:gridSpan w:val="2"/>
            <w:tcBorders>
              <w:top w:val="single" w:sz="4" w:space="0" w:color="auto"/>
              <w:left w:val="single" w:sz="4" w:space="0" w:color="auto"/>
              <w:bottom w:val="single" w:sz="4" w:space="0" w:color="auto"/>
              <w:right w:val="single" w:sz="4" w:space="0" w:color="auto"/>
            </w:tcBorders>
          </w:tcPr>
          <w:p w14:paraId="469895E7" w14:textId="77777777" w:rsidR="003D7394" w:rsidRPr="008A30E7" w:rsidRDefault="003D7394" w:rsidP="00651904">
            <w:pPr>
              <w:pStyle w:val="TAC"/>
              <w:rPr>
                <w:b/>
              </w:rPr>
            </w:pPr>
            <w:r w:rsidRPr="008A30E7">
              <w:t>2</w:t>
            </w:r>
          </w:p>
        </w:tc>
      </w:tr>
      <w:tr w:rsidR="003D7394" w:rsidRPr="008A30E7" w14:paraId="10A1EF2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7CBA609" w14:textId="77777777" w:rsidR="003D7394" w:rsidRPr="008A30E7" w:rsidRDefault="003D7394" w:rsidP="00651904">
            <w:pPr>
              <w:pStyle w:val="TAL"/>
            </w:pPr>
            <w:r w:rsidRPr="008A30E7">
              <w:t>AoA setup</w:t>
            </w:r>
          </w:p>
        </w:tc>
        <w:tc>
          <w:tcPr>
            <w:tcW w:w="1134" w:type="dxa"/>
            <w:tcBorders>
              <w:top w:val="single" w:sz="4" w:space="0" w:color="auto"/>
              <w:left w:val="single" w:sz="4" w:space="0" w:color="auto"/>
              <w:bottom w:val="single" w:sz="4" w:space="0" w:color="auto"/>
              <w:right w:val="single" w:sz="4" w:space="0" w:color="auto"/>
            </w:tcBorders>
          </w:tcPr>
          <w:p w14:paraId="6AAD727F"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B0E5A11" w14:textId="77777777" w:rsidR="003D7394" w:rsidRPr="008A30E7" w:rsidRDefault="003D7394" w:rsidP="00651904">
            <w:pPr>
              <w:pStyle w:val="TAC"/>
            </w:pPr>
            <w:r w:rsidRPr="008A30E7">
              <w:rPr>
                <w:rFonts w:cs="Arial"/>
              </w:rPr>
              <w:t xml:space="preserve">Setup 1 as defined in </w:t>
            </w:r>
            <w:r w:rsidRPr="008A30E7">
              <w:rPr>
                <w:rFonts w:cs="v4.2.0"/>
              </w:rPr>
              <w:t>A.9</w:t>
            </w:r>
          </w:p>
        </w:tc>
      </w:tr>
      <w:tr w:rsidR="003D7394" w:rsidRPr="008A30E7" w14:paraId="326905DD"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61899C" w14:textId="77777777" w:rsidR="003D7394" w:rsidRPr="008A30E7" w:rsidRDefault="003D7394" w:rsidP="00651904">
            <w:pPr>
              <w:pStyle w:val="TAL"/>
            </w:pPr>
            <w:r w:rsidRPr="008A30E7">
              <w:t>Assumption for UE beams</w:t>
            </w:r>
            <w:r w:rsidRPr="008A30E7">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4BE8ED9A"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F0152C" w14:textId="77777777" w:rsidR="003D7394" w:rsidRPr="008A30E7" w:rsidRDefault="003D7394" w:rsidP="00651904">
            <w:pPr>
              <w:pStyle w:val="TAC"/>
            </w:pPr>
            <w:r w:rsidRPr="008A30E7">
              <w:rPr>
                <w:rFonts w:cs="Arial"/>
              </w:rPr>
              <w:t>Rough</w:t>
            </w:r>
          </w:p>
        </w:tc>
      </w:tr>
      <w:tr w:rsidR="003D7394" w:rsidRPr="008A30E7" w14:paraId="1FDE1E21"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212B0B4" w14:textId="77777777" w:rsidR="003D7394" w:rsidRPr="008A30E7" w:rsidRDefault="003D7394" w:rsidP="00651904">
            <w:pPr>
              <w:pStyle w:val="TAL"/>
            </w:pPr>
            <w:r w:rsidRPr="008A30E7">
              <w:t>Duplex mode</w:t>
            </w:r>
          </w:p>
        </w:tc>
        <w:tc>
          <w:tcPr>
            <w:tcW w:w="1134" w:type="dxa"/>
            <w:tcBorders>
              <w:top w:val="single" w:sz="4" w:space="0" w:color="auto"/>
              <w:left w:val="single" w:sz="4" w:space="0" w:color="auto"/>
              <w:right w:val="single" w:sz="4" w:space="0" w:color="auto"/>
            </w:tcBorders>
          </w:tcPr>
          <w:p w14:paraId="22118C76"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16463EA6" w14:textId="77777777" w:rsidR="003D7394" w:rsidRPr="008A30E7" w:rsidRDefault="003D7394" w:rsidP="00651904">
            <w:pPr>
              <w:pStyle w:val="TAC"/>
            </w:pPr>
            <w:r w:rsidRPr="008A30E7">
              <w:t>TDD</w:t>
            </w:r>
          </w:p>
        </w:tc>
      </w:tr>
      <w:tr w:rsidR="003D7394" w:rsidRPr="008A30E7" w14:paraId="5E779E87"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3697D4" w14:textId="77777777" w:rsidR="003D7394" w:rsidRPr="008A30E7" w:rsidRDefault="003D7394" w:rsidP="00651904">
            <w:pPr>
              <w:pStyle w:val="TAL"/>
            </w:pPr>
            <w:r w:rsidRPr="008A30E7">
              <w:t>TDD configuration</w:t>
            </w:r>
          </w:p>
        </w:tc>
        <w:tc>
          <w:tcPr>
            <w:tcW w:w="1134" w:type="dxa"/>
            <w:tcBorders>
              <w:top w:val="single" w:sz="4" w:space="0" w:color="auto"/>
              <w:left w:val="single" w:sz="4" w:space="0" w:color="auto"/>
              <w:right w:val="single" w:sz="4" w:space="0" w:color="auto"/>
            </w:tcBorders>
          </w:tcPr>
          <w:p w14:paraId="746B7090"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58CA2844" w14:textId="77777777" w:rsidR="003D7394" w:rsidRPr="008A30E7" w:rsidRDefault="003D7394" w:rsidP="00651904">
            <w:pPr>
              <w:pStyle w:val="TAC"/>
            </w:pPr>
            <w:r w:rsidRPr="008A30E7">
              <w:t>TDDConf.3.1</w:t>
            </w:r>
          </w:p>
        </w:tc>
      </w:tr>
      <w:tr w:rsidR="003D7394" w:rsidRPr="008A30E7" w14:paraId="1F4F7A3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E099B7A" w14:textId="77777777" w:rsidR="003D7394" w:rsidRPr="008A30E7" w:rsidRDefault="003D7394" w:rsidP="00651904">
            <w:pPr>
              <w:pStyle w:val="TAL"/>
            </w:pPr>
            <w:r w:rsidRPr="008A30E7">
              <w:t>BW</w:t>
            </w:r>
            <w:r w:rsidRPr="008A30E7">
              <w:rPr>
                <w:vertAlign w:val="subscript"/>
              </w:rPr>
              <w:t>channel</w:t>
            </w:r>
          </w:p>
        </w:tc>
        <w:tc>
          <w:tcPr>
            <w:tcW w:w="1134" w:type="dxa"/>
            <w:tcBorders>
              <w:top w:val="single" w:sz="4" w:space="0" w:color="auto"/>
              <w:left w:val="single" w:sz="4" w:space="0" w:color="auto"/>
              <w:right w:val="single" w:sz="4" w:space="0" w:color="auto"/>
            </w:tcBorders>
          </w:tcPr>
          <w:p w14:paraId="419E6984" w14:textId="77777777" w:rsidR="003D7394" w:rsidRPr="008A30E7" w:rsidRDefault="003D7394" w:rsidP="00651904">
            <w:pPr>
              <w:pStyle w:val="TAC"/>
            </w:pPr>
            <w:r w:rsidRPr="008A30E7">
              <w:t>MHz</w:t>
            </w:r>
          </w:p>
        </w:tc>
        <w:tc>
          <w:tcPr>
            <w:tcW w:w="4655" w:type="dxa"/>
            <w:gridSpan w:val="4"/>
            <w:tcBorders>
              <w:top w:val="single" w:sz="4" w:space="0" w:color="auto"/>
              <w:left w:val="single" w:sz="4" w:space="0" w:color="auto"/>
              <w:right w:val="single" w:sz="4" w:space="0" w:color="auto"/>
            </w:tcBorders>
          </w:tcPr>
          <w:p w14:paraId="7542D0C1" w14:textId="77777777" w:rsidR="003D7394" w:rsidRPr="008A30E7" w:rsidRDefault="003D7394" w:rsidP="00651904">
            <w:pPr>
              <w:pStyle w:val="TAC"/>
              <w:rPr>
                <w:szCs w:val="18"/>
              </w:rPr>
            </w:pPr>
            <w:r w:rsidRPr="008A30E7">
              <w:rPr>
                <w:szCs w:val="18"/>
              </w:rPr>
              <w:t xml:space="preserve">100: </w:t>
            </w:r>
            <w:proofErr w:type="gramStart"/>
            <w:r w:rsidRPr="008A30E7">
              <w:rPr>
                <w:szCs w:val="18"/>
              </w:rPr>
              <w:t>N</w:t>
            </w:r>
            <w:r w:rsidRPr="008A30E7">
              <w:rPr>
                <w:szCs w:val="18"/>
                <w:vertAlign w:val="subscript"/>
              </w:rPr>
              <w:t>RB,c</w:t>
            </w:r>
            <w:proofErr w:type="gramEnd"/>
            <w:r w:rsidRPr="008A30E7">
              <w:rPr>
                <w:szCs w:val="18"/>
              </w:rPr>
              <w:t xml:space="preserve"> = 66</w:t>
            </w:r>
          </w:p>
        </w:tc>
      </w:tr>
      <w:tr w:rsidR="003D7394" w:rsidRPr="008A30E7" w14:paraId="3F9225B3" w14:textId="77777777" w:rsidTr="00651904">
        <w:trPr>
          <w:trHeight w:val="187"/>
          <w:jc w:val="center"/>
        </w:trPr>
        <w:tc>
          <w:tcPr>
            <w:tcW w:w="3805" w:type="dxa"/>
            <w:gridSpan w:val="3"/>
            <w:tcBorders>
              <w:left w:val="single" w:sz="4" w:space="0" w:color="auto"/>
              <w:right w:val="single" w:sz="4" w:space="0" w:color="auto"/>
            </w:tcBorders>
          </w:tcPr>
          <w:p w14:paraId="471084CB" w14:textId="77777777" w:rsidR="003D7394" w:rsidRPr="008A30E7" w:rsidRDefault="003D7394" w:rsidP="00651904">
            <w:pPr>
              <w:pStyle w:val="TAL"/>
            </w:pPr>
            <w:r w:rsidRPr="008A30E7">
              <w:t>BWP BW</w:t>
            </w:r>
          </w:p>
        </w:tc>
        <w:tc>
          <w:tcPr>
            <w:tcW w:w="1134" w:type="dxa"/>
            <w:tcBorders>
              <w:left w:val="single" w:sz="4" w:space="0" w:color="auto"/>
              <w:right w:val="single" w:sz="4" w:space="0" w:color="auto"/>
            </w:tcBorders>
          </w:tcPr>
          <w:p w14:paraId="5FC34067" w14:textId="77777777" w:rsidR="003D7394" w:rsidRPr="008A30E7" w:rsidRDefault="003D7394" w:rsidP="00651904">
            <w:pPr>
              <w:pStyle w:val="TAC"/>
            </w:pPr>
            <w:r w:rsidRPr="008A30E7">
              <w:t>MHz</w:t>
            </w:r>
          </w:p>
        </w:tc>
        <w:tc>
          <w:tcPr>
            <w:tcW w:w="4655" w:type="dxa"/>
            <w:gridSpan w:val="4"/>
            <w:tcBorders>
              <w:left w:val="single" w:sz="4" w:space="0" w:color="auto"/>
              <w:right w:val="single" w:sz="4" w:space="0" w:color="auto"/>
            </w:tcBorders>
          </w:tcPr>
          <w:p w14:paraId="608A9565" w14:textId="77777777" w:rsidR="003D7394" w:rsidRPr="008A30E7" w:rsidRDefault="003D7394" w:rsidP="00651904">
            <w:pPr>
              <w:pStyle w:val="TAC"/>
              <w:rPr>
                <w:szCs w:val="18"/>
              </w:rPr>
            </w:pPr>
            <w:r w:rsidRPr="008A30E7">
              <w:rPr>
                <w:szCs w:val="18"/>
              </w:rPr>
              <w:t xml:space="preserve">100: </w:t>
            </w:r>
            <w:proofErr w:type="gramStart"/>
            <w:r w:rsidRPr="008A30E7">
              <w:rPr>
                <w:szCs w:val="18"/>
              </w:rPr>
              <w:t>N</w:t>
            </w:r>
            <w:r w:rsidRPr="008A30E7">
              <w:rPr>
                <w:szCs w:val="18"/>
                <w:vertAlign w:val="subscript"/>
              </w:rPr>
              <w:t>RB,c</w:t>
            </w:r>
            <w:proofErr w:type="gramEnd"/>
            <w:r w:rsidRPr="008A30E7">
              <w:rPr>
                <w:szCs w:val="18"/>
              </w:rPr>
              <w:t xml:space="preserve"> = 66</w:t>
            </w:r>
          </w:p>
        </w:tc>
      </w:tr>
      <w:tr w:rsidR="003D7394" w:rsidRPr="008A30E7" w14:paraId="57FBD5F3"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64BD0DFB" w14:textId="77777777" w:rsidR="003D7394" w:rsidRPr="008A30E7" w:rsidRDefault="003D7394" w:rsidP="00651904">
            <w:pPr>
              <w:pStyle w:val="TAL"/>
            </w:pPr>
            <w:r w:rsidRPr="008A30E7">
              <w:t>DRx Cycle</w:t>
            </w:r>
          </w:p>
        </w:tc>
        <w:tc>
          <w:tcPr>
            <w:tcW w:w="1134" w:type="dxa"/>
            <w:tcBorders>
              <w:left w:val="single" w:sz="4" w:space="0" w:color="auto"/>
              <w:bottom w:val="single" w:sz="4" w:space="0" w:color="auto"/>
              <w:right w:val="single" w:sz="4" w:space="0" w:color="auto"/>
            </w:tcBorders>
          </w:tcPr>
          <w:p w14:paraId="43CE3ABD" w14:textId="77777777" w:rsidR="003D7394" w:rsidRPr="008A30E7" w:rsidRDefault="003D7394" w:rsidP="00651904">
            <w:pPr>
              <w:pStyle w:val="TAC"/>
            </w:pPr>
            <w:r w:rsidRPr="008A30E7">
              <w:t>ms</w:t>
            </w:r>
          </w:p>
        </w:tc>
        <w:tc>
          <w:tcPr>
            <w:tcW w:w="4655" w:type="dxa"/>
            <w:gridSpan w:val="4"/>
            <w:tcBorders>
              <w:left w:val="single" w:sz="4" w:space="0" w:color="auto"/>
              <w:bottom w:val="single" w:sz="4" w:space="0" w:color="auto"/>
              <w:right w:val="single" w:sz="4" w:space="0" w:color="auto"/>
            </w:tcBorders>
          </w:tcPr>
          <w:p w14:paraId="59B0355B" w14:textId="77777777" w:rsidR="003D7394" w:rsidRPr="008A30E7" w:rsidRDefault="003D7394" w:rsidP="00651904">
            <w:pPr>
              <w:pStyle w:val="TAC"/>
            </w:pPr>
            <w:r w:rsidRPr="008A30E7">
              <w:t>Not Applicable</w:t>
            </w:r>
          </w:p>
        </w:tc>
      </w:tr>
      <w:tr w:rsidR="003D7394" w:rsidRPr="008A30E7" w14:paraId="4DB5AEA9"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734BA8B6" w14:textId="77777777" w:rsidR="003D7394" w:rsidRPr="008A30E7" w:rsidRDefault="003D7394" w:rsidP="00651904">
            <w:pPr>
              <w:pStyle w:val="TAL"/>
            </w:pPr>
            <w:r w:rsidRPr="008A30E7">
              <w:t>Gap pattern ID</w:t>
            </w:r>
          </w:p>
        </w:tc>
        <w:tc>
          <w:tcPr>
            <w:tcW w:w="1134" w:type="dxa"/>
            <w:tcBorders>
              <w:left w:val="single" w:sz="4" w:space="0" w:color="auto"/>
              <w:bottom w:val="single" w:sz="4" w:space="0" w:color="auto"/>
              <w:right w:val="single" w:sz="4" w:space="0" w:color="auto"/>
            </w:tcBorders>
          </w:tcPr>
          <w:p w14:paraId="38943B5D" w14:textId="77777777" w:rsidR="003D7394" w:rsidRPr="008A30E7" w:rsidRDefault="003D7394" w:rsidP="00651904">
            <w:pPr>
              <w:pStyle w:val="TAC"/>
            </w:pPr>
          </w:p>
        </w:tc>
        <w:tc>
          <w:tcPr>
            <w:tcW w:w="4655" w:type="dxa"/>
            <w:gridSpan w:val="4"/>
            <w:tcBorders>
              <w:left w:val="single" w:sz="4" w:space="0" w:color="auto"/>
              <w:bottom w:val="single" w:sz="4" w:space="0" w:color="auto"/>
              <w:right w:val="single" w:sz="4" w:space="0" w:color="auto"/>
            </w:tcBorders>
          </w:tcPr>
          <w:p w14:paraId="29B63255" w14:textId="77777777" w:rsidR="003D7394" w:rsidRPr="008A30E7" w:rsidRDefault="003D7394" w:rsidP="00651904">
            <w:pPr>
              <w:pStyle w:val="TAC"/>
            </w:pPr>
            <w:r w:rsidRPr="008A30E7">
              <w:t>gp0</w:t>
            </w:r>
          </w:p>
        </w:tc>
      </w:tr>
      <w:tr w:rsidR="003D7394" w:rsidRPr="008A30E7" w14:paraId="27D5ECFE" w14:textId="77777777" w:rsidTr="00651904">
        <w:trPr>
          <w:trHeight w:val="187"/>
          <w:jc w:val="center"/>
        </w:trPr>
        <w:tc>
          <w:tcPr>
            <w:tcW w:w="3805" w:type="dxa"/>
            <w:gridSpan w:val="3"/>
            <w:tcBorders>
              <w:top w:val="single" w:sz="4" w:space="0" w:color="auto"/>
              <w:left w:val="single" w:sz="4" w:space="0" w:color="auto"/>
              <w:right w:val="single" w:sz="4" w:space="0" w:color="auto"/>
            </w:tcBorders>
            <w:hideMark/>
          </w:tcPr>
          <w:p w14:paraId="4DFA63AF" w14:textId="77777777" w:rsidR="003D7394" w:rsidRPr="008A30E7" w:rsidRDefault="003D7394" w:rsidP="00651904">
            <w:pPr>
              <w:pStyle w:val="TAL"/>
            </w:pPr>
            <w:r w:rsidRPr="008A30E7">
              <w:t xml:space="preserve">PDSCH Reference measurement channel </w:t>
            </w:r>
          </w:p>
        </w:tc>
        <w:tc>
          <w:tcPr>
            <w:tcW w:w="1134" w:type="dxa"/>
            <w:tcBorders>
              <w:top w:val="single" w:sz="4" w:space="0" w:color="auto"/>
              <w:left w:val="single" w:sz="4" w:space="0" w:color="auto"/>
              <w:right w:val="single" w:sz="4" w:space="0" w:color="auto"/>
            </w:tcBorders>
          </w:tcPr>
          <w:p w14:paraId="19CF05B2"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61A3E54" w14:textId="77777777" w:rsidR="003D7394" w:rsidRPr="008A30E7" w:rsidRDefault="003D7394" w:rsidP="00651904">
            <w:pPr>
              <w:pStyle w:val="TAC"/>
            </w:pPr>
            <w:r w:rsidRPr="008A30E7">
              <w:rPr>
                <w:sz w:val="16"/>
              </w:rPr>
              <w:t>SR3.1 TDD</w:t>
            </w:r>
          </w:p>
        </w:tc>
      </w:tr>
      <w:tr w:rsidR="003D7394" w:rsidRPr="008A30E7" w14:paraId="0077E2D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54F182E5" w14:textId="77777777" w:rsidR="003D7394" w:rsidRPr="008A30E7" w:rsidRDefault="003D7394" w:rsidP="00651904">
            <w:pPr>
              <w:pStyle w:val="TAL"/>
            </w:pPr>
            <w:r w:rsidRPr="008A30E7">
              <w:rPr>
                <w:rFonts w:cs="v5.0.0"/>
              </w:rPr>
              <w:t>CORESET Reference Channel</w:t>
            </w:r>
          </w:p>
        </w:tc>
        <w:tc>
          <w:tcPr>
            <w:tcW w:w="1134" w:type="dxa"/>
            <w:tcBorders>
              <w:top w:val="single" w:sz="4" w:space="0" w:color="auto"/>
              <w:left w:val="single" w:sz="4" w:space="0" w:color="auto"/>
              <w:right w:val="single" w:sz="4" w:space="0" w:color="auto"/>
            </w:tcBorders>
          </w:tcPr>
          <w:p w14:paraId="503774FD"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7A8FFA07" w14:textId="77777777" w:rsidR="003D7394" w:rsidRPr="008A30E7" w:rsidRDefault="003D7394" w:rsidP="00651904">
            <w:pPr>
              <w:pStyle w:val="TAC"/>
            </w:pPr>
            <w:r w:rsidRPr="008A30E7">
              <w:rPr>
                <w:sz w:val="16"/>
              </w:rPr>
              <w:t>CR3.1 TDD</w:t>
            </w:r>
          </w:p>
        </w:tc>
      </w:tr>
      <w:tr w:rsidR="003D7394" w:rsidRPr="008A30E7" w14:paraId="51102384"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473019" w14:textId="77777777" w:rsidR="003D7394" w:rsidRPr="008A30E7" w:rsidRDefault="003D7394" w:rsidP="00651904">
            <w:pPr>
              <w:pStyle w:val="TAL"/>
            </w:pPr>
            <w:r w:rsidRPr="008A30E7">
              <w:t>OCNG Patterns</w:t>
            </w:r>
          </w:p>
        </w:tc>
        <w:tc>
          <w:tcPr>
            <w:tcW w:w="1134" w:type="dxa"/>
            <w:tcBorders>
              <w:top w:val="single" w:sz="4" w:space="0" w:color="auto"/>
              <w:left w:val="single" w:sz="4" w:space="0" w:color="auto"/>
              <w:bottom w:val="single" w:sz="4" w:space="0" w:color="auto"/>
              <w:right w:val="single" w:sz="4" w:space="0" w:color="auto"/>
            </w:tcBorders>
          </w:tcPr>
          <w:p w14:paraId="500CF391"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BE8E7C5" w14:textId="77777777" w:rsidR="003D7394" w:rsidRPr="008A30E7" w:rsidRDefault="003D7394" w:rsidP="00651904">
            <w:pPr>
              <w:pStyle w:val="TAC"/>
            </w:pPr>
            <w:r w:rsidRPr="008A30E7">
              <w:rPr>
                <w:snapToGrid w:val="0"/>
              </w:rPr>
              <w:t>OCNG pattern 1</w:t>
            </w:r>
          </w:p>
        </w:tc>
      </w:tr>
      <w:tr w:rsidR="003D7394" w:rsidRPr="008A30E7" w14:paraId="2D8204E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2F6C92" w14:textId="77777777" w:rsidR="003D7394" w:rsidRPr="008A30E7" w:rsidRDefault="003D7394" w:rsidP="00651904">
            <w:pPr>
              <w:pStyle w:val="TAL"/>
            </w:pPr>
            <w:r w:rsidRPr="008A30E7">
              <w:t>SMTC Configuration</w:t>
            </w:r>
          </w:p>
        </w:tc>
        <w:tc>
          <w:tcPr>
            <w:tcW w:w="1134" w:type="dxa"/>
            <w:tcBorders>
              <w:top w:val="single" w:sz="4" w:space="0" w:color="auto"/>
              <w:left w:val="single" w:sz="4" w:space="0" w:color="auto"/>
              <w:bottom w:val="single" w:sz="4" w:space="0" w:color="auto"/>
              <w:right w:val="single" w:sz="4" w:space="0" w:color="auto"/>
            </w:tcBorders>
          </w:tcPr>
          <w:p w14:paraId="7D651346" w14:textId="77777777" w:rsidR="003D7394" w:rsidRPr="008A30E7"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9A1568C" w14:textId="77777777" w:rsidR="003D7394" w:rsidRPr="008A30E7" w:rsidRDefault="003D7394" w:rsidP="00651904">
            <w:pPr>
              <w:pStyle w:val="TAC"/>
              <w:rPr>
                <w:snapToGrid w:val="0"/>
              </w:rPr>
            </w:pPr>
            <w:r w:rsidRPr="008A30E7">
              <w:rPr>
                <w:snapToGrid w:val="0"/>
              </w:rPr>
              <w:t>SMTC pattern 1</w:t>
            </w:r>
          </w:p>
        </w:tc>
      </w:tr>
      <w:tr w:rsidR="003D7394" w:rsidRPr="008A30E7" w14:paraId="5153ABC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7003467E" w14:textId="77777777" w:rsidR="003D7394" w:rsidRPr="008A30E7" w:rsidRDefault="003D7394" w:rsidP="00651904">
            <w:pPr>
              <w:pStyle w:val="TAL"/>
            </w:pPr>
            <w:r w:rsidRPr="008A30E7">
              <w:t>SSB Configuration</w:t>
            </w:r>
          </w:p>
        </w:tc>
        <w:tc>
          <w:tcPr>
            <w:tcW w:w="1134" w:type="dxa"/>
            <w:tcBorders>
              <w:top w:val="single" w:sz="4" w:space="0" w:color="auto"/>
              <w:left w:val="single" w:sz="4" w:space="0" w:color="auto"/>
              <w:right w:val="single" w:sz="4" w:space="0" w:color="auto"/>
            </w:tcBorders>
          </w:tcPr>
          <w:p w14:paraId="48B44689"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702CBDD" w14:textId="77777777" w:rsidR="003D7394" w:rsidRPr="008A30E7" w:rsidRDefault="003D7394" w:rsidP="00651904">
            <w:pPr>
              <w:pStyle w:val="TAC"/>
            </w:pPr>
            <w:r w:rsidRPr="008A30E7">
              <w:t>SSB.1 FR2</w:t>
            </w:r>
          </w:p>
        </w:tc>
      </w:tr>
      <w:tr w:rsidR="003D7394" w:rsidRPr="008A30E7" w14:paraId="3F7BA71B"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11F30BD4" w14:textId="77777777" w:rsidR="003D7394" w:rsidRPr="008A30E7" w:rsidRDefault="003D7394" w:rsidP="00651904">
            <w:pPr>
              <w:pStyle w:val="TAL"/>
            </w:pPr>
            <w:r w:rsidRPr="008A30E7">
              <w:t>PDSCH/PDCCH subcarrier spacing</w:t>
            </w:r>
          </w:p>
        </w:tc>
        <w:tc>
          <w:tcPr>
            <w:tcW w:w="1134" w:type="dxa"/>
            <w:tcBorders>
              <w:top w:val="single" w:sz="4" w:space="0" w:color="auto"/>
              <w:left w:val="single" w:sz="4" w:space="0" w:color="auto"/>
              <w:right w:val="single" w:sz="4" w:space="0" w:color="auto"/>
            </w:tcBorders>
          </w:tcPr>
          <w:p w14:paraId="34197F82" w14:textId="77777777" w:rsidR="003D7394" w:rsidRPr="008A30E7" w:rsidRDefault="003D7394" w:rsidP="00651904">
            <w:pPr>
              <w:pStyle w:val="TAC"/>
            </w:pPr>
            <w:r w:rsidRPr="008A30E7">
              <w:t>kHz</w:t>
            </w:r>
          </w:p>
        </w:tc>
        <w:tc>
          <w:tcPr>
            <w:tcW w:w="4655" w:type="dxa"/>
            <w:gridSpan w:val="4"/>
            <w:tcBorders>
              <w:top w:val="single" w:sz="4" w:space="0" w:color="auto"/>
              <w:left w:val="single" w:sz="4" w:space="0" w:color="auto"/>
              <w:right w:val="single" w:sz="4" w:space="0" w:color="auto"/>
            </w:tcBorders>
          </w:tcPr>
          <w:p w14:paraId="513D809B" w14:textId="77777777" w:rsidR="003D7394" w:rsidRPr="008A30E7" w:rsidRDefault="003D7394" w:rsidP="00651904">
            <w:pPr>
              <w:pStyle w:val="TAC"/>
            </w:pPr>
            <w:r w:rsidRPr="008A30E7">
              <w:t>120 kHz</w:t>
            </w:r>
          </w:p>
        </w:tc>
      </w:tr>
      <w:tr w:rsidR="003D7394" w:rsidRPr="008A30E7" w14:paraId="61886413"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5C686C3" w14:textId="77777777" w:rsidR="003D7394" w:rsidRPr="008A30E7" w:rsidRDefault="003D7394" w:rsidP="00651904">
            <w:pPr>
              <w:pStyle w:val="TAL"/>
            </w:pPr>
            <w:r w:rsidRPr="008A30E7">
              <w:t>PUCCH/PUSCH subcarrier spacing</w:t>
            </w:r>
          </w:p>
        </w:tc>
        <w:tc>
          <w:tcPr>
            <w:tcW w:w="1134" w:type="dxa"/>
            <w:tcBorders>
              <w:top w:val="single" w:sz="4" w:space="0" w:color="auto"/>
              <w:left w:val="single" w:sz="4" w:space="0" w:color="auto"/>
              <w:right w:val="single" w:sz="4" w:space="0" w:color="auto"/>
            </w:tcBorders>
          </w:tcPr>
          <w:p w14:paraId="2C2C930D" w14:textId="77777777" w:rsidR="003D7394" w:rsidRPr="008A30E7" w:rsidRDefault="003D7394" w:rsidP="00651904">
            <w:pPr>
              <w:pStyle w:val="TAC"/>
            </w:pPr>
            <w:r w:rsidRPr="008A30E7">
              <w:t>kHz</w:t>
            </w:r>
          </w:p>
        </w:tc>
        <w:tc>
          <w:tcPr>
            <w:tcW w:w="4655" w:type="dxa"/>
            <w:gridSpan w:val="4"/>
            <w:tcBorders>
              <w:top w:val="single" w:sz="4" w:space="0" w:color="auto"/>
              <w:left w:val="single" w:sz="4" w:space="0" w:color="auto"/>
              <w:right w:val="single" w:sz="4" w:space="0" w:color="auto"/>
            </w:tcBorders>
          </w:tcPr>
          <w:p w14:paraId="451213A4" w14:textId="77777777" w:rsidR="003D7394" w:rsidRPr="008A30E7" w:rsidRDefault="003D7394" w:rsidP="00651904">
            <w:pPr>
              <w:pStyle w:val="TAC"/>
            </w:pPr>
            <w:r w:rsidRPr="008A30E7">
              <w:t>120 kHz</w:t>
            </w:r>
          </w:p>
        </w:tc>
      </w:tr>
      <w:tr w:rsidR="003D7394" w:rsidRPr="008A30E7" w14:paraId="4EC81B2C"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48742383" w14:textId="77777777" w:rsidR="003D7394" w:rsidRPr="008A30E7" w:rsidRDefault="003D7394" w:rsidP="00651904">
            <w:pPr>
              <w:pStyle w:val="TAL"/>
            </w:pPr>
            <w:r w:rsidRPr="008A30E7">
              <w:t xml:space="preserve">PRACH configuration </w:t>
            </w:r>
          </w:p>
        </w:tc>
        <w:tc>
          <w:tcPr>
            <w:tcW w:w="1134" w:type="dxa"/>
            <w:tcBorders>
              <w:top w:val="single" w:sz="4" w:space="0" w:color="auto"/>
              <w:left w:val="single" w:sz="4" w:space="0" w:color="auto"/>
              <w:right w:val="single" w:sz="4" w:space="0" w:color="auto"/>
            </w:tcBorders>
          </w:tcPr>
          <w:p w14:paraId="2A834709"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948F412" w14:textId="77777777" w:rsidR="003D7394" w:rsidRPr="008A30E7" w:rsidRDefault="003D7394" w:rsidP="00651904">
            <w:pPr>
              <w:pStyle w:val="TAC"/>
            </w:pPr>
            <w:r w:rsidRPr="008A30E7">
              <w:t>FR2 PRACH configuration 1</w:t>
            </w:r>
          </w:p>
        </w:tc>
      </w:tr>
      <w:tr w:rsidR="003D7394" w:rsidRPr="008A30E7" w14:paraId="7E127F34"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6DC74F82" w14:textId="77777777" w:rsidR="003D7394" w:rsidRPr="008A30E7" w:rsidRDefault="003D7394" w:rsidP="00651904">
            <w:pPr>
              <w:pStyle w:val="TAL"/>
            </w:pPr>
            <w:r w:rsidRPr="008A30E7">
              <w:t>TRS configuration</w:t>
            </w:r>
          </w:p>
        </w:tc>
        <w:tc>
          <w:tcPr>
            <w:tcW w:w="1134" w:type="dxa"/>
            <w:tcBorders>
              <w:top w:val="single" w:sz="4" w:space="0" w:color="auto"/>
              <w:left w:val="single" w:sz="4" w:space="0" w:color="auto"/>
              <w:right w:val="single" w:sz="4" w:space="0" w:color="auto"/>
            </w:tcBorders>
          </w:tcPr>
          <w:p w14:paraId="124216FB"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C784C44" w14:textId="77777777" w:rsidR="003D7394" w:rsidRPr="008A30E7" w:rsidRDefault="003D7394" w:rsidP="00651904">
            <w:pPr>
              <w:pStyle w:val="TAC"/>
            </w:pPr>
            <w:r w:rsidRPr="008A30E7">
              <w:rPr>
                <w:szCs w:val="18"/>
              </w:rPr>
              <w:t>TRS.2.1 TDD</w:t>
            </w:r>
          </w:p>
        </w:tc>
      </w:tr>
      <w:tr w:rsidR="003D7394" w:rsidRPr="008A30E7" w14:paraId="03DCF05A"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6A6D811" w14:textId="77777777" w:rsidR="003D7394" w:rsidRPr="008A30E7" w:rsidRDefault="003D7394" w:rsidP="00651904">
            <w:pPr>
              <w:pStyle w:val="TAL"/>
            </w:pPr>
            <w:r w:rsidRPr="008A30E7">
              <w:t>TCI configuration</w:t>
            </w:r>
          </w:p>
        </w:tc>
        <w:tc>
          <w:tcPr>
            <w:tcW w:w="1134" w:type="dxa"/>
            <w:tcBorders>
              <w:top w:val="single" w:sz="4" w:space="0" w:color="auto"/>
              <w:left w:val="single" w:sz="4" w:space="0" w:color="auto"/>
              <w:right w:val="single" w:sz="4" w:space="0" w:color="auto"/>
            </w:tcBorders>
          </w:tcPr>
          <w:p w14:paraId="69BBC67C"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3BA79BB" w14:textId="77777777" w:rsidR="003D7394" w:rsidRPr="008A30E7" w:rsidRDefault="003D7394" w:rsidP="00651904">
            <w:pPr>
              <w:pStyle w:val="TAC"/>
            </w:pPr>
            <w:r w:rsidRPr="008A30E7">
              <w:t>CSI-</w:t>
            </w:r>
            <w:proofErr w:type="gramStart"/>
            <w:r w:rsidRPr="008A30E7">
              <w:t>RS.Config</w:t>
            </w:r>
            <w:proofErr w:type="gramEnd"/>
            <w:r w:rsidRPr="008A30E7">
              <w:t>.0</w:t>
            </w:r>
          </w:p>
        </w:tc>
      </w:tr>
      <w:tr w:rsidR="003D7394" w:rsidRPr="008A30E7" w14:paraId="14A285E2" w14:textId="77777777" w:rsidTr="00651904">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DFD5202" w14:textId="77777777" w:rsidR="003D7394" w:rsidRPr="008A30E7" w:rsidRDefault="003D7394" w:rsidP="00651904">
            <w:pPr>
              <w:pStyle w:val="TAL"/>
            </w:pPr>
            <w:r w:rsidRPr="008A30E7">
              <w:t>BWP configuration</w:t>
            </w:r>
          </w:p>
        </w:tc>
        <w:tc>
          <w:tcPr>
            <w:tcW w:w="1903" w:type="dxa"/>
            <w:tcBorders>
              <w:top w:val="single" w:sz="4" w:space="0" w:color="auto"/>
              <w:left w:val="single" w:sz="4" w:space="0" w:color="auto"/>
              <w:right w:val="single" w:sz="4" w:space="0" w:color="auto"/>
            </w:tcBorders>
          </w:tcPr>
          <w:p w14:paraId="0A40021A" w14:textId="77777777" w:rsidR="003D7394" w:rsidRPr="008A30E7" w:rsidRDefault="003D7394" w:rsidP="00651904">
            <w:pPr>
              <w:pStyle w:val="TAL"/>
            </w:pPr>
            <w:r w:rsidRPr="008A30E7">
              <w:t>Initial DL BWP</w:t>
            </w:r>
          </w:p>
        </w:tc>
        <w:tc>
          <w:tcPr>
            <w:tcW w:w="1134" w:type="dxa"/>
            <w:tcBorders>
              <w:top w:val="single" w:sz="4" w:space="0" w:color="auto"/>
              <w:left w:val="single" w:sz="4" w:space="0" w:color="auto"/>
              <w:right w:val="single" w:sz="4" w:space="0" w:color="auto"/>
            </w:tcBorders>
          </w:tcPr>
          <w:p w14:paraId="549D5E16"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42F4623" w14:textId="77777777" w:rsidR="003D7394" w:rsidRPr="008A30E7" w:rsidRDefault="003D7394" w:rsidP="00651904">
            <w:pPr>
              <w:pStyle w:val="TAC"/>
            </w:pPr>
            <w:r w:rsidRPr="008A30E7">
              <w:rPr>
                <w:rFonts w:cs="v3.7.0"/>
              </w:rPr>
              <w:t>DLBWP.0.1</w:t>
            </w:r>
          </w:p>
        </w:tc>
      </w:tr>
      <w:tr w:rsidR="003D7394" w:rsidRPr="008A30E7" w14:paraId="498E744F"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9F6E86C"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503F4F59" w14:textId="77777777" w:rsidR="003D7394" w:rsidRPr="008A30E7" w:rsidRDefault="003D7394" w:rsidP="00651904">
            <w:pPr>
              <w:pStyle w:val="TAL"/>
            </w:pPr>
            <w:r w:rsidRPr="008A30E7">
              <w:t>Dedicated DL BWP</w:t>
            </w:r>
          </w:p>
        </w:tc>
        <w:tc>
          <w:tcPr>
            <w:tcW w:w="1134" w:type="dxa"/>
            <w:tcBorders>
              <w:top w:val="single" w:sz="4" w:space="0" w:color="auto"/>
              <w:left w:val="single" w:sz="4" w:space="0" w:color="auto"/>
              <w:right w:val="single" w:sz="4" w:space="0" w:color="auto"/>
            </w:tcBorders>
          </w:tcPr>
          <w:p w14:paraId="27D3FA8D"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A3FB84F" w14:textId="77777777" w:rsidR="003D7394" w:rsidRPr="008A30E7" w:rsidRDefault="003D7394" w:rsidP="00651904">
            <w:pPr>
              <w:pStyle w:val="TAC"/>
            </w:pPr>
            <w:r w:rsidRPr="008A30E7">
              <w:rPr>
                <w:rFonts w:cs="v3.7.0"/>
              </w:rPr>
              <w:t>DLBWP.1.1</w:t>
            </w:r>
          </w:p>
        </w:tc>
      </w:tr>
      <w:tr w:rsidR="003D7394" w:rsidRPr="008A30E7" w14:paraId="0CCD8DEB"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7910CAB8"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143DF4C0" w14:textId="77777777" w:rsidR="003D7394" w:rsidRPr="008A30E7" w:rsidRDefault="003D7394" w:rsidP="00651904">
            <w:pPr>
              <w:pStyle w:val="TAL"/>
            </w:pPr>
            <w:r w:rsidRPr="008A30E7">
              <w:t>Initial UL BWP</w:t>
            </w:r>
          </w:p>
        </w:tc>
        <w:tc>
          <w:tcPr>
            <w:tcW w:w="1134" w:type="dxa"/>
            <w:tcBorders>
              <w:top w:val="single" w:sz="4" w:space="0" w:color="auto"/>
              <w:left w:val="single" w:sz="4" w:space="0" w:color="auto"/>
              <w:right w:val="single" w:sz="4" w:space="0" w:color="auto"/>
            </w:tcBorders>
          </w:tcPr>
          <w:p w14:paraId="27E31FA0"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F41079A" w14:textId="77777777" w:rsidR="003D7394" w:rsidRPr="008A30E7" w:rsidRDefault="003D7394" w:rsidP="00651904">
            <w:pPr>
              <w:pStyle w:val="TAC"/>
            </w:pPr>
            <w:r w:rsidRPr="008A30E7">
              <w:rPr>
                <w:rFonts w:cs="v3.7.0"/>
              </w:rPr>
              <w:t>ULBWP.0.1</w:t>
            </w:r>
          </w:p>
        </w:tc>
      </w:tr>
      <w:tr w:rsidR="003D7394" w:rsidRPr="008A30E7" w14:paraId="7E8C16B3" w14:textId="77777777" w:rsidTr="00651904">
        <w:trPr>
          <w:trHeight w:val="187"/>
          <w:jc w:val="center"/>
        </w:trPr>
        <w:tc>
          <w:tcPr>
            <w:tcW w:w="1902" w:type="dxa"/>
            <w:gridSpan w:val="2"/>
            <w:tcBorders>
              <w:top w:val="nil"/>
              <w:left w:val="single" w:sz="4" w:space="0" w:color="auto"/>
              <w:right w:val="single" w:sz="4" w:space="0" w:color="auto"/>
            </w:tcBorders>
            <w:shd w:val="clear" w:color="auto" w:fill="auto"/>
          </w:tcPr>
          <w:p w14:paraId="44CA2439" w14:textId="77777777" w:rsidR="003D7394" w:rsidRPr="008A30E7" w:rsidRDefault="003D7394" w:rsidP="00651904">
            <w:pPr>
              <w:pStyle w:val="TAL"/>
            </w:pPr>
          </w:p>
        </w:tc>
        <w:tc>
          <w:tcPr>
            <w:tcW w:w="1903" w:type="dxa"/>
            <w:tcBorders>
              <w:top w:val="single" w:sz="4" w:space="0" w:color="auto"/>
              <w:left w:val="single" w:sz="4" w:space="0" w:color="auto"/>
              <w:right w:val="single" w:sz="4" w:space="0" w:color="auto"/>
            </w:tcBorders>
          </w:tcPr>
          <w:p w14:paraId="19DC6CDC" w14:textId="77777777" w:rsidR="003D7394" w:rsidRPr="008A30E7" w:rsidRDefault="003D7394" w:rsidP="00651904">
            <w:pPr>
              <w:pStyle w:val="TAL"/>
            </w:pPr>
            <w:r w:rsidRPr="008A30E7">
              <w:t>Dedicated UL BWP</w:t>
            </w:r>
          </w:p>
        </w:tc>
        <w:tc>
          <w:tcPr>
            <w:tcW w:w="1134" w:type="dxa"/>
            <w:tcBorders>
              <w:top w:val="single" w:sz="4" w:space="0" w:color="auto"/>
              <w:left w:val="single" w:sz="4" w:space="0" w:color="auto"/>
              <w:bottom w:val="single" w:sz="4" w:space="0" w:color="auto"/>
              <w:right w:val="single" w:sz="4" w:space="0" w:color="auto"/>
            </w:tcBorders>
          </w:tcPr>
          <w:p w14:paraId="3848F8B5" w14:textId="77777777" w:rsidR="003D7394" w:rsidRPr="008A30E7"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27A07DA" w14:textId="77777777" w:rsidR="003D7394" w:rsidRPr="008A30E7" w:rsidRDefault="003D7394" w:rsidP="00651904">
            <w:pPr>
              <w:pStyle w:val="TAC"/>
            </w:pPr>
            <w:r w:rsidRPr="008A30E7">
              <w:rPr>
                <w:rFonts w:cs="v3.7.0"/>
              </w:rPr>
              <w:t>ULBWP.1.1</w:t>
            </w:r>
          </w:p>
        </w:tc>
      </w:tr>
      <w:tr w:rsidR="003D7394" w:rsidRPr="008A30E7" w14:paraId="3EC4FC3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F4FCF6E" w14:textId="77777777" w:rsidR="003D7394" w:rsidRPr="008A30E7" w:rsidRDefault="003D7394" w:rsidP="00651904">
            <w:pPr>
              <w:pStyle w:val="TAL"/>
            </w:pPr>
            <w:r w:rsidRPr="008A30E7">
              <w:rPr>
                <w:szCs w:val="16"/>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D5994A" w14:textId="77777777" w:rsidR="003D7394" w:rsidRPr="008A30E7" w:rsidRDefault="003D7394" w:rsidP="00651904">
            <w:pPr>
              <w:pStyle w:val="TAC"/>
            </w:pPr>
            <w:r w:rsidRPr="008A30E7">
              <w:rPr>
                <w:sz w:val="16"/>
                <w:szCs w:val="16"/>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046655B2" w14:textId="77777777" w:rsidR="003D7394" w:rsidRPr="008A30E7" w:rsidRDefault="003D7394" w:rsidP="00651904">
            <w:pPr>
              <w:pStyle w:val="TAC"/>
            </w:pPr>
            <w:r w:rsidRPr="008A30E7">
              <w:rPr>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4F24EC6" w14:textId="77777777" w:rsidR="003D7394" w:rsidRPr="008A30E7" w:rsidRDefault="003D7394" w:rsidP="00651904">
            <w:pPr>
              <w:pStyle w:val="TAC"/>
            </w:pPr>
            <w:r w:rsidRPr="008A30E7">
              <w:t>0</w:t>
            </w:r>
          </w:p>
        </w:tc>
      </w:tr>
      <w:tr w:rsidR="003D7394" w:rsidRPr="008A30E7" w14:paraId="64DD40D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60C8E3E" w14:textId="77777777" w:rsidR="003D7394" w:rsidRPr="008A30E7" w:rsidRDefault="003D7394" w:rsidP="00651904">
            <w:pPr>
              <w:pStyle w:val="TAL"/>
            </w:pPr>
            <w:r w:rsidRPr="008A30E7">
              <w:rPr>
                <w:szCs w:val="16"/>
              </w:rPr>
              <w:t>EPRE ratio of PBCH DMRS to SSS</w:t>
            </w:r>
          </w:p>
        </w:tc>
        <w:tc>
          <w:tcPr>
            <w:tcW w:w="1134" w:type="dxa"/>
            <w:tcBorders>
              <w:top w:val="nil"/>
              <w:left w:val="single" w:sz="4" w:space="0" w:color="auto"/>
              <w:bottom w:val="nil"/>
              <w:right w:val="single" w:sz="4" w:space="0" w:color="auto"/>
            </w:tcBorders>
            <w:shd w:val="clear" w:color="auto" w:fill="auto"/>
          </w:tcPr>
          <w:p w14:paraId="4AB9A635"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F2A163F"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CA4444F" w14:textId="77777777" w:rsidR="003D7394" w:rsidRPr="008A30E7" w:rsidRDefault="003D7394" w:rsidP="00651904">
            <w:pPr>
              <w:pStyle w:val="TAC"/>
            </w:pPr>
          </w:p>
        </w:tc>
      </w:tr>
      <w:tr w:rsidR="003D7394" w:rsidRPr="008A30E7" w14:paraId="15CEF960"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0E915E" w14:textId="77777777" w:rsidR="003D7394" w:rsidRPr="008A30E7" w:rsidRDefault="003D7394" w:rsidP="00651904">
            <w:pPr>
              <w:pStyle w:val="TAL"/>
            </w:pPr>
            <w:r w:rsidRPr="008A30E7">
              <w:rPr>
                <w:szCs w:val="16"/>
              </w:rPr>
              <w:t>EPRE ratio of PBCH to PBCH DMRS</w:t>
            </w:r>
          </w:p>
        </w:tc>
        <w:tc>
          <w:tcPr>
            <w:tcW w:w="1134" w:type="dxa"/>
            <w:tcBorders>
              <w:top w:val="nil"/>
              <w:left w:val="single" w:sz="4" w:space="0" w:color="auto"/>
              <w:bottom w:val="nil"/>
              <w:right w:val="single" w:sz="4" w:space="0" w:color="auto"/>
            </w:tcBorders>
            <w:shd w:val="clear" w:color="auto" w:fill="auto"/>
          </w:tcPr>
          <w:p w14:paraId="24EB7B46"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4E1C7"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FB675B7" w14:textId="77777777" w:rsidR="003D7394" w:rsidRPr="008A30E7" w:rsidRDefault="003D7394" w:rsidP="00651904">
            <w:pPr>
              <w:pStyle w:val="TAC"/>
            </w:pPr>
          </w:p>
        </w:tc>
      </w:tr>
      <w:tr w:rsidR="003D7394" w:rsidRPr="008A30E7" w14:paraId="255E20C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419025" w14:textId="77777777" w:rsidR="003D7394" w:rsidRPr="008A30E7" w:rsidRDefault="003D7394" w:rsidP="00651904">
            <w:pPr>
              <w:pStyle w:val="TAL"/>
            </w:pPr>
            <w:r w:rsidRPr="008A30E7">
              <w:rPr>
                <w:szCs w:val="16"/>
              </w:rPr>
              <w:t>EPRE ratio of PDCCH DMRS to SSS</w:t>
            </w:r>
          </w:p>
        </w:tc>
        <w:tc>
          <w:tcPr>
            <w:tcW w:w="1134" w:type="dxa"/>
            <w:tcBorders>
              <w:top w:val="nil"/>
              <w:left w:val="single" w:sz="4" w:space="0" w:color="auto"/>
              <w:bottom w:val="nil"/>
              <w:right w:val="single" w:sz="4" w:space="0" w:color="auto"/>
            </w:tcBorders>
            <w:shd w:val="clear" w:color="auto" w:fill="auto"/>
          </w:tcPr>
          <w:p w14:paraId="2E43C517"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CE18A"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32955156" w14:textId="77777777" w:rsidR="003D7394" w:rsidRPr="008A30E7" w:rsidRDefault="003D7394" w:rsidP="00651904">
            <w:pPr>
              <w:pStyle w:val="TAC"/>
            </w:pPr>
          </w:p>
        </w:tc>
      </w:tr>
      <w:tr w:rsidR="003D7394" w:rsidRPr="008A30E7" w14:paraId="7A2DEE0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1CC957" w14:textId="77777777" w:rsidR="003D7394" w:rsidRPr="008A30E7" w:rsidRDefault="003D7394" w:rsidP="00651904">
            <w:pPr>
              <w:pStyle w:val="TAL"/>
            </w:pPr>
            <w:r w:rsidRPr="008A30E7">
              <w:rPr>
                <w:szCs w:val="16"/>
              </w:rPr>
              <w:t>EPRE ratio of PDCCH to PDCCH DMRS</w:t>
            </w:r>
          </w:p>
        </w:tc>
        <w:tc>
          <w:tcPr>
            <w:tcW w:w="1134" w:type="dxa"/>
            <w:tcBorders>
              <w:top w:val="nil"/>
              <w:left w:val="single" w:sz="4" w:space="0" w:color="auto"/>
              <w:bottom w:val="nil"/>
              <w:right w:val="single" w:sz="4" w:space="0" w:color="auto"/>
            </w:tcBorders>
            <w:shd w:val="clear" w:color="auto" w:fill="auto"/>
          </w:tcPr>
          <w:p w14:paraId="1664CDEC"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43C9CDE"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45ACB17" w14:textId="77777777" w:rsidR="003D7394" w:rsidRPr="008A30E7" w:rsidRDefault="003D7394" w:rsidP="00651904">
            <w:pPr>
              <w:pStyle w:val="TAC"/>
            </w:pPr>
          </w:p>
        </w:tc>
      </w:tr>
      <w:tr w:rsidR="003D7394" w:rsidRPr="008A30E7" w14:paraId="1819AFE5"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122125" w14:textId="77777777" w:rsidR="003D7394" w:rsidRPr="008A30E7" w:rsidRDefault="003D7394" w:rsidP="00651904">
            <w:pPr>
              <w:pStyle w:val="TAL"/>
            </w:pPr>
            <w:r w:rsidRPr="008A30E7">
              <w:rPr>
                <w:szCs w:val="16"/>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8E59BE"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1158492"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18BB7DE" w14:textId="77777777" w:rsidR="003D7394" w:rsidRPr="008A30E7" w:rsidRDefault="003D7394" w:rsidP="00651904">
            <w:pPr>
              <w:pStyle w:val="TAC"/>
            </w:pPr>
          </w:p>
        </w:tc>
      </w:tr>
      <w:tr w:rsidR="003D7394" w:rsidRPr="008A30E7" w14:paraId="266EAD7E"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7D9B91" w14:textId="77777777" w:rsidR="003D7394" w:rsidRPr="008A30E7" w:rsidRDefault="003D7394" w:rsidP="00651904">
            <w:pPr>
              <w:pStyle w:val="TAL"/>
            </w:pPr>
            <w:r w:rsidRPr="008A30E7">
              <w:rPr>
                <w:szCs w:val="16"/>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C5C611"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634C6373"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0490147D" w14:textId="77777777" w:rsidR="003D7394" w:rsidRPr="008A30E7" w:rsidRDefault="003D7394" w:rsidP="00651904">
            <w:pPr>
              <w:pStyle w:val="TAC"/>
            </w:pPr>
          </w:p>
        </w:tc>
      </w:tr>
      <w:tr w:rsidR="003D7394" w:rsidRPr="008A30E7" w14:paraId="0803DDC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028972" w14:textId="77777777" w:rsidR="003D7394" w:rsidRPr="008A30E7" w:rsidRDefault="003D7394" w:rsidP="00651904">
            <w:pPr>
              <w:pStyle w:val="TAL"/>
            </w:pPr>
            <w:r w:rsidRPr="008A30E7">
              <w:rPr>
                <w:szCs w:val="16"/>
              </w:rPr>
              <w:t xml:space="preserve">EPRE ratio of OCNG DMRS to </w:t>
            </w:r>
            <w:proofErr w:type="gramStart"/>
            <w:r w:rsidRPr="008A30E7">
              <w:rPr>
                <w:szCs w:val="16"/>
              </w:rPr>
              <w:t>SSS(</w:t>
            </w:r>
            <w:proofErr w:type="gramEnd"/>
            <w:r w:rsidRPr="008A30E7">
              <w:rPr>
                <w:szCs w:val="16"/>
              </w:rPr>
              <w:t>Note 1)</w:t>
            </w:r>
          </w:p>
        </w:tc>
        <w:tc>
          <w:tcPr>
            <w:tcW w:w="1134" w:type="dxa"/>
            <w:tcBorders>
              <w:top w:val="nil"/>
              <w:left w:val="single" w:sz="4" w:space="0" w:color="auto"/>
              <w:bottom w:val="nil"/>
              <w:right w:val="single" w:sz="4" w:space="0" w:color="auto"/>
            </w:tcBorders>
            <w:shd w:val="clear" w:color="auto" w:fill="auto"/>
          </w:tcPr>
          <w:p w14:paraId="1F5FCFFB" w14:textId="77777777" w:rsidR="003D7394" w:rsidRPr="008A30E7"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9BA8383" w14:textId="77777777" w:rsidR="003D7394" w:rsidRPr="008A30E7"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4353FC53" w14:textId="77777777" w:rsidR="003D7394" w:rsidRPr="008A30E7" w:rsidRDefault="003D7394" w:rsidP="00651904">
            <w:pPr>
              <w:pStyle w:val="TAC"/>
            </w:pPr>
          </w:p>
        </w:tc>
      </w:tr>
      <w:tr w:rsidR="003D7394" w:rsidRPr="008A30E7" w14:paraId="743EC76C"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603580" w14:textId="77777777" w:rsidR="003D7394" w:rsidRPr="008A30E7" w:rsidRDefault="003D7394" w:rsidP="00651904">
            <w:pPr>
              <w:pStyle w:val="TAL"/>
            </w:pPr>
            <w:r w:rsidRPr="008A30E7">
              <w:rPr>
                <w:szCs w:val="16"/>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0F11BEE" w14:textId="77777777" w:rsidR="003D7394" w:rsidRPr="008A30E7" w:rsidRDefault="003D7394" w:rsidP="00651904">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CC96EA7" w14:textId="77777777" w:rsidR="003D7394" w:rsidRPr="008A30E7" w:rsidRDefault="003D7394" w:rsidP="00651904">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76A6B370" w14:textId="77777777" w:rsidR="003D7394" w:rsidRPr="008A30E7" w:rsidRDefault="003D7394" w:rsidP="00651904">
            <w:pPr>
              <w:pStyle w:val="TAC"/>
            </w:pPr>
          </w:p>
        </w:tc>
      </w:tr>
      <w:tr w:rsidR="003D7394" w:rsidRPr="008A30E7" w14:paraId="6890519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755E44" w14:textId="77777777" w:rsidR="003D7394" w:rsidRPr="008A30E7" w:rsidRDefault="003D7394" w:rsidP="00651904">
            <w:pPr>
              <w:pStyle w:val="TAL"/>
            </w:pPr>
            <w:r w:rsidRPr="008A30E7">
              <w:rPr>
                <w:position w:val="-12"/>
              </w:rPr>
              <w:object w:dxaOrig="405" w:dyaOrig="345" w14:anchorId="192C4356">
                <v:shape id="_x0000_i1029" type="#_x0000_t75" style="width:18.2pt;height:17.8pt" o:ole="" fillcolor="window">
                  <v:imagedata r:id="rId12" o:title=""/>
                </v:shape>
                <o:OLEObject Type="Embed" ProgID="Equation.3" ShapeID="_x0000_i1029" DrawAspect="Content" ObjectID="_1793191209" r:id="rId18"/>
              </w:object>
            </w:r>
            <w:r w:rsidRPr="008A30E7">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AE1D0F" w14:textId="77777777" w:rsidR="003D7394" w:rsidRPr="008A30E7" w:rsidRDefault="003D7394" w:rsidP="00651904">
            <w:pPr>
              <w:pStyle w:val="TAC"/>
            </w:pPr>
            <w:r w:rsidRPr="008A30E7">
              <w:t>dBm/15kHz</w:t>
            </w:r>
          </w:p>
        </w:tc>
        <w:tc>
          <w:tcPr>
            <w:tcW w:w="2327" w:type="dxa"/>
            <w:gridSpan w:val="2"/>
            <w:tcBorders>
              <w:top w:val="single" w:sz="4" w:space="0" w:color="auto"/>
              <w:left w:val="single" w:sz="4" w:space="0" w:color="auto"/>
              <w:right w:val="single" w:sz="4" w:space="0" w:color="auto"/>
            </w:tcBorders>
          </w:tcPr>
          <w:p w14:paraId="1E9DB7CC" w14:textId="77777777" w:rsidR="003D7394" w:rsidRPr="008A30E7" w:rsidRDefault="003D7394" w:rsidP="00651904">
            <w:pPr>
              <w:pStyle w:val="TAC"/>
            </w:pPr>
            <w:r w:rsidRPr="008A30E7">
              <w:t>-104.7</w:t>
            </w:r>
          </w:p>
        </w:tc>
        <w:tc>
          <w:tcPr>
            <w:tcW w:w="2328" w:type="dxa"/>
            <w:gridSpan w:val="2"/>
            <w:tcBorders>
              <w:top w:val="single" w:sz="4" w:space="0" w:color="auto"/>
              <w:left w:val="single" w:sz="4" w:space="0" w:color="auto"/>
              <w:right w:val="single" w:sz="4" w:space="0" w:color="auto"/>
            </w:tcBorders>
          </w:tcPr>
          <w:p w14:paraId="23A0BD71" w14:textId="77777777" w:rsidR="003D7394" w:rsidRPr="008A30E7" w:rsidRDefault="003D7394" w:rsidP="00651904">
            <w:pPr>
              <w:pStyle w:val="TAC"/>
            </w:pPr>
            <w:r w:rsidRPr="008A30E7">
              <w:t>-104.7</w:t>
            </w:r>
          </w:p>
        </w:tc>
      </w:tr>
      <w:tr w:rsidR="003D7394" w:rsidRPr="008A30E7" w14:paraId="444A5A3F"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97213E" w14:textId="77777777" w:rsidR="003D7394" w:rsidRPr="008A30E7" w:rsidRDefault="003D7394" w:rsidP="00651904">
            <w:pPr>
              <w:pStyle w:val="TAL"/>
              <w:rPr>
                <w:vertAlign w:val="superscript"/>
              </w:rPr>
            </w:pPr>
            <w:r w:rsidRPr="008A30E7">
              <w:rPr>
                <w:position w:val="-12"/>
              </w:rPr>
              <w:object w:dxaOrig="405" w:dyaOrig="345" w14:anchorId="522002D9">
                <v:shape id="_x0000_i1030" type="#_x0000_t75" style="width:18.2pt;height:17.8pt" o:ole="" fillcolor="window">
                  <v:imagedata r:id="rId12" o:title=""/>
                </v:shape>
                <o:OLEObject Type="Embed" ProgID="Equation.3" ShapeID="_x0000_i1030" DrawAspect="Content" ObjectID="_1793191210" r:id="rId19"/>
              </w:object>
            </w:r>
            <w:r w:rsidRPr="008A30E7">
              <w:rPr>
                <w:vertAlign w:val="superscript"/>
              </w:rPr>
              <w:t>Note2</w:t>
            </w:r>
          </w:p>
        </w:tc>
        <w:tc>
          <w:tcPr>
            <w:tcW w:w="2835" w:type="dxa"/>
            <w:gridSpan w:val="2"/>
            <w:tcBorders>
              <w:top w:val="single" w:sz="4" w:space="0" w:color="auto"/>
              <w:left w:val="single" w:sz="4" w:space="0" w:color="auto"/>
              <w:right w:val="single" w:sz="4" w:space="0" w:color="auto"/>
            </w:tcBorders>
          </w:tcPr>
          <w:p w14:paraId="57E30603" w14:textId="77777777" w:rsidR="003D7394" w:rsidRPr="008A30E7" w:rsidRDefault="003D7394" w:rsidP="00651904">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bottom w:val="nil"/>
              <w:right w:val="single" w:sz="4" w:space="0" w:color="auto"/>
            </w:tcBorders>
            <w:shd w:val="clear" w:color="auto" w:fill="auto"/>
          </w:tcPr>
          <w:p w14:paraId="3B6A8DA9" w14:textId="77777777" w:rsidR="003D7394" w:rsidRPr="008A30E7" w:rsidRDefault="003D7394" w:rsidP="00651904">
            <w:pPr>
              <w:pStyle w:val="TAC"/>
            </w:pPr>
            <w:r w:rsidRPr="008A30E7">
              <w:t>dBm/SCS</w:t>
            </w:r>
          </w:p>
        </w:tc>
        <w:tc>
          <w:tcPr>
            <w:tcW w:w="2327" w:type="dxa"/>
            <w:gridSpan w:val="2"/>
            <w:tcBorders>
              <w:top w:val="single" w:sz="4" w:space="0" w:color="auto"/>
              <w:left w:val="single" w:sz="4" w:space="0" w:color="auto"/>
              <w:right w:val="single" w:sz="4" w:space="0" w:color="auto"/>
            </w:tcBorders>
          </w:tcPr>
          <w:p w14:paraId="01C96DCE" w14:textId="77777777" w:rsidR="003D7394" w:rsidRPr="008A30E7" w:rsidRDefault="003D7394" w:rsidP="00651904">
            <w:pPr>
              <w:pStyle w:val="TAC"/>
            </w:pPr>
            <w:r w:rsidRPr="008A30E7">
              <w:t>-95.7</w:t>
            </w:r>
          </w:p>
          <w:p w14:paraId="27863069" w14:textId="77777777" w:rsidR="003D7394" w:rsidRPr="008A30E7" w:rsidRDefault="003D7394" w:rsidP="00651904">
            <w:pPr>
              <w:pStyle w:val="TAC"/>
            </w:pPr>
          </w:p>
        </w:tc>
        <w:tc>
          <w:tcPr>
            <w:tcW w:w="2328" w:type="dxa"/>
            <w:gridSpan w:val="2"/>
            <w:tcBorders>
              <w:top w:val="single" w:sz="4" w:space="0" w:color="auto"/>
              <w:left w:val="single" w:sz="4" w:space="0" w:color="auto"/>
              <w:right w:val="single" w:sz="4" w:space="0" w:color="auto"/>
            </w:tcBorders>
          </w:tcPr>
          <w:p w14:paraId="61FBE4F1" w14:textId="77777777" w:rsidR="003D7394" w:rsidRPr="008A30E7" w:rsidRDefault="003D7394" w:rsidP="00651904">
            <w:pPr>
              <w:pStyle w:val="TAC"/>
            </w:pPr>
            <w:r w:rsidRPr="008A30E7">
              <w:t>-95.7</w:t>
            </w:r>
          </w:p>
          <w:p w14:paraId="178AD642" w14:textId="77777777" w:rsidR="003D7394" w:rsidRPr="008A30E7" w:rsidRDefault="003D7394" w:rsidP="00651904">
            <w:pPr>
              <w:pStyle w:val="TAC"/>
            </w:pPr>
          </w:p>
        </w:tc>
      </w:tr>
      <w:tr w:rsidR="003D7394" w:rsidRPr="008A30E7" w14:paraId="43C53FEB" w14:textId="77777777" w:rsidTr="00651904">
        <w:trPr>
          <w:trHeight w:val="187"/>
          <w:jc w:val="center"/>
        </w:trPr>
        <w:tc>
          <w:tcPr>
            <w:tcW w:w="970" w:type="dxa"/>
            <w:tcBorders>
              <w:top w:val="nil"/>
              <w:left w:val="single" w:sz="4" w:space="0" w:color="auto"/>
              <w:right w:val="single" w:sz="4" w:space="0" w:color="auto"/>
            </w:tcBorders>
            <w:shd w:val="clear" w:color="auto" w:fill="auto"/>
          </w:tcPr>
          <w:p w14:paraId="73750C88" w14:textId="77777777" w:rsidR="003D7394" w:rsidRPr="008A30E7" w:rsidRDefault="003D7394" w:rsidP="00651904">
            <w:pPr>
              <w:pStyle w:val="TAL"/>
            </w:pPr>
          </w:p>
        </w:tc>
        <w:tc>
          <w:tcPr>
            <w:tcW w:w="2835" w:type="dxa"/>
            <w:gridSpan w:val="2"/>
            <w:tcBorders>
              <w:left w:val="single" w:sz="4" w:space="0" w:color="auto"/>
              <w:right w:val="single" w:sz="4" w:space="0" w:color="auto"/>
            </w:tcBorders>
          </w:tcPr>
          <w:p w14:paraId="6C6EC1F4" w14:textId="77777777" w:rsidR="003D7394" w:rsidRPr="008A30E7" w:rsidRDefault="003D7394" w:rsidP="00651904">
            <w:pPr>
              <w:pStyle w:val="TAL"/>
            </w:pPr>
            <w:r w:rsidRPr="008A30E7">
              <w:t>Config</w:t>
            </w:r>
            <w:r w:rsidRPr="008A30E7">
              <w:rPr>
                <w:szCs w:val="18"/>
              </w:rPr>
              <w:t xml:space="preserve"> </w:t>
            </w:r>
            <w:r w:rsidRPr="008A30E7">
              <w:t>3</w:t>
            </w:r>
          </w:p>
        </w:tc>
        <w:tc>
          <w:tcPr>
            <w:tcW w:w="1134" w:type="dxa"/>
            <w:tcBorders>
              <w:top w:val="nil"/>
              <w:left w:val="single" w:sz="4" w:space="0" w:color="auto"/>
              <w:right w:val="single" w:sz="4" w:space="0" w:color="auto"/>
            </w:tcBorders>
            <w:shd w:val="clear" w:color="auto" w:fill="auto"/>
          </w:tcPr>
          <w:p w14:paraId="701393EA" w14:textId="77777777" w:rsidR="003D7394" w:rsidRPr="008A30E7" w:rsidRDefault="003D7394" w:rsidP="00651904">
            <w:pPr>
              <w:pStyle w:val="TAC"/>
            </w:pPr>
          </w:p>
        </w:tc>
        <w:tc>
          <w:tcPr>
            <w:tcW w:w="2327" w:type="dxa"/>
            <w:gridSpan w:val="2"/>
            <w:tcBorders>
              <w:left w:val="single" w:sz="4" w:space="0" w:color="auto"/>
              <w:right w:val="single" w:sz="4" w:space="0" w:color="auto"/>
            </w:tcBorders>
          </w:tcPr>
          <w:p w14:paraId="3A1E75F7" w14:textId="77777777" w:rsidR="003D7394" w:rsidRPr="008A30E7" w:rsidRDefault="003D7394" w:rsidP="00651904">
            <w:pPr>
              <w:pStyle w:val="TAC"/>
            </w:pPr>
            <w:r w:rsidRPr="008A30E7">
              <w:t>-95.7</w:t>
            </w:r>
          </w:p>
          <w:p w14:paraId="3DA0453F" w14:textId="77777777" w:rsidR="003D7394" w:rsidRPr="008A30E7" w:rsidRDefault="003D7394" w:rsidP="00651904">
            <w:pPr>
              <w:pStyle w:val="TAC"/>
            </w:pPr>
          </w:p>
        </w:tc>
        <w:tc>
          <w:tcPr>
            <w:tcW w:w="2328" w:type="dxa"/>
            <w:gridSpan w:val="2"/>
            <w:tcBorders>
              <w:left w:val="single" w:sz="4" w:space="0" w:color="auto"/>
              <w:right w:val="single" w:sz="4" w:space="0" w:color="auto"/>
            </w:tcBorders>
          </w:tcPr>
          <w:p w14:paraId="488D446C" w14:textId="77777777" w:rsidR="003D7394" w:rsidRPr="008A30E7" w:rsidRDefault="003D7394" w:rsidP="00651904">
            <w:pPr>
              <w:pStyle w:val="TAC"/>
            </w:pPr>
            <w:r w:rsidRPr="008A30E7">
              <w:t>-95.7</w:t>
            </w:r>
          </w:p>
          <w:p w14:paraId="6E86C876" w14:textId="77777777" w:rsidR="003D7394" w:rsidRPr="008A30E7" w:rsidRDefault="003D7394" w:rsidP="00651904">
            <w:pPr>
              <w:pStyle w:val="TAC"/>
            </w:pPr>
          </w:p>
        </w:tc>
      </w:tr>
      <w:tr w:rsidR="003D7394" w:rsidRPr="008A30E7" w14:paraId="1576F63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31E754" w14:textId="77777777" w:rsidR="003D7394" w:rsidRPr="008A30E7" w:rsidRDefault="003D7394" w:rsidP="00651904">
            <w:pPr>
              <w:pStyle w:val="TAL"/>
              <w:rPr>
                <w:i/>
              </w:rPr>
            </w:pPr>
            <w:r w:rsidRPr="008A30E7">
              <w:rPr>
                <w:i/>
                <w:position w:val="-12"/>
              </w:rPr>
              <w:object w:dxaOrig="615" w:dyaOrig="390" w14:anchorId="311A190C">
                <v:shape id="_x0000_i1031" type="#_x0000_t75" style="width:28.85pt;height:17.8pt" o:ole="" fillcolor="window">
                  <v:imagedata r:id="rId20" o:title=""/>
                </v:shape>
                <o:OLEObject Type="Embed" ProgID="Equation.3" ShapeID="_x0000_i1031" DrawAspect="Content" ObjectID="_1793191211" r:id="rId21"/>
              </w:object>
            </w:r>
          </w:p>
        </w:tc>
        <w:tc>
          <w:tcPr>
            <w:tcW w:w="1134" w:type="dxa"/>
            <w:tcBorders>
              <w:top w:val="single" w:sz="4" w:space="0" w:color="auto"/>
              <w:left w:val="single" w:sz="4" w:space="0" w:color="auto"/>
              <w:bottom w:val="single" w:sz="4" w:space="0" w:color="auto"/>
              <w:right w:val="single" w:sz="4" w:space="0" w:color="auto"/>
            </w:tcBorders>
            <w:hideMark/>
          </w:tcPr>
          <w:p w14:paraId="72842388" w14:textId="77777777" w:rsidR="003D7394" w:rsidRPr="008A30E7" w:rsidRDefault="003D7394" w:rsidP="00651904">
            <w:pPr>
              <w:pStyle w:val="TAC"/>
            </w:pPr>
            <w:r w:rsidRPr="008A30E7">
              <w:t>dB</w:t>
            </w:r>
          </w:p>
        </w:tc>
        <w:tc>
          <w:tcPr>
            <w:tcW w:w="1163" w:type="dxa"/>
            <w:tcBorders>
              <w:top w:val="single" w:sz="4" w:space="0" w:color="auto"/>
              <w:left w:val="single" w:sz="4" w:space="0" w:color="auto"/>
              <w:right w:val="single" w:sz="4" w:space="0" w:color="auto"/>
            </w:tcBorders>
          </w:tcPr>
          <w:p w14:paraId="52540414" w14:textId="77777777" w:rsidR="003D7394" w:rsidRPr="008A30E7" w:rsidRDefault="003D7394" w:rsidP="00651904">
            <w:pPr>
              <w:pStyle w:val="TAC"/>
            </w:pPr>
            <w:r w:rsidRPr="008A30E7">
              <w:t>5</w:t>
            </w:r>
          </w:p>
        </w:tc>
        <w:tc>
          <w:tcPr>
            <w:tcW w:w="1164" w:type="dxa"/>
            <w:tcBorders>
              <w:top w:val="single" w:sz="4" w:space="0" w:color="auto"/>
              <w:left w:val="single" w:sz="4" w:space="0" w:color="auto"/>
              <w:right w:val="single" w:sz="4" w:space="0" w:color="auto"/>
            </w:tcBorders>
          </w:tcPr>
          <w:p w14:paraId="7C2D5964" w14:textId="77777777" w:rsidR="003D7394" w:rsidRPr="008A30E7" w:rsidRDefault="003D7394" w:rsidP="00651904">
            <w:pPr>
              <w:pStyle w:val="TAC"/>
            </w:pPr>
            <w:r w:rsidRPr="008A30E7">
              <w:t>5</w:t>
            </w:r>
          </w:p>
        </w:tc>
        <w:tc>
          <w:tcPr>
            <w:tcW w:w="1164" w:type="dxa"/>
            <w:tcBorders>
              <w:top w:val="single" w:sz="4" w:space="0" w:color="auto"/>
              <w:left w:val="single" w:sz="4" w:space="0" w:color="auto"/>
              <w:right w:val="single" w:sz="4" w:space="0" w:color="auto"/>
            </w:tcBorders>
          </w:tcPr>
          <w:p w14:paraId="72CB4145" w14:textId="77777777" w:rsidR="003D7394" w:rsidRPr="008A30E7" w:rsidRDefault="003D7394" w:rsidP="00651904">
            <w:pPr>
              <w:pStyle w:val="TAC"/>
            </w:pPr>
            <w:r w:rsidRPr="008A30E7">
              <w:t>-Infinity</w:t>
            </w:r>
          </w:p>
        </w:tc>
        <w:tc>
          <w:tcPr>
            <w:tcW w:w="1164" w:type="dxa"/>
            <w:tcBorders>
              <w:top w:val="single" w:sz="4" w:space="0" w:color="auto"/>
              <w:left w:val="single" w:sz="4" w:space="0" w:color="auto"/>
              <w:right w:val="single" w:sz="4" w:space="0" w:color="auto"/>
            </w:tcBorders>
          </w:tcPr>
          <w:p w14:paraId="7A93DC4A" w14:textId="77777777" w:rsidR="003D7394" w:rsidRPr="008A30E7" w:rsidRDefault="003D7394" w:rsidP="00651904">
            <w:pPr>
              <w:pStyle w:val="TAC"/>
            </w:pPr>
            <w:r w:rsidRPr="008A30E7">
              <w:t>5</w:t>
            </w:r>
          </w:p>
        </w:tc>
      </w:tr>
      <w:tr w:rsidR="003D7394" w:rsidRPr="008A30E7" w14:paraId="7433C99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FCAFC" w14:textId="77777777" w:rsidR="003D7394" w:rsidRPr="008A30E7" w:rsidRDefault="003D7394" w:rsidP="00651904">
            <w:pPr>
              <w:pStyle w:val="TAL"/>
            </w:pPr>
            <w:r w:rsidRPr="008A30E7">
              <w:rPr>
                <w:position w:val="-12"/>
              </w:rPr>
              <w:object w:dxaOrig="810" w:dyaOrig="390" w14:anchorId="513FAF82">
                <v:shape id="_x0000_i1032" type="#_x0000_t75" style="width:42.05pt;height:17.8pt" o:ole="" fillcolor="window">
                  <v:imagedata r:id="rId15" o:title=""/>
                </v:shape>
                <o:OLEObject Type="Embed" ProgID="Equation.3" ShapeID="_x0000_i1032" DrawAspect="Content" ObjectID="_1793191212" r:id="rId22"/>
              </w:object>
            </w:r>
          </w:p>
        </w:tc>
        <w:tc>
          <w:tcPr>
            <w:tcW w:w="1134" w:type="dxa"/>
            <w:tcBorders>
              <w:top w:val="single" w:sz="4" w:space="0" w:color="auto"/>
              <w:left w:val="single" w:sz="4" w:space="0" w:color="auto"/>
              <w:bottom w:val="single" w:sz="4" w:space="0" w:color="auto"/>
              <w:right w:val="single" w:sz="4" w:space="0" w:color="auto"/>
            </w:tcBorders>
            <w:hideMark/>
          </w:tcPr>
          <w:p w14:paraId="31AAF1D3" w14:textId="77777777" w:rsidR="003D7394" w:rsidRPr="008A30E7" w:rsidRDefault="003D7394" w:rsidP="00651904">
            <w:pPr>
              <w:pStyle w:val="TAC"/>
            </w:pPr>
            <w:r w:rsidRPr="008A30E7">
              <w:t>dB</w:t>
            </w:r>
          </w:p>
        </w:tc>
        <w:tc>
          <w:tcPr>
            <w:tcW w:w="1163" w:type="dxa"/>
            <w:tcBorders>
              <w:left w:val="single" w:sz="4" w:space="0" w:color="auto"/>
              <w:bottom w:val="single" w:sz="4" w:space="0" w:color="auto"/>
              <w:right w:val="single" w:sz="4" w:space="0" w:color="auto"/>
            </w:tcBorders>
          </w:tcPr>
          <w:p w14:paraId="060C020C" w14:textId="77777777" w:rsidR="003D7394" w:rsidRPr="008A30E7" w:rsidRDefault="003D7394" w:rsidP="00651904">
            <w:pPr>
              <w:pStyle w:val="TAC"/>
            </w:pPr>
            <w:r w:rsidRPr="008A30E7">
              <w:t>5</w:t>
            </w:r>
          </w:p>
        </w:tc>
        <w:tc>
          <w:tcPr>
            <w:tcW w:w="1164" w:type="dxa"/>
            <w:tcBorders>
              <w:left w:val="single" w:sz="4" w:space="0" w:color="auto"/>
              <w:bottom w:val="single" w:sz="4" w:space="0" w:color="auto"/>
              <w:right w:val="single" w:sz="4" w:space="0" w:color="auto"/>
            </w:tcBorders>
          </w:tcPr>
          <w:p w14:paraId="15B74A66" w14:textId="77777777" w:rsidR="003D7394" w:rsidRPr="008A30E7" w:rsidRDefault="003D7394" w:rsidP="00651904">
            <w:pPr>
              <w:pStyle w:val="TAC"/>
            </w:pPr>
            <w:r w:rsidRPr="008A30E7">
              <w:t>5</w:t>
            </w:r>
          </w:p>
        </w:tc>
        <w:tc>
          <w:tcPr>
            <w:tcW w:w="1164" w:type="dxa"/>
            <w:tcBorders>
              <w:left w:val="single" w:sz="4" w:space="0" w:color="auto"/>
              <w:bottom w:val="single" w:sz="4" w:space="0" w:color="auto"/>
              <w:right w:val="single" w:sz="4" w:space="0" w:color="auto"/>
            </w:tcBorders>
          </w:tcPr>
          <w:p w14:paraId="33ADDBD6" w14:textId="77777777" w:rsidR="003D7394" w:rsidRPr="008A30E7" w:rsidRDefault="003D7394" w:rsidP="00651904">
            <w:pPr>
              <w:pStyle w:val="TAC"/>
            </w:pPr>
            <w:r w:rsidRPr="008A30E7">
              <w:t>-Infinity</w:t>
            </w:r>
          </w:p>
        </w:tc>
        <w:tc>
          <w:tcPr>
            <w:tcW w:w="1164" w:type="dxa"/>
            <w:tcBorders>
              <w:left w:val="single" w:sz="4" w:space="0" w:color="auto"/>
              <w:bottom w:val="single" w:sz="4" w:space="0" w:color="auto"/>
              <w:right w:val="single" w:sz="4" w:space="0" w:color="auto"/>
            </w:tcBorders>
          </w:tcPr>
          <w:p w14:paraId="2FD75DBC" w14:textId="77777777" w:rsidR="003D7394" w:rsidRPr="008A30E7" w:rsidRDefault="003D7394" w:rsidP="00651904">
            <w:pPr>
              <w:pStyle w:val="TAC"/>
            </w:pPr>
            <w:r w:rsidRPr="008A30E7">
              <w:t>5</w:t>
            </w:r>
          </w:p>
        </w:tc>
      </w:tr>
      <w:tr w:rsidR="003D7394" w:rsidRPr="008A30E7" w14:paraId="2F4161DD"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01C98CF6" w14:textId="77777777" w:rsidR="003D7394" w:rsidRPr="008A30E7" w:rsidRDefault="003D7394" w:rsidP="00651904">
            <w:pPr>
              <w:pStyle w:val="TAL"/>
            </w:pPr>
            <w:r w:rsidRPr="008A30E7">
              <w:t>Io</w:t>
            </w:r>
            <w:r w:rsidRPr="008A30E7">
              <w:rPr>
                <w:vertAlign w:val="superscript"/>
              </w:rPr>
              <w:t>Note3</w:t>
            </w:r>
          </w:p>
        </w:tc>
        <w:tc>
          <w:tcPr>
            <w:tcW w:w="2835" w:type="dxa"/>
            <w:gridSpan w:val="2"/>
            <w:tcBorders>
              <w:top w:val="single" w:sz="4" w:space="0" w:color="auto"/>
              <w:left w:val="single" w:sz="4" w:space="0" w:color="auto"/>
              <w:right w:val="single" w:sz="4" w:space="0" w:color="auto"/>
            </w:tcBorders>
          </w:tcPr>
          <w:p w14:paraId="2C316A72" w14:textId="77777777" w:rsidR="003D7394" w:rsidRPr="008A30E7" w:rsidRDefault="003D7394" w:rsidP="00651904">
            <w:pPr>
              <w:pStyle w:val="TAL"/>
            </w:pPr>
            <w:r w:rsidRPr="008A30E7">
              <w:t>Config</w:t>
            </w:r>
            <w:r w:rsidRPr="008A30E7">
              <w:rPr>
                <w:szCs w:val="18"/>
              </w:rPr>
              <w:t xml:space="preserve"> </w:t>
            </w:r>
            <w:r w:rsidRPr="008A30E7">
              <w:t>1,2</w:t>
            </w:r>
          </w:p>
        </w:tc>
        <w:tc>
          <w:tcPr>
            <w:tcW w:w="1134" w:type="dxa"/>
            <w:tcBorders>
              <w:top w:val="single" w:sz="4" w:space="0" w:color="auto"/>
              <w:left w:val="single" w:sz="4" w:space="0" w:color="auto"/>
              <w:right w:val="single" w:sz="4" w:space="0" w:color="auto"/>
            </w:tcBorders>
            <w:hideMark/>
          </w:tcPr>
          <w:p w14:paraId="7ECD7047" w14:textId="77777777" w:rsidR="003D7394" w:rsidRPr="008A30E7" w:rsidRDefault="003D7394" w:rsidP="00651904">
            <w:pPr>
              <w:pStyle w:val="TAC"/>
            </w:pPr>
            <w:r w:rsidRPr="008A30E7">
              <w:t>dBm/</w:t>
            </w:r>
          </w:p>
          <w:p w14:paraId="2A5954F9" w14:textId="77777777" w:rsidR="003D7394" w:rsidRPr="008A30E7" w:rsidRDefault="003D7394" w:rsidP="00651904">
            <w:pPr>
              <w:pStyle w:val="TAC"/>
            </w:pPr>
            <w:r w:rsidRPr="008A30E7">
              <w:t>BW</w:t>
            </w:r>
          </w:p>
        </w:tc>
        <w:tc>
          <w:tcPr>
            <w:tcW w:w="1163" w:type="dxa"/>
            <w:tcBorders>
              <w:top w:val="single" w:sz="4" w:space="0" w:color="auto"/>
              <w:left w:val="single" w:sz="4" w:space="0" w:color="auto"/>
              <w:right w:val="single" w:sz="4" w:space="0" w:color="auto"/>
            </w:tcBorders>
          </w:tcPr>
          <w:p w14:paraId="401D8DA1" w14:textId="77777777" w:rsidR="003D7394" w:rsidRPr="008A30E7" w:rsidRDefault="003D7394" w:rsidP="00651904">
            <w:pPr>
              <w:pStyle w:val="TAC"/>
            </w:pPr>
            <w:r w:rsidRPr="008A30E7">
              <w:t>-60.5</w:t>
            </w:r>
          </w:p>
        </w:tc>
        <w:tc>
          <w:tcPr>
            <w:tcW w:w="1164" w:type="dxa"/>
            <w:tcBorders>
              <w:top w:val="single" w:sz="4" w:space="0" w:color="auto"/>
              <w:left w:val="single" w:sz="4" w:space="0" w:color="auto"/>
              <w:right w:val="single" w:sz="4" w:space="0" w:color="auto"/>
            </w:tcBorders>
          </w:tcPr>
          <w:p w14:paraId="48CF23AB" w14:textId="77777777" w:rsidR="003D7394" w:rsidRPr="008A30E7" w:rsidRDefault="003D7394" w:rsidP="00651904">
            <w:pPr>
              <w:pStyle w:val="TAC"/>
            </w:pPr>
            <w:r w:rsidRPr="008A30E7">
              <w:t>-60.5</w:t>
            </w:r>
          </w:p>
        </w:tc>
        <w:tc>
          <w:tcPr>
            <w:tcW w:w="1164" w:type="dxa"/>
            <w:tcBorders>
              <w:top w:val="single" w:sz="4" w:space="0" w:color="auto"/>
              <w:left w:val="single" w:sz="4" w:space="0" w:color="auto"/>
              <w:right w:val="single" w:sz="4" w:space="0" w:color="auto"/>
            </w:tcBorders>
          </w:tcPr>
          <w:p w14:paraId="4D982A37" w14:textId="77777777" w:rsidR="003D7394" w:rsidRPr="008A30E7" w:rsidRDefault="003D7394" w:rsidP="00651904">
            <w:pPr>
              <w:pStyle w:val="TAC"/>
            </w:pPr>
            <w:r w:rsidRPr="008A30E7">
              <w:t>-66.7</w:t>
            </w:r>
          </w:p>
        </w:tc>
        <w:tc>
          <w:tcPr>
            <w:tcW w:w="1164" w:type="dxa"/>
            <w:tcBorders>
              <w:top w:val="single" w:sz="4" w:space="0" w:color="auto"/>
              <w:left w:val="single" w:sz="4" w:space="0" w:color="auto"/>
              <w:right w:val="single" w:sz="4" w:space="0" w:color="auto"/>
            </w:tcBorders>
          </w:tcPr>
          <w:p w14:paraId="61986AAD" w14:textId="77777777" w:rsidR="003D7394" w:rsidRPr="008A30E7" w:rsidRDefault="003D7394" w:rsidP="00651904">
            <w:pPr>
              <w:pStyle w:val="TAC"/>
            </w:pPr>
            <w:r w:rsidRPr="008A30E7">
              <w:t>-60.5</w:t>
            </w:r>
          </w:p>
        </w:tc>
      </w:tr>
      <w:tr w:rsidR="003D7394" w:rsidRPr="008A30E7" w14:paraId="63487281" w14:textId="77777777" w:rsidTr="00651904">
        <w:trPr>
          <w:trHeight w:val="187"/>
          <w:jc w:val="center"/>
        </w:trPr>
        <w:tc>
          <w:tcPr>
            <w:tcW w:w="970" w:type="dxa"/>
            <w:tcBorders>
              <w:top w:val="nil"/>
              <w:left w:val="single" w:sz="4" w:space="0" w:color="auto"/>
              <w:right w:val="single" w:sz="4" w:space="0" w:color="auto"/>
            </w:tcBorders>
            <w:shd w:val="clear" w:color="auto" w:fill="auto"/>
            <w:hideMark/>
          </w:tcPr>
          <w:p w14:paraId="7A542E27" w14:textId="77777777" w:rsidR="003D7394" w:rsidRPr="008A30E7" w:rsidRDefault="003D7394" w:rsidP="00651904">
            <w:pPr>
              <w:pStyle w:val="TAL"/>
            </w:pPr>
          </w:p>
        </w:tc>
        <w:tc>
          <w:tcPr>
            <w:tcW w:w="2835" w:type="dxa"/>
            <w:gridSpan w:val="2"/>
            <w:tcBorders>
              <w:left w:val="single" w:sz="4" w:space="0" w:color="auto"/>
              <w:right w:val="single" w:sz="4" w:space="0" w:color="auto"/>
            </w:tcBorders>
          </w:tcPr>
          <w:p w14:paraId="0A7B8A54" w14:textId="77777777" w:rsidR="003D7394" w:rsidRPr="008A30E7" w:rsidRDefault="003D7394" w:rsidP="00651904">
            <w:pPr>
              <w:pStyle w:val="TAL"/>
            </w:pPr>
            <w:r w:rsidRPr="008A30E7">
              <w:t>Config</w:t>
            </w:r>
            <w:r w:rsidRPr="008A30E7">
              <w:rPr>
                <w:szCs w:val="18"/>
              </w:rPr>
              <w:t xml:space="preserve"> </w:t>
            </w:r>
            <w:r w:rsidRPr="008A30E7">
              <w:t>3</w:t>
            </w:r>
          </w:p>
        </w:tc>
        <w:tc>
          <w:tcPr>
            <w:tcW w:w="1134" w:type="dxa"/>
            <w:tcBorders>
              <w:left w:val="single" w:sz="4" w:space="0" w:color="auto"/>
              <w:right w:val="single" w:sz="4" w:space="0" w:color="auto"/>
            </w:tcBorders>
            <w:hideMark/>
          </w:tcPr>
          <w:p w14:paraId="40766B3E" w14:textId="77777777" w:rsidR="003D7394" w:rsidRPr="008A30E7" w:rsidRDefault="003D7394" w:rsidP="00651904">
            <w:pPr>
              <w:pStyle w:val="TAC"/>
            </w:pPr>
            <w:r w:rsidRPr="008A30E7">
              <w:t>dBm/</w:t>
            </w:r>
          </w:p>
          <w:p w14:paraId="19FD023E" w14:textId="77777777" w:rsidR="003D7394" w:rsidRPr="008A30E7" w:rsidRDefault="003D7394" w:rsidP="00651904">
            <w:pPr>
              <w:pStyle w:val="TAC"/>
            </w:pPr>
            <w:r w:rsidRPr="008A30E7">
              <w:t>BW</w:t>
            </w:r>
          </w:p>
        </w:tc>
        <w:tc>
          <w:tcPr>
            <w:tcW w:w="1163" w:type="dxa"/>
            <w:tcBorders>
              <w:left w:val="single" w:sz="4" w:space="0" w:color="auto"/>
              <w:right w:val="single" w:sz="4" w:space="0" w:color="auto"/>
            </w:tcBorders>
          </w:tcPr>
          <w:p w14:paraId="1A4BBA66" w14:textId="77777777" w:rsidR="003D7394" w:rsidRPr="008A30E7" w:rsidRDefault="003D7394" w:rsidP="00651904">
            <w:pPr>
              <w:pStyle w:val="TAC"/>
            </w:pPr>
            <w:r w:rsidRPr="008A30E7">
              <w:t>-60.5</w:t>
            </w:r>
          </w:p>
        </w:tc>
        <w:tc>
          <w:tcPr>
            <w:tcW w:w="1164" w:type="dxa"/>
            <w:tcBorders>
              <w:left w:val="single" w:sz="4" w:space="0" w:color="auto"/>
              <w:right w:val="single" w:sz="4" w:space="0" w:color="auto"/>
            </w:tcBorders>
          </w:tcPr>
          <w:p w14:paraId="663AA588" w14:textId="77777777" w:rsidR="003D7394" w:rsidRPr="008A30E7" w:rsidRDefault="003D7394" w:rsidP="00651904">
            <w:pPr>
              <w:pStyle w:val="TAC"/>
            </w:pPr>
            <w:r w:rsidRPr="008A30E7">
              <w:t>-60.5</w:t>
            </w:r>
          </w:p>
        </w:tc>
        <w:tc>
          <w:tcPr>
            <w:tcW w:w="1164" w:type="dxa"/>
            <w:tcBorders>
              <w:left w:val="single" w:sz="4" w:space="0" w:color="auto"/>
              <w:right w:val="single" w:sz="4" w:space="0" w:color="auto"/>
            </w:tcBorders>
          </w:tcPr>
          <w:p w14:paraId="72ED415F" w14:textId="77777777" w:rsidR="003D7394" w:rsidRPr="008A30E7" w:rsidRDefault="003D7394" w:rsidP="00651904">
            <w:pPr>
              <w:pStyle w:val="TAC"/>
            </w:pPr>
            <w:r w:rsidRPr="008A30E7">
              <w:t>-66.7</w:t>
            </w:r>
          </w:p>
        </w:tc>
        <w:tc>
          <w:tcPr>
            <w:tcW w:w="1164" w:type="dxa"/>
            <w:tcBorders>
              <w:left w:val="single" w:sz="4" w:space="0" w:color="auto"/>
              <w:right w:val="single" w:sz="4" w:space="0" w:color="auto"/>
            </w:tcBorders>
          </w:tcPr>
          <w:p w14:paraId="12F1DA17" w14:textId="77777777" w:rsidR="003D7394" w:rsidRPr="008A30E7" w:rsidRDefault="003D7394" w:rsidP="00651904">
            <w:pPr>
              <w:pStyle w:val="TAC"/>
            </w:pPr>
            <w:r w:rsidRPr="008A30E7">
              <w:t>-60.5</w:t>
            </w:r>
          </w:p>
        </w:tc>
      </w:tr>
      <w:tr w:rsidR="003D7394" w:rsidRPr="008A30E7" w14:paraId="5E8915D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5DAA02" w14:textId="77777777" w:rsidR="003D7394" w:rsidRPr="008A30E7" w:rsidRDefault="003D7394" w:rsidP="00651904">
            <w:pPr>
              <w:pStyle w:val="TAL"/>
            </w:pPr>
            <w:r w:rsidRPr="008A30E7">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500530" w14:textId="77777777" w:rsidR="003D7394" w:rsidRPr="008A30E7" w:rsidRDefault="003D7394" w:rsidP="00651904">
            <w:pPr>
              <w:pStyle w:val="TAC"/>
            </w:pPr>
            <w:r w:rsidRPr="008A30E7">
              <w:t>-</w:t>
            </w:r>
          </w:p>
        </w:tc>
        <w:tc>
          <w:tcPr>
            <w:tcW w:w="4655" w:type="dxa"/>
            <w:gridSpan w:val="4"/>
            <w:tcBorders>
              <w:top w:val="single" w:sz="4" w:space="0" w:color="auto"/>
              <w:left w:val="single" w:sz="4" w:space="0" w:color="auto"/>
              <w:bottom w:val="single" w:sz="4" w:space="0" w:color="auto"/>
              <w:right w:val="single" w:sz="4" w:space="0" w:color="auto"/>
            </w:tcBorders>
            <w:hideMark/>
          </w:tcPr>
          <w:p w14:paraId="41E3E305" w14:textId="77777777" w:rsidR="003D7394" w:rsidRPr="008A30E7" w:rsidRDefault="003D7394" w:rsidP="00651904">
            <w:pPr>
              <w:pStyle w:val="TAC"/>
            </w:pPr>
            <w:r w:rsidRPr="008A30E7">
              <w:t>AWGN</w:t>
            </w:r>
          </w:p>
        </w:tc>
      </w:tr>
      <w:tr w:rsidR="003D7394" w:rsidRPr="008A30E7" w14:paraId="5E8BFEE1" w14:textId="77777777" w:rsidTr="00651904">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C1725C7" w14:textId="77777777" w:rsidR="003D7394" w:rsidRPr="008A30E7" w:rsidRDefault="003D7394" w:rsidP="00651904">
            <w:pPr>
              <w:pStyle w:val="TAN"/>
              <w:keepNext w:val="0"/>
              <w:rPr>
                <w:rFonts w:cs="Arial"/>
              </w:rPr>
            </w:pPr>
            <w:r w:rsidRPr="008A30E7">
              <w:rPr>
                <w:rFonts w:cs="Arial"/>
              </w:rPr>
              <w:t>Note 1:</w:t>
            </w:r>
            <w:r w:rsidRPr="008A30E7">
              <w:rPr>
                <w:rFonts w:cs="Arial"/>
              </w:rPr>
              <w:tab/>
              <w:t xml:space="preserve">OCNG shall be used such that both cells are fully </w:t>
            </w:r>
            <w:proofErr w:type="gramStart"/>
            <w:r w:rsidRPr="008A30E7">
              <w:rPr>
                <w:rFonts w:cs="Arial"/>
              </w:rPr>
              <w:t>allocated</w:t>
            </w:r>
            <w:proofErr w:type="gramEnd"/>
            <w:r w:rsidRPr="008A30E7">
              <w:rPr>
                <w:rFonts w:cs="Arial"/>
              </w:rPr>
              <w:t xml:space="preserve"> and a constant total transmitted power spectral density is achieved for all OFDM symbols.</w:t>
            </w:r>
          </w:p>
          <w:p w14:paraId="2F11333D" w14:textId="77777777" w:rsidR="003D7394" w:rsidRPr="008A30E7" w:rsidRDefault="003D7394" w:rsidP="00651904">
            <w:pPr>
              <w:pStyle w:val="TAN"/>
              <w:keepNext w:val="0"/>
              <w:rPr>
                <w:rFonts w:cs="Arial"/>
              </w:rPr>
            </w:pPr>
            <w:r w:rsidRPr="008A30E7">
              <w:rPr>
                <w:rFonts w:cs="Arial"/>
              </w:rPr>
              <w:t>Note 2:</w:t>
            </w:r>
            <w:r w:rsidRPr="008A30E7">
              <w:rPr>
                <w:rFonts w:cs="Arial"/>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rPr>
              <w:object w:dxaOrig="345" w:dyaOrig="345" w14:anchorId="133CF961">
                <v:shape id="_x0000_i1033" type="#_x0000_t75" style="width:17.8pt;height:17.8pt" o:ole="" fillcolor="window">
                  <v:imagedata r:id="rId12" o:title=""/>
                </v:shape>
                <o:OLEObject Type="Embed" ProgID="Equation.3" ShapeID="_x0000_i1033" DrawAspect="Content" ObjectID="_1793191213" r:id="rId23"/>
              </w:object>
            </w:r>
            <w:r w:rsidRPr="008A30E7">
              <w:rPr>
                <w:rFonts w:cs="Arial"/>
              </w:rPr>
              <w:t xml:space="preserve"> to be fulfilled.</w:t>
            </w:r>
          </w:p>
          <w:p w14:paraId="41E76CDF" w14:textId="77777777" w:rsidR="003D7394" w:rsidRPr="008A30E7" w:rsidRDefault="003D7394" w:rsidP="00651904">
            <w:pPr>
              <w:pStyle w:val="TAN"/>
              <w:keepNext w:val="0"/>
              <w:rPr>
                <w:rFonts w:cs="Arial"/>
              </w:rPr>
            </w:pPr>
            <w:r w:rsidRPr="008A30E7">
              <w:rPr>
                <w:rFonts w:cs="Arial"/>
              </w:rPr>
              <w:t>Note 3:</w:t>
            </w:r>
            <w:r w:rsidRPr="008A30E7">
              <w:rPr>
                <w:rFonts w:cs="Arial"/>
              </w:rPr>
              <w:tab/>
              <w:t>Io levels have been derived from other parameters for information purposes. They are not settable parameters themselves.</w:t>
            </w:r>
          </w:p>
          <w:p w14:paraId="66488C50" w14:textId="77777777" w:rsidR="003D7394" w:rsidRPr="008A30E7" w:rsidRDefault="003D7394" w:rsidP="00651904">
            <w:pPr>
              <w:pStyle w:val="TAN"/>
              <w:keepNext w:val="0"/>
              <w:rPr>
                <w:rFonts w:cs="Arial"/>
              </w:rPr>
            </w:pPr>
            <w:r w:rsidRPr="008A30E7">
              <w:rPr>
                <w:rFonts w:cs="Arial"/>
              </w:rPr>
              <w:t>Note 4:</w:t>
            </w:r>
            <w:r w:rsidRPr="008A30E7">
              <w:rPr>
                <w:rFonts w:cs="Arial"/>
              </w:rPr>
              <w:tab/>
              <w:t xml:space="preserve">Equivalent power received by an antenna with 0 dBi gain at the centre of the quiet </w:t>
            </w:r>
            <w:proofErr w:type="gramStart"/>
            <w:r w:rsidRPr="008A30E7">
              <w:rPr>
                <w:rFonts w:cs="Arial"/>
              </w:rPr>
              <w:t>zone</w:t>
            </w:r>
            <w:proofErr w:type="gramEnd"/>
          </w:p>
          <w:p w14:paraId="083BC916" w14:textId="77777777" w:rsidR="003D7394" w:rsidRPr="008A30E7" w:rsidRDefault="003D7394" w:rsidP="00651904">
            <w:pPr>
              <w:pStyle w:val="TAN"/>
              <w:keepNext w:val="0"/>
              <w:rPr>
                <w:rFonts w:cs="Arial"/>
              </w:rPr>
            </w:pPr>
            <w:r w:rsidRPr="008A30E7">
              <w:rPr>
                <w:rFonts w:cs="Arial"/>
              </w:rPr>
              <w:t>Note 5:</w:t>
            </w:r>
            <w:r w:rsidRPr="008A30E7">
              <w:rPr>
                <w:rFonts w:cs="Arial"/>
              </w:rPr>
              <w:tab/>
              <w:t xml:space="preserve">As observed with 0 dBi gain antenna at the centre of the quiet </w:t>
            </w:r>
            <w:proofErr w:type="gramStart"/>
            <w:r w:rsidRPr="008A30E7">
              <w:rPr>
                <w:rFonts w:cs="Arial"/>
              </w:rPr>
              <w:t>zone</w:t>
            </w:r>
            <w:proofErr w:type="gramEnd"/>
          </w:p>
          <w:p w14:paraId="789DF34E" w14:textId="77777777" w:rsidR="003D7394" w:rsidRPr="008A30E7" w:rsidRDefault="003D7394" w:rsidP="00651904">
            <w:pPr>
              <w:pStyle w:val="TAN"/>
              <w:keepNext w:val="0"/>
              <w:rPr>
                <w:rFonts w:cs="Arial"/>
              </w:rPr>
            </w:pPr>
            <w:r w:rsidRPr="008A30E7">
              <w:rPr>
                <w:rFonts w:cs="Arial"/>
                <w:lang w:eastAsia="fr-FR"/>
              </w:rPr>
              <w:t>Note 6:</w:t>
            </w:r>
            <w:r w:rsidRPr="008A30E7">
              <w:rPr>
                <w:rFonts w:cs="Arial"/>
                <w:lang w:eastAsia="fr-FR"/>
              </w:rPr>
              <w:tab/>
            </w:r>
            <w:r w:rsidRPr="008A30E7">
              <w:t>Information about types of UE beam is given in B.2.1.3, and does not limit UE implementation or test system implementation</w:t>
            </w:r>
          </w:p>
        </w:tc>
      </w:tr>
    </w:tbl>
    <w:p w14:paraId="3BBDEE35" w14:textId="77777777" w:rsidR="003D7394" w:rsidRPr="008A30E7" w:rsidRDefault="003D7394" w:rsidP="003D7394"/>
    <w:p w14:paraId="00683363" w14:textId="77777777" w:rsidR="003D7394" w:rsidRPr="008A30E7" w:rsidRDefault="003D7394" w:rsidP="003D7394">
      <w:pPr>
        <w:rPr>
          <w:rFonts w:cs="v4.2.0"/>
        </w:rPr>
      </w:pPr>
      <w:r w:rsidRPr="008A30E7">
        <w:rPr>
          <w:rFonts w:cs="v4.2.0"/>
        </w:rPr>
        <w:t>The rate of correct handovers observed during repeated tests shall be at least 90%.</w:t>
      </w:r>
    </w:p>
    <w:p w14:paraId="3887FF0F" w14:textId="77777777" w:rsidR="003D7394" w:rsidRPr="008A30E7" w:rsidRDefault="003D7394" w:rsidP="003D7394">
      <w:pPr>
        <w:spacing w:before="120" w:after="0"/>
        <w:rPr>
          <w:iCs/>
        </w:rPr>
      </w:pPr>
      <w:r w:rsidRPr="008A30E7">
        <w:rPr>
          <w:iCs/>
        </w:rPr>
        <w:t>The test shall verify that there are no interruptions during T1.</w:t>
      </w:r>
    </w:p>
    <w:p w14:paraId="5450AEBA" w14:textId="77777777" w:rsidR="003D7394" w:rsidRPr="008A30E7" w:rsidRDefault="003D7394" w:rsidP="003D7394">
      <w:pPr>
        <w:spacing w:before="120" w:after="0"/>
      </w:pPr>
      <w:r w:rsidRPr="008A30E7">
        <w:rPr>
          <w:iCs/>
        </w:rPr>
        <w:t xml:space="preserve">The UE shall start </w:t>
      </w:r>
      <w:r w:rsidRPr="008A30E7">
        <w:rPr>
          <w:rFonts w:eastAsia="MS Mincho" w:cs="v4.2.0"/>
        </w:rPr>
        <w:t xml:space="preserve">to transmit the PRACH to Cell 2 less than </w:t>
      </w:r>
      <w:r w:rsidRPr="008A30E7">
        <w:rPr>
          <w:bCs/>
        </w:rPr>
        <w:t>T</w:t>
      </w:r>
      <w:r w:rsidRPr="008A30E7">
        <w:rPr>
          <w:bCs/>
          <w:vertAlign w:val="subscript"/>
        </w:rPr>
        <w:t>measure</w:t>
      </w:r>
      <w:r w:rsidRPr="008A30E7">
        <w:rPr>
          <w:bCs/>
        </w:rPr>
        <w:t xml:space="preserve"> + </w:t>
      </w:r>
      <w:r w:rsidRPr="008A30E7">
        <w:t>T</w:t>
      </w:r>
      <w:r w:rsidRPr="008A30E7">
        <w:rPr>
          <w:vertAlign w:val="subscript"/>
        </w:rPr>
        <w:t>CHO_execution</w:t>
      </w:r>
      <w:r w:rsidRPr="008A30E7">
        <w:rPr>
          <w:bCs/>
        </w:rPr>
        <w:t xml:space="preserve"> + T</w:t>
      </w:r>
      <w:r w:rsidRPr="008A30E7">
        <w:rPr>
          <w:bCs/>
          <w:vertAlign w:val="subscript"/>
        </w:rPr>
        <w:t>interrupt</w:t>
      </w:r>
      <w:r w:rsidRPr="008A30E7">
        <w:rPr>
          <w:bCs/>
        </w:rPr>
        <w:t xml:space="preserve"> </w:t>
      </w:r>
      <w:r w:rsidRPr="008A30E7">
        <w:t>from the start of T2. where:</w:t>
      </w:r>
    </w:p>
    <w:p w14:paraId="364BFA5A"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measure</w:t>
      </w:r>
      <w:r w:rsidRPr="008A30E7">
        <w:rPr>
          <w:bCs/>
        </w:rPr>
        <w:t xml:space="preserve"> = 6720 ms for power class 1 UE and 4160 ms for power class 2/3/4 UE, is </w:t>
      </w:r>
      <w:r w:rsidRPr="008A30E7">
        <w:t>the measurements time specified in 38.133 [6] clause 6.1.4.2.2.</w:t>
      </w:r>
    </w:p>
    <w:p w14:paraId="1BD00DF0" w14:textId="77777777" w:rsidR="003D7394" w:rsidRPr="008A30E7" w:rsidRDefault="003D7394" w:rsidP="003D7394">
      <w:pPr>
        <w:pStyle w:val="B1"/>
        <w:ind w:left="284" w:firstLine="0"/>
      </w:pPr>
      <w:r w:rsidRPr="008A30E7">
        <w:t>-</w:t>
      </w:r>
      <w:r w:rsidRPr="008A30E7">
        <w:tab/>
        <w:t>T</w:t>
      </w:r>
      <w:r w:rsidRPr="008A30E7">
        <w:rPr>
          <w:vertAlign w:val="subscript"/>
        </w:rPr>
        <w:t>CHO_execution</w:t>
      </w:r>
      <w:r w:rsidRPr="008A30E7">
        <w:rPr>
          <w:bCs/>
        </w:rPr>
        <w:t xml:space="preserve"> = 10 ms, </w:t>
      </w:r>
      <w:r w:rsidRPr="008A30E7">
        <w:t>is the conditional execution preparation time specified in 38.133 [6] clause 6.1.4.2.2.</w:t>
      </w:r>
    </w:p>
    <w:p w14:paraId="17B36F5B" w14:textId="77777777" w:rsidR="003D7394" w:rsidRPr="008A30E7" w:rsidRDefault="003D7394" w:rsidP="003D7394">
      <w:pPr>
        <w:pStyle w:val="B1"/>
        <w:ind w:left="284" w:firstLine="0"/>
      </w:pPr>
      <w:r w:rsidRPr="008A30E7">
        <w:rPr>
          <w:bCs/>
        </w:rPr>
        <w:t>-</w:t>
      </w:r>
      <w:r w:rsidRPr="008A30E7">
        <w:rPr>
          <w:bCs/>
        </w:rPr>
        <w:tab/>
        <w:t>T</w:t>
      </w:r>
      <w:r w:rsidRPr="008A30E7">
        <w:rPr>
          <w:bCs/>
          <w:vertAlign w:val="subscript"/>
        </w:rPr>
        <w:t xml:space="preserve">interrupt </w:t>
      </w:r>
      <w:r w:rsidRPr="008A30E7">
        <w:rPr>
          <w:bCs/>
        </w:rPr>
        <w:t xml:space="preserve">= </w:t>
      </w:r>
      <w:r w:rsidRPr="008A30E7">
        <w:t>T</w:t>
      </w:r>
      <w:r w:rsidRPr="008A30E7">
        <w:rPr>
          <w:vertAlign w:val="subscript"/>
        </w:rPr>
        <w:t>processing</w:t>
      </w:r>
      <w:r w:rsidRPr="008A30E7">
        <w:t xml:space="preserve"> + T</w:t>
      </w:r>
      <w:r w:rsidRPr="008A30E7">
        <w:rPr>
          <w:vertAlign w:val="subscript"/>
        </w:rPr>
        <w:t>IU</w:t>
      </w:r>
      <w:r w:rsidRPr="008A30E7">
        <w:t xml:space="preserve"> + T</w:t>
      </w:r>
      <w:r w:rsidRPr="008A30E7">
        <w:rPr>
          <w:vertAlign w:val="subscript"/>
        </w:rPr>
        <w:t>∆</w:t>
      </w:r>
      <w:r w:rsidRPr="008A30E7">
        <w:t xml:space="preserve"> + T</w:t>
      </w:r>
      <w:r w:rsidRPr="008A30E7">
        <w:rPr>
          <w:vertAlign w:val="subscript"/>
        </w:rPr>
        <w:t>margin</w:t>
      </w:r>
      <w:r w:rsidRPr="008A30E7">
        <w:t xml:space="preserve"> ms, is the interruption time specified in 38.133 [6] 6.1.4.2.4.</w:t>
      </w:r>
    </w:p>
    <w:p w14:paraId="59C3AE41" w14:textId="77777777" w:rsidR="003D7394" w:rsidRPr="008A30E7" w:rsidRDefault="003D7394" w:rsidP="003D7394">
      <w:pPr>
        <w:pStyle w:val="B2"/>
        <w:ind w:left="567" w:firstLine="0"/>
      </w:pPr>
      <w:r w:rsidRPr="008A30E7">
        <w:t>-</w:t>
      </w:r>
      <w:r w:rsidRPr="008A30E7">
        <w:tab/>
        <w:t>T</w:t>
      </w:r>
      <w:r w:rsidRPr="008A30E7">
        <w:rPr>
          <w:vertAlign w:val="subscript"/>
        </w:rPr>
        <w:t xml:space="preserve">processing </w:t>
      </w:r>
      <w:r w:rsidRPr="008A30E7">
        <w:t xml:space="preserve">= 20 ms, is time for UE </w:t>
      </w:r>
      <w:proofErr w:type="gramStart"/>
      <w:r w:rsidRPr="008A30E7">
        <w:t>processing;</w:t>
      </w:r>
      <w:proofErr w:type="gramEnd"/>
    </w:p>
    <w:p w14:paraId="4300D64B" w14:textId="77777777" w:rsidR="003D7394" w:rsidRPr="008A30E7" w:rsidRDefault="003D7394" w:rsidP="003D7394">
      <w:pPr>
        <w:pStyle w:val="B2"/>
        <w:ind w:left="567" w:firstLine="0"/>
      </w:pPr>
      <w:r w:rsidRPr="008A30E7">
        <w:t>-</w:t>
      </w:r>
      <w:r w:rsidRPr="008A30E7">
        <w:tab/>
        <w:t>T</w:t>
      </w:r>
      <w:r w:rsidRPr="008A30E7">
        <w:rPr>
          <w:vertAlign w:val="subscript"/>
        </w:rPr>
        <w:t>IU</w:t>
      </w:r>
      <w:r w:rsidRPr="008A30E7">
        <w:t xml:space="preserve"> = 20 ms, is the interruption uncertainty in acquiring the first available PRACH occasion in the new </w:t>
      </w:r>
      <w:proofErr w:type="gramStart"/>
      <w:r w:rsidRPr="008A30E7">
        <w:t>cell;</w:t>
      </w:r>
      <w:proofErr w:type="gramEnd"/>
    </w:p>
    <w:p w14:paraId="1229DD8E" w14:textId="77777777" w:rsidR="003D7394" w:rsidRPr="008A30E7" w:rsidRDefault="003D7394" w:rsidP="003D7394">
      <w:pPr>
        <w:pStyle w:val="B2"/>
        <w:ind w:left="567" w:firstLine="0"/>
      </w:pPr>
      <w:r w:rsidRPr="008A30E7">
        <w:t>-</w:t>
      </w:r>
      <w:r w:rsidRPr="008A30E7">
        <w:tab/>
        <w:t>T</w:t>
      </w:r>
      <w:r w:rsidRPr="008A30E7">
        <w:rPr>
          <w:vertAlign w:val="subscript"/>
        </w:rPr>
        <w:t>∆</w:t>
      </w:r>
      <w:r w:rsidRPr="008A30E7">
        <w:t xml:space="preserve"> = 20 ms, is time for fine time tracking and acquiring full timing information of the target </w:t>
      </w:r>
      <w:proofErr w:type="gramStart"/>
      <w:r w:rsidRPr="008A30E7">
        <w:t>cell;</w:t>
      </w:r>
      <w:proofErr w:type="gramEnd"/>
    </w:p>
    <w:p w14:paraId="6B25500C" w14:textId="77777777" w:rsidR="003D7394" w:rsidRPr="008A30E7" w:rsidRDefault="003D7394" w:rsidP="003D7394">
      <w:pPr>
        <w:pStyle w:val="B2"/>
        <w:ind w:left="567" w:firstLine="0"/>
      </w:pPr>
      <w:r w:rsidRPr="008A30E7">
        <w:t>-</w:t>
      </w:r>
      <w:r w:rsidRPr="008A30E7">
        <w:tab/>
        <w:t>T</w:t>
      </w:r>
      <w:r w:rsidRPr="008A30E7">
        <w:rPr>
          <w:vertAlign w:val="subscript"/>
        </w:rPr>
        <w:t xml:space="preserve">margin </w:t>
      </w:r>
      <w:r w:rsidRPr="008A30E7">
        <w:t>= 2 ms, is time for SSB post-processing.</w:t>
      </w:r>
    </w:p>
    <w:p w14:paraId="117CD6CC" w14:textId="77777777" w:rsidR="003D7394" w:rsidRPr="008A30E7" w:rsidRDefault="003D7394" w:rsidP="003D7394">
      <w:pPr>
        <w:spacing w:before="120" w:after="0"/>
      </w:pPr>
      <w:r w:rsidRPr="008A30E7">
        <w:t>This gives a total of 6792 ms for power class 1 UE and 4232 ms for power class 2/3/4 UE.</w:t>
      </w:r>
    </w:p>
    <w:p w14:paraId="7D48FC17" w14:textId="77777777" w:rsidR="003D7394" w:rsidRPr="008A30E7" w:rsidRDefault="003D7394" w:rsidP="003D7394">
      <w:pPr>
        <w:spacing w:before="120" w:after="0"/>
        <w:rPr>
          <w:rFonts w:eastAsia="MS Mincho" w:cs="v4.2.0"/>
        </w:rPr>
      </w:pPr>
      <w:r w:rsidRPr="008A30E7">
        <w:t>T</w:t>
      </w:r>
      <w:r w:rsidRPr="008A30E7">
        <w:rPr>
          <w:rFonts w:eastAsia="MS Mincho" w:cs="v4.2.0"/>
        </w:rPr>
        <w:t>he interruption during T2 shall not exceeed</w:t>
      </w:r>
      <w:r w:rsidRPr="008A30E7">
        <w:t xml:space="preserve"> T</w:t>
      </w:r>
      <w:r w:rsidRPr="008A30E7">
        <w:rPr>
          <w:vertAlign w:val="subscript"/>
        </w:rPr>
        <w:t>interrupt</w:t>
      </w:r>
      <w:r w:rsidRPr="008A30E7">
        <w:rPr>
          <w:rFonts w:eastAsia="MS Mincho" w:cs="v4.2.0"/>
        </w:rPr>
        <w:t xml:space="preserve"> = 62ms.</w:t>
      </w:r>
    </w:p>
    <w:p w14:paraId="01F1447E" w14:textId="46FD7D9A" w:rsidR="003D7394" w:rsidRDefault="003D7394" w:rsidP="003D7394">
      <w:pPr>
        <w:pStyle w:val="Heading4"/>
        <w:rPr>
          <w:ins w:id="40" w:author="Kuba Kolodziej" w:date="2024-11-08T12:43:00Z"/>
        </w:rPr>
      </w:pPr>
      <w:ins w:id="41" w:author="Kuba Kolodziej" w:date="2024-11-08T12:42:00Z">
        <w:r w:rsidRPr="008A30E7">
          <w:t>7.3.3.</w:t>
        </w:r>
        <w:r>
          <w:t>3</w:t>
        </w:r>
        <w:r w:rsidRPr="008A30E7">
          <w:tab/>
        </w:r>
        <w:r w:rsidRPr="003D7394">
          <w:t>NR SA FR2 intra-</w:t>
        </w:r>
        <w:proofErr w:type="gramStart"/>
        <w:r w:rsidRPr="003D7394">
          <w:t>frequency  NES</w:t>
        </w:r>
        <w:proofErr w:type="gramEnd"/>
        <w:r w:rsidRPr="003D7394">
          <w:t xml:space="preserve"> triggering conditional handover</w:t>
        </w:r>
      </w:ins>
    </w:p>
    <w:p w14:paraId="42D56FBB" w14:textId="77777777" w:rsidR="00A75FBD" w:rsidRPr="008A30E7" w:rsidRDefault="00A75FBD" w:rsidP="00A75FBD">
      <w:pPr>
        <w:pStyle w:val="EditorsNote"/>
        <w:rPr>
          <w:ins w:id="42" w:author="Kuba Kolodziej" w:date="2024-11-08T12:44:00Z"/>
        </w:rPr>
      </w:pPr>
      <w:ins w:id="43" w:author="Kuba Kolodziej" w:date="2024-11-08T12:44:00Z">
        <w:r w:rsidRPr="008A30E7">
          <w:t>Editor’s Note: This test case is incomplete in following aspects:</w:t>
        </w:r>
      </w:ins>
    </w:p>
    <w:p w14:paraId="112C2151" w14:textId="77777777" w:rsidR="00A75FBD" w:rsidRPr="008A30E7" w:rsidRDefault="00A75FBD" w:rsidP="00A75FBD">
      <w:pPr>
        <w:pStyle w:val="EditorsNote"/>
        <w:rPr>
          <w:ins w:id="44" w:author="Kuba Kolodziej" w:date="2024-11-08T12:44:00Z"/>
        </w:rPr>
      </w:pPr>
      <w:ins w:id="45" w:author="Kuba Kolodziej" w:date="2024-11-08T12:44:00Z">
        <w:r w:rsidRPr="008A30E7">
          <w:t>-</w:t>
        </w:r>
        <w:r w:rsidRPr="008A30E7">
          <w:tab/>
          <w:t>TT analysis is missing.</w:t>
        </w:r>
      </w:ins>
    </w:p>
    <w:p w14:paraId="6506E5BC" w14:textId="77777777" w:rsidR="00A75FBD" w:rsidRDefault="00A75FBD" w:rsidP="00A75FBD">
      <w:pPr>
        <w:pStyle w:val="EditorsNote"/>
        <w:rPr>
          <w:ins w:id="46" w:author="Kuba Kolodziej" w:date="2024-11-08T16:16:00Z"/>
        </w:rPr>
      </w:pPr>
      <w:ins w:id="47" w:author="Kuba Kolodziej" w:date="2024-11-08T12:44:00Z">
        <w:r w:rsidRPr="008A30E7">
          <w:t>-</w:t>
        </w:r>
        <w:r w:rsidRPr="008A30E7">
          <w:tab/>
          <w:t>Some test parameters are still FFS</w:t>
        </w:r>
      </w:ins>
    </w:p>
    <w:p w14:paraId="595C8A37" w14:textId="13E99CB1" w:rsidR="00237CBF" w:rsidRDefault="00237CBF" w:rsidP="00A75FBD">
      <w:pPr>
        <w:pStyle w:val="EditorsNote"/>
        <w:rPr>
          <w:ins w:id="48" w:author="Kuba Kolodziej" w:date="2024-11-08T16:16:00Z"/>
        </w:rPr>
      </w:pPr>
      <w:ins w:id="49" w:author="Kuba Kolodziej" w:date="2024-11-08T16:16:00Z">
        <w:r>
          <w:t>-</w:t>
        </w:r>
        <w:r>
          <w:tab/>
          <w:t>Message content is FFS</w:t>
        </w:r>
      </w:ins>
    </w:p>
    <w:p w14:paraId="683B7D2A" w14:textId="65645FD1" w:rsidR="00237CBF" w:rsidRDefault="00237CBF" w:rsidP="00A75FBD">
      <w:pPr>
        <w:pStyle w:val="EditorsNote"/>
        <w:rPr>
          <w:ins w:id="50" w:author="Kuba Kolodziej" w:date="2024-11-08T16:16:00Z"/>
        </w:rPr>
      </w:pPr>
      <w:ins w:id="51" w:author="Kuba Kolodziej" w:date="2024-11-08T16:16:00Z">
        <w:r>
          <w:t xml:space="preserve">- </w:t>
        </w:r>
        <w:r>
          <w:tab/>
          <w:t>Test procedure is FFS</w:t>
        </w:r>
      </w:ins>
    </w:p>
    <w:p w14:paraId="1742D550" w14:textId="6A977B02" w:rsidR="00237CBF" w:rsidRDefault="00237CBF" w:rsidP="00A75FBD">
      <w:pPr>
        <w:pStyle w:val="EditorsNote"/>
        <w:rPr>
          <w:ins w:id="52" w:author="Kuba Kolodziej" w:date="2024-11-08T16:16:00Z"/>
        </w:rPr>
      </w:pPr>
      <w:ins w:id="53" w:author="Kuba Kolodziej" w:date="2024-11-08T16:16:00Z">
        <w:r>
          <w:t>-</w:t>
        </w:r>
        <w:r>
          <w:tab/>
          <w:t>Applicability is missing</w:t>
        </w:r>
      </w:ins>
    </w:p>
    <w:p w14:paraId="2F1DDD57" w14:textId="5BAB1CB3" w:rsidR="00237CBF" w:rsidRPr="008A30E7" w:rsidRDefault="00237CBF" w:rsidP="00A75FBD">
      <w:pPr>
        <w:pStyle w:val="EditorsNote"/>
        <w:rPr>
          <w:ins w:id="54" w:author="Kuba Kolodziej" w:date="2024-11-08T12:44:00Z"/>
        </w:rPr>
      </w:pPr>
      <w:ins w:id="55" w:author="Kuba Kolodziej" w:date="2024-11-08T16:16:00Z">
        <w:r>
          <w:t>-</w:t>
        </w:r>
        <w:r>
          <w:tab/>
          <w:t>Cell configuration mapping is missing</w:t>
        </w:r>
      </w:ins>
    </w:p>
    <w:p w14:paraId="54A837CF" w14:textId="0D8D5064" w:rsidR="00A75FBD" w:rsidRPr="008A30E7" w:rsidRDefault="00B347D2" w:rsidP="00A75FBD">
      <w:pPr>
        <w:pStyle w:val="H6"/>
        <w:rPr>
          <w:ins w:id="56" w:author="Kuba Kolodziej" w:date="2024-11-08T12:44:00Z"/>
        </w:rPr>
      </w:pPr>
      <w:ins w:id="57" w:author="Kuba Kolodziej" w:date="2024-11-08T12:51:00Z">
        <w:r>
          <w:t>7.3.3.3</w:t>
        </w:r>
      </w:ins>
      <w:ins w:id="58" w:author="Kuba Kolodziej" w:date="2024-11-08T12:44:00Z">
        <w:r w:rsidR="00A75FBD" w:rsidRPr="008A30E7">
          <w:t>.1</w:t>
        </w:r>
        <w:r w:rsidR="00A75FBD" w:rsidRPr="008A30E7">
          <w:tab/>
          <w:t>Test purpose</w:t>
        </w:r>
      </w:ins>
    </w:p>
    <w:p w14:paraId="0BCB98F6" w14:textId="74167E62" w:rsidR="00A661B9" w:rsidRPr="001C0E1B" w:rsidRDefault="00A661B9" w:rsidP="00A661B9">
      <w:pPr>
        <w:rPr>
          <w:ins w:id="59" w:author="Kuba Kolodziej" w:date="2024-11-08T13:03:00Z"/>
          <w:rFonts w:cs="v4.2.0"/>
        </w:rPr>
      </w:pPr>
      <w:ins w:id="60" w:author="Kuba Kolodziej" w:date="2024-11-08T13:03:00Z">
        <w:r w:rsidRPr="001C0E1B">
          <w:rPr>
            <w:rFonts w:cs="v4.2.0"/>
          </w:rPr>
          <w:t>This test is to verify the requirement for the NR FR2 intra</w:t>
        </w:r>
      </w:ins>
      <w:ins w:id="61" w:author="Kuba Kolodziej" w:date="2024-11-08T13:04:00Z">
        <w:r>
          <w:rPr>
            <w:rFonts w:cs="v4.2.0"/>
          </w:rPr>
          <w:t>-</w:t>
        </w:r>
      </w:ins>
      <w:ins w:id="62" w:author="Kuba Kolodziej" w:date="2024-11-08T13:03:00Z">
        <w:r w:rsidRPr="001C0E1B">
          <w:rPr>
            <w:rFonts w:cs="v4.2.0"/>
          </w:rPr>
          <w:t xml:space="preserve">frequency </w:t>
        </w:r>
        <w:r>
          <w:t xml:space="preserve">NES triggering </w:t>
        </w:r>
        <w:r w:rsidRPr="001C0E1B">
          <w:rPr>
            <w:rFonts w:cs="v4.2.0"/>
          </w:rPr>
          <w:t>conditional handover requirements specified in</w:t>
        </w:r>
      </w:ins>
      <w:ins w:id="63" w:author="Kuba Kolodziej" w:date="2024-11-08T13:04:00Z">
        <w:r>
          <w:rPr>
            <w:rFonts w:cs="v4.2.0"/>
          </w:rPr>
          <w:t xml:space="preserve"> </w:t>
        </w:r>
        <w:r w:rsidRPr="008A30E7">
          <w:t>38.133 [6</w:t>
        </w:r>
        <w:proofErr w:type="gramStart"/>
        <w:r w:rsidRPr="008A30E7">
          <w:t xml:space="preserve">] </w:t>
        </w:r>
      </w:ins>
      <w:ins w:id="64" w:author="Kuba Kolodziej" w:date="2024-11-08T13:03:00Z">
        <w:r w:rsidRPr="001C0E1B">
          <w:rPr>
            <w:rFonts w:cs="v4.2.0"/>
          </w:rPr>
          <w:t xml:space="preserve"> clause</w:t>
        </w:r>
        <w:proofErr w:type="gramEnd"/>
        <w:r w:rsidRPr="001C0E1B">
          <w:rPr>
            <w:rFonts w:cs="v4.2.0"/>
          </w:rPr>
          <w:t> </w:t>
        </w:r>
        <w:r w:rsidRPr="001C0E1B">
          <w:rPr>
            <w:lang w:val="en-US" w:eastAsia="zh-CN"/>
          </w:rPr>
          <w:t>6.1.4.4</w:t>
        </w:r>
        <w:r w:rsidRPr="001C0E1B">
          <w:rPr>
            <w:rFonts w:cs="v4.2.0"/>
          </w:rPr>
          <w:t>.</w:t>
        </w:r>
      </w:ins>
    </w:p>
    <w:p w14:paraId="3133675F" w14:textId="76331604" w:rsidR="00A75FBD" w:rsidRPr="008A30E7" w:rsidRDefault="00B347D2" w:rsidP="00A75FBD">
      <w:pPr>
        <w:pStyle w:val="H6"/>
        <w:rPr>
          <w:ins w:id="65" w:author="Kuba Kolodziej" w:date="2024-11-08T12:44:00Z"/>
        </w:rPr>
      </w:pPr>
      <w:ins w:id="66" w:author="Kuba Kolodziej" w:date="2024-11-08T12:51:00Z">
        <w:r>
          <w:t>7.3.3.3</w:t>
        </w:r>
      </w:ins>
      <w:ins w:id="67" w:author="Kuba Kolodziej" w:date="2024-11-08T12:44:00Z">
        <w:r w:rsidR="00A75FBD" w:rsidRPr="008A30E7">
          <w:t>.2</w:t>
        </w:r>
        <w:r w:rsidR="00A75FBD" w:rsidRPr="008A30E7">
          <w:tab/>
          <w:t>Test applicability</w:t>
        </w:r>
      </w:ins>
    </w:p>
    <w:p w14:paraId="5A9816B7" w14:textId="5CD9AB92" w:rsidR="00036A74" w:rsidRPr="008A30E7" w:rsidRDefault="00036A74" w:rsidP="00036A74">
      <w:pPr>
        <w:rPr>
          <w:ins w:id="68" w:author="Kuba Kolodziej" w:date="2024-11-08T13:05:00Z"/>
          <w:lang w:eastAsia="sv-SE"/>
        </w:rPr>
      </w:pPr>
      <w:ins w:id="69" w:author="Kuba Kolodziej" w:date="2024-11-08T13:05:00Z">
        <w:r w:rsidRPr="008A30E7">
          <w:rPr>
            <w:lang w:eastAsia="sv-SE"/>
          </w:rPr>
          <w:t>This test applies to all types of NR UE from Release 1</w:t>
        </w:r>
        <w:r>
          <w:rPr>
            <w:lang w:eastAsia="sv-SE"/>
          </w:rPr>
          <w:t>8</w:t>
        </w:r>
        <w:r w:rsidRPr="008A30E7">
          <w:rPr>
            <w:lang w:eastAsia="sv-SE"/>
          </w:rPr>
          <w:t xml:space="preserve"> onwards and supporting </w:t>
        </w:r>
        <w:r w:rsidRPr="003D7394">
          <w:t>NES triggering</w:t>
        </w:r>
        <w:r w:rsidRPr="008A30E7">
          <w:rPr>
            <w:lang w:eastAsia="sv-SE"/>
          </w:rPr>
          <w:t xml:space="preserve"> conditional handover. </w:t>
        </w:r>
      </w:ins>
    </w:p>
    <w:p w14:paraId="655FF997" w14:textId="3DC01FB2" w:rsidR="00A75FBD" w:rsidRPr="008A30E7" w:rsidRDefault="00B347D2" w:rsidP="00A75FBD">
      <w:pPr>
        <w:pStyle w:val="H6"/>
        <w:rPr>
          <w:ins w:id="70" w:author="Kuba Kolodziej" w:date="2024-11-08T12:44:00Z"/>
        </w:rPr>
      </w:pPr>
      <w:ins w:id="71" w:author="Kuba Kolodziej" w:date="2024-11-08T12:51:00Z">
        <w:r>
          <w:t>7.3.3.3</w:t>
        </w:r>
      </w:ins>
      <w:ins w:id="72" w:author="Kuba Kolodziej" w:date="2024-11-08T12:44:00Z">
        <w:r w:rsidR="00A75FBD" w:rsidRPr="008A30E7">
          <w:t>.3</w:t>
        </w:r>
        <w:r w:rsidR="00A75FBD" w:rsidRPr="008A30E7">
          <w:tab/>
          <w:t>Minimum conformance requirements</w:t>
        </w:r>
      </w:ins>
    </w:p>
    <w:p w14:paraId="2DF70E91" w14:textId="67F89016" w:rsidR="00A75FBD" w:rsidRPr="008A30E7" w:rsidRDefault="00A75FBD" w:rsidP="00A75FBD">
      <w:pPr>
        <w:rPr>
          <w:ins w:id="73" w:author="Kuba Kolodziej" w:date="2024-11-08T12:44:00Z"/>
          <w:lang w:eastAsia="sv-SE"/>
        </w:rPr>
      </w:pPr>
      <w:ins w:id="74" w:author="Kuba Kolodziej" w:date="2024-11-08T12:44:00Z">
        <w:r w:rsidRPr="008A30E7">
          <w:rPr>
            <w:lang w:eastAsia="sv-SE"/>
          </w:rPr>
          <w:t xml:space="preserve">The minimum conformance requirements are specified in clause </w:t>
        </w:r>
      </w:ins>
      <w:ins w:id="75" w:author="Kuba Kolodziej" w:date="2024-11-08T13:37:00Z">
        <w:r w:rsidR="00857366">
          <w:rPr>
            <w:lang w:eastAsia="sv-SE"/>
          </w:rPr>
          <w:t>7.3.3.</w:t>
        </w:r>
      </w:ins>
      <w:ins w:id="76" w:author="Kuba Kolodziej" w:date="2024-11-08T13:38:00Z">
        <w:r w:rsidR="00857366">
          <w:rPr>
            <w:lang w:eastAsia="sv-SE"/>
          </w:rPr>
          <w:t>0.1.</w:t>
        </w:r>
      </w:ins>
    </w:p>
    <w:p w14:paraId="79F69C0D" w14:textId="47BC4BBF" w:rsidR="00A75FBD" w:rsidRPr="008A30E7" w:rsidRDefault="00A75FBD" w:rsidP="00A75FBD">
      <w:pPr>
        <w:rPr>
          <w:ins w:id="77" w:author="Kuba Kolodziej" w:date="2024-11-08T12:44:00Z"/>
          <w:lang w:eastAsia="sv-SE"/>
        </w:rPr>
      </w:pPr>
      <w:ins w:id="78" w:author="Kuba Kolodziej" w:date="2024-11-08T12:44:00Z">
        <w:r w:rsidRPr="008A30E7">
          <w:rPr>
            <w:lang w:eastAsia="sv-SE"/>
          </w:rPr>
          <w:t>The normative reference for this requirement is TS 38.133 [6] clause A.</w:t>
        </w:r>
      </w:ins>
      <w:ins w:id="79" w:author="Kuba Kolodziej" w:date="2024-11-08T12:51:00Z">
        <w:r w:rsidR="00B347D2">
          <w:rPr>
            <w:lang w:eastAsia="sv-SE"/>
          </w:rPr>
          <w:t>7.3.3.3</w:t>
        </w:r>
      </w:ins>
      <w:ins w:id="80" w:author="Kuba Kolodziej" w:date="2024-11-08T12:44:00Z">
        <w:r w:rsidRPr="008A30E7">
          <w:rPr>
            <w:lang w:eastAsia="sv-SE"/>
          </w:rPr>
          <w:t>.</w:t>
        </w:r>
      </w:ins>
    </w:p>
    <w:p w14:paraId="04CD9497" w14:textId="6EBDDE5D" w:rsidR="00A75FBD" w:rsidRPr="008A30E7" w:rsidRDefault="00B347D2" w:rsidP="00A75FBD">
      <w:pPr>
        <w:pStyle w:val="H6"/>
        <w:rPr>
          <w:ins w:id="81" w:author="Kuba Kolodziej" w:date="2024-11-08T12:44:00Z"/>
        </w:rPr>
      </w:pPr>
      <w:ins w:id="82" w:author="Kuba Kolodziej" w:date="2024-11-08T12:51:00Z">
        <w:r>
          <w:t>7.3.3.3</w:t>
        </w:r>
      </w:ins>
      <w:ins w:id="83" w:author="Kuba Kolodziej" w:date="2024-11-08T12:44:00Z">
        <w:r w:rsidR="00A75FBD" w:rsidRPr="008A30E7">
          <w:t>.4</w:t>
        </w:r>
        <w:r w:rsidR="00A75FBD" w:rsidRPr="008A30E7">
          <w:tab/>
          <w:t>Test description</w:t>
        </w:r>
      </w:ins>
    </w:p>
    <w:p w14:paraId="5DCA0DB1" w14:textId="0DA10A24" w:rsidR="00A75FBD" w:rsidRPr="008A30E7" w:rsidRDefault="00B347D2" w:rsidP="00A75FBD">
      <w:pPr>
        <w:pStyle w:val="H6"/>
        <w:rPr>
          <w:ins w:id="84" w:author="Kuba Kolodziej" w:date="2024-11-08T12:44:00Z"/>
        </w:rPr>
      </w:pPr>
      <w:ins w:id="85" w:author="Kuba Kolodziej" w:date="2024-11-08T12:51:00Z">
        <w:r>
          <w:t>7.3.3.3</w:t>
        </w:r>
      </w:ins>
      <w:ins w:id="86" w:author="Kuba Kolodziej" w:date="2024-11-08T12:44:00Z">
        <w:r w:rsidR="00A75FBD" w:rsidRPr="008A30E7">
          <w:t>.4.1</w:t>
        </w:r>
        <w:r w:rsidR="00A75FBD" w:rsidRPr="008A30E7">
          <w:tab/>
          <w:t>Initial conditions</w:t>
        </w:r>
      </w:ins>
    </w:p>
    <w:p w14:paraId="2B7C18EB" w14:textId="77777777" w:rsidR="00A75FBD" w:rsidRPr="008A30E7" w:rsidRDefault="00A75FBD" w:rsidP="00A75FBD">
      <w:pPr>
        <w:rPr>
          <w:ins w:id="87" w:author="Kuba Kolodziej" w:date="2024-11-08T12:44:00Z"/>
        </w:rPr>
      </w:pPr>
      <w:ins w:id="88" w:author="Kuba Kolodziej" w:date="2024-11-08T12:44:00Z">
        <w:r w:rsidRPr="008A30E7">
          <w:t>Initial conditions are a set of test configurations the UE needs to be tested in and the steps for the SS to take with the UE to reach the correct measurement state.</w:t>
        </w:r>
      </w:ins>
    </w:p>
    <w:p w14:paraId="52D4AC23" w14:textId="41B28785" w:rsidR="00A75FBD" w:rsidRPr="008A30E7" w:rsidRDefault="00A75FBD" w:rsidP="00A75FBD">
      <w:pPr>
        <w:rPr>
          <w:ins w:id="89" w:author="Kuba Kolodziej" w:date="2024-11-08T12:44:00Z"/>
          <w:lang w:eastAsia="sv-SE"/>
        </w:rPr>
      </w:pPr>
      <w:ins w:id="90" w:author="Kuba Kolodziej" w:date="2024-11-08T12:44:00Z">
        <w:r w:rsidRPr="008A30E7">
          <w:rPr>
            <w:lang w:eastAsia="sv-SE"/>
          </w:rPr>
          <w:t xml:space="preserve">This test shall be tested using any of the test configurations in Table </w:t>
        </w:r>
      </w:ins>
      <w:ins w:id="91" w:author="Kuba Kolodziej" w:date="2024-11-08T12:51:00Z">
        <w:r w:rsidR="00B347D2">
          <w:t>7.3.3.3</w:t>
        </w:r>
      </w:ins>
      <w:ins w:id="92" w:author="Kuba Kolodziej" w:date="2024-11-08T12:44:00Z">
        <w:r w:rsidRPr="008A30E7">
          <w:t>.4.1-1</w:t>
        </w:r>
        <w:r w:rsidRPr="008A30E7">
          <w:rPr>
            <w:lang w:eastAsia="sv-SE"/>
          </w:rPr>
          <w:t>.</w:t>
        </w:r>
      </w:ins>
    </w:p>
    <w:p w14:paraId="43DCA078" w14:textId="26BA1551" w:rsidR="00A75FBD" w:rsidRPr="008A30E7" w:rsidRDefault="00A75FBD" w:rsidP="00A75FBD">
      <w:pPr>
        <w:pStyle w:val="TH"/>
        <w:rPr>
          <w:ins w:id="93" w:author="Kuba Kolodziej" w:date="2024-11-08T12:44:00Z"/>
        </w:rPr>
      </w:pPr>
      <w:ins w:id="94" w:author="Kuba Kolodziej" w:date="2024-11-08T12:44:00Z">
        <w:r w:rsidRPr="008A30E7">
          <w:t xml:space="preserve">Table </w:t>
        </w:r>
      </w:ins>
      <w:ins w:id="95" w:author="Kuba Kolodziej" w:date="2024-11-08T12:51:00Z">
        <w:r w:rsidR="00B347D2">
          <w:rPr>
            <w:snapToGrid w:val="0"/>
          </w:rPr>
          <w:t>7.3.3.3</w:t>
        </w:r>
      </w:ins>
      <w:ins w:id="96" w:author="Kuba Kolodziej" w:date="2024-11-08T12:44:00Z">
        <w:r w:rsidRPr="008A30E7">
          <w:rPr>
            <w:snapToGrid w:val="0"/>
          </w:rPr>
          <w:t>.4.1</w:t>
        </w:r>
        <w:r w:rsidRPr="008A30E7">
          <w:t>-1: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5FBD" w:rsidRPr="008A30E7" w14:paraId="22FAE29E" w14:textId="77777777" w:rsidTr="00651904">
        <w:trPr>
          <w:ins w:id="97" w:author="Kuba Kolodziej" w:date="2024-11-08T12:44:00Z"/>
        </w:trPr>
        <w:tc>
          <w:tcPr>
            <w:tcW w:w="2330" w:type="dxa"/>
            <w:shd w:val="clear" w:color="auto" w:fill="auto"/>
          </w:tcPr>
          <w:p w14:paraId="0204E8B3" w14:textId="77777777" w:rsidR="00A75FBD" w:rsidRPr="008A30E7" w:rsidRDefault="00A75FBD" w:rsidP="00651904">
            <w:pPr>
              <w:keepNext/>
              <w:keepLines/>
              <w:spacing w:after="0"/>
              <w:jc w:val="center"/>
              <w:rPr>
                <w:ins w:id="98" w:author="Kuba Kolodziej" w:date="2024-11-08T12:44:00Z"/>
                <w:rFonts w:ascii="Arial" w:hAnsi="Arial"/>
                <w:b/>
                <w:sz w:val="18"/>
              </w:rPr>
            </w:pPr>
            <w:ins w:id="99" w:author="Kuba Kolodziej" w:date="2024-11-08T12:44:00Z">
              <w:r w:rsidRPr="008A30E7">
                <w:rPr>
                  <w:rFonts w:ascii="Arial" w:hAnsi="Arial"/>
                  <w:b/>
                  <w:sz w:val="18"/>
                </w:rPr>
                <w:t>Config</w:t>
              </w:r>
            </w:ins>
          </w:p>
        </w:tc>
        <w:tc>
          <w:tcPr>
            <w:tcW w:w="7299" w:type="dxa"/>
            <w:shd w:val="clear" w:color="auto" w:fill="auto"/>
          </w:tcPr>
          <w:p w14:paraId="115FCAFC" w14:textId="77777777" w:rsidR="00A75FBD" w:rsidRPr="008A30E7" w:rsidRDefault="00A75FBD" w:rsidP="00651904">
            <w:pPr>
              <w:keepNext/>
              <w:keepLines/>
              <w:spacing w:after="0"/>
              <w:jc w:val="center"/>
              <w:rPr>
                <w:ins w:id="100" w:author="Kuba Kolodziej" w:date="2024-11-08T12:44:00Z"/>
                <w:rFonts w:ascii="Arial" w:hAnsi="Arial"/>
                <w:b/>
                <w:sz w:val="18"/>
              </w:rPr>
            </w:pPr>
            <w:ins w:id="101" w:author="Kuba Kolodziej" w:date="2024-11-08T12:44:00Z">
              <w:r w:rsidRPr="008A30E7">
                <w:rPr>
                  <w:rFonts w:ascii="Arial" w:hAnsi="Arial"/>
                  <w:b/>
                  <w:sz w:val="18"/>
                </w:rPr>
                <w:t>Description</w:t>
              </w:r>
            </w:ins>
          </w:p>
        </w:tc>
      </w:tr>
      <w:tr w:rsidR="00A75FBD" w:rsidRPr="008A30E7" w14:paraId="1520C414" w14:textId="77777777" w:rsidTr="00651904">
        <w:trPr>
          <w:ins w:id="102" w:author="Kuba Kolodziej" w:date="2024-11-08T12:44:00Z"/>
        </w:trPr>
        <w:tc>
          <w:tcPr>
            <w:tcW w:w="2330" w:type="dxa"/>
            <w:shd w:val="clear" w:color="auto" w:fill="auto"/>
          </w:tcPr>
          <w:p w14:paraId="0DD4934E" w14:textId="013A7EC4" w:rsidR="00A75FBD" w:rsidRPr="008A30E7" w:rsidRDefault="00B347D2" w:rsidP="00651904">
            <w:pPr>
              <w:keepNext/>
              <w:keepLines/>
              <w:spacing w:after="0"/>
              <w:rPr>
                <w:ins w:id="103" w:author="Kuba Kolodziej" w:date="2024-11-08T12:44:00Z"/>
                <w:rFonts w:ascii="Arial" w:hAnsi="Arial"/>
                <w:sz w:val="18"/>
              </w:rPr>
            </w:pPr>
            <w:ins w:id="104" w:author="Kuba Kolodziej" w:date="2024-11-08T12:51:00Z">
              <w:r>
                <w:rPr>
                  <w:rFonts w:ascii="Arial" w:hAnsi="Arial"/>
                  <w:sz w:val="18"/>
                </w:rPr>
                <w:t>7.3.3.3</w:t>
              </w:r>
            </w:ins>
            <w:ins w:id="105" w:author="Kuba Kolodziej" w:date="2024-11-08T12:44:00Z">
              <w:r w:rsidR="00A75FBD" w:rsidRPr="008A30E7">
                <w:rPr>
                  <w:rFonts w:ascii="Arial" w:hAnsi="Arial"/>
                  <w:sz w:val="18"/>
                </w:rPr>
                <w:t>-1</w:t>
              </w:r>
            </w:ins>
          </w:p>
        </w:tc>
        <w:tc>
          <w:tcPr>
            <w:tcW w:w="7299" w:type="dxa"/>
            <w:shd w:val="clear" w:color="auto" w:fill="auto"/>
          </w:tcPr>
          <w:p w14:paraId="2F23CAE3" w14:textId="77777777" w:rsidR="00A75FBD" w:rsidRPr="008A30E7" w:rsidRDefault="00A75FBD" w:rsidP="00651904">
            <w:pPr>
              <w:keepNext/>
              <w:keepLines/>
              <w:spacing w:after="0" w:line="256" w:lineRule="auto"/>
              <w:rPr>
                <w:ins w:id="106" w:author="Kuba Kolodziej" w:date="2024-11-08T12:44:00Z"/>
                <w:rFonts w:ascii="Arial" w:hAnsi="Arial"/>
                <w:sz w:val="18"/>
              </w:rPr>
            </w:pPr>
            <w:ins w:id="107" w:author="Kuba Kolodziej" w:date="2024-11-08T12:44:00Z">
              <w:r w:rsidRPr="008A30E7">
                <w:rPr>
                  <w:rFonts w:ascii="Arial" w:hAnsi="Arial"/>
                  <w:sz w:val="18"/>
                </w:rPr>
                <w:t xml:space="preserve">Source cell: NR 120 kHz SSB SCS, 100 MHz bandwidth, TDD duplex </w:t>
              </w:r>
              <w:proofErr w:type="gramStart"/>
              <w:r w:rsidRPr="008A30E7">
                <w:rPr>
                  <w:rFonts w:ascii="Arial" w:hAnsi="Arial"/>
                  <w:sz w:val="18"/>
                </w:rPr>
                <w:t>mode</w:t>
              </w:r>
              <w:proofErr w:type="gramEnd"/>
            </w:ins>
          </w:p>
          <w:p w14:paraId="0B2B3F1C" w14:textId="77777777" w:rsidR="00A75FBD" w:rsidRPr="008A30E7" w:rsidRDefault="00A75FBD" w:rsidP="00651904">
            <w:pPr>
              <w:keepNext/>
              <w:keepLines/>
              <w:spacing w:after="0"/>
              <w:rPr>
                <w:ins w:id="108" w:author="Kuba Kolodziej" w:date="2024-11-08T12:44:00Z"/>
                <w:rFonts w:ascii="Arial" w:hAnsi="Arial"/>
                <w:sz w:val="18"/>
              </w:rPr>
            </w:pPr>
            <w:ins w:id="109" w:author="Kuba Kolodziej" w:date="2024-11-08T12:44:00Z">
              <w:r w:rsidRPr="008A30E7">
                <w:rPr>
                  <w:rFonts w:ascii="Arial" w:hAnsi="Arial"/>
                  <w:sz w:val="18"/>
                </w:rPr>
                <w:t>Target cell:  NR 120 kHz SSB SCS, 100 MHz bandwidth, TDD duplex mode</w:t>
              </w:r>
            </w:ins>
          </w:p>
        </w:tc>
      </w:tr>
    </w:tbl>
    <w:p w14:paraId="3C35BA79" w14:textId="77777777" w:rsidR="00A75FBD" w:rsidRPr="008A30E7" w:rsidRDefault="00A75FBD" w:rsidP="00A75FBD">
      <w:pPr>
        <w:rPr>
          <w:ins w:id="110" w:author="Kuba Kolodziej" w:date="2024-11-08T12:44:00Z"/>
          <w:lang w:eastAsia="sv-SE"/>
        </w:rPr>
      </w:pPr>
    </w:p>
    <w:p w14:paraId="743F96B6" w14:textId="152D453E" w:rsidR="00A75FBD" w:rsidRPr="008A30E7" w:rsidRDefault="00A75FBD" w:rsidP="00A75FBD">
      <w:pPr>
        <w:rPr>
          <w:ins w:id="111" w:author="Kuba Kolodziej" w:date="2024-11-08T12:44:00Z"/>
          <w:lang w:eastAsia="sv-SE"/>
        </w:rPr>
      </w:pPr>
      <w:ins w:id="112" w:author="Kuba Kolodziej" w:date="2024-11-08T12:44:00Z">
        <w:r w:rsidRPr="008A30E7">
          <w:rPr>
            <w:lang w:eastAsia="sv-SE"/>
          </w:rPr>
          <w:t xml:space="preserve">Configure the test equipment and the DUT according to the parameters in Table </w:t>
        </w:r>
      </w:ins>
      <w:ins w:id="113" w:author="Kuba Kolodziej" w:date="2024-11-08T12:51:00Z">
        <w:r w:rsidR="00B347D2">
          <w:rPr>
            <w:lang w:eastAsia="sv-SE"/>
          </w:rPr>
          <w:t>7.3.3.3</w:t>
        </w:r>
      </w:ins>
      <w:ins w:id="114" w:author="Kuba Kolodziej" w:date="2024-11-08T12:44:00Z">
        <w:r w:rsidRPr="008A30E7">
          <w:rPr>
            <w:lang w:eastAsia="sv-SE"/>
          </w:rPr>
          <w:t>.4.1-2</w:t>
        </w:r>
      </w:ins>
    </w:p>
    <w:p w14:paraId="4685AD64" w14:textId="0FDA7867" w:rsidR="00A75FBD" w:rsidRPr="008A30E7" w:rsidRDefault="00A75FBD" w:rsidP="00A75FBD">
      <w:pPr>
        <w:pStyle w:val="TH"/>
        <w:rPr>
          <w:ins w:id="115" w:author="Kuba Kolodziej" w:date="2024-11-08T12:44:00Z"/>
        </w:rPr>
      </w:pPr>
      <w:ins w:id="116" w:author="Kuba Kolodziej" w:date="2024-11-08T12:44:00Z">
        <w:r w:rsidRPr="008A30E7">
          <w:t xml:space="preserve">Table </w:t>
        </w:r>
      </w:ins>
      <w:ins w:id="117" w:author="Kuba Kolodziej" w:date="2024-11-08T12:51:00Z">
        <w:r w:rsidR="00B347D2">
          <w:t>7.3.3.3</w:t>
        </w:r>
      </w:ins>
      <w:ins w:id="118" w:author="Kuba Kolodziej" w:date="2024-11-08T12:44:00Z">
        <w:r w:rsidRPr="008A30E7">
          <w:t xml:space="preserve">.4.1-2: Initial conditions for </w:t>
        </w:r>
      </w:ins>
      <w:ins w:id="119" w:author="Kuba Kolodziej" w:date="2024-11-08T12:45:00Z">
        <w:r>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713B" w:rsidRPr="008A30E7" w14:paraId="42AF861D" w14:textId="77777777" w:rsidTr="00651904">
        <w:trPr>
          <w:jc w:val="center"/>
          <w:ins w:id="120" w:author="Kuba Kolodziej" w:date="2024-11-08T13:56:00Z"/>
        </w:trPr>
        <w:tc>
          <w:tcPr>
            <w:tcW w:w="1701" w:type="dxa"/>
            <w:shd w:val="clear" w:color="auto" w:fill="auto"/>
          </w:tcPr>
          <w:p w14:paraId="26DFED80" w14:textId="77777777" w:rsidR="0091713B" w:rsidRPr="008A30E7" w:rsidRDefault="0091713B" w:rsidP="00651904">
            <w:pPr>
              <w:pStyle w:val="TAH"/>
              <w:rPr>
                <w:ins w:id="121" w:author="Kuba Kolodziej" w:date="2024-11-08T13:56:00Z"/>
              </w:rPr>
            </w:pPr>
            <w:ins w:id="122" w:author="Kuba Kolodziej" w:date="2024-11-08T13:56:00Z">
              <w:r w:rsidRPr="008A30E7">
                <w:t>Parameter</w:t>
              </w:r>
            </w:ins>
          </w:p>
        </w:tc>
        <w:tc>
          <w:tcPr>
            <w:tcW w:w="3943" w:type="dxa"/>
            <w:gridSpan w:val="2"/>
            <w:shd w:val="clear" w:color="auto" w:fill="auto"/>
          </w:tcPr>
          <w:p w14:paraId="77A71A8E" w14:textId="77777777" w:rsidR="0091713B" w:rsidRPr="008A30E7" w:rsidRDefault="0091713B" w:rsidP="00651904">
            <w:pPr>
              <w:pStyle w:val="TAH"/>
              <w:rPr>
                <w:ins w:id="123" w:author="Kuba Kolodziej" w:date="2024-11-08T13:56:00Z"/>
              </w:rPr>
            </w:pPr>
            <w:ins w:id="124" w:author="Kuba Kolodziej" w:date="2024-11-08T13:56:00Z">
              <w:r w:rsidRPr="008A30E7">
                <w:t>Value</w:t>
              </w:r>
            </w:ins>
          </w:p>
        </w:tc>
        <w:tc>
          <w:tcPr>
            <w:tcW w:w="3961" w:type="dxa"/>
          </w:tcPr>
          <w:p w14:paraId="60B2B3FB" w14:textId="77777777" w:rsidR="0091713B" w:rsidRPr="008A30E7" w:rsidRDefault="0091713B" w:rsidP="00651904">
            <w:pPr>
              <w:pStyle w:val="TAH"/>
              <w:rPr>
                <w:ins w:id="125" w:author="Kuba Kolodziej" w:date="2024-11-08T13:56:00Z"/>
              </w:rPr>
            </w:pPr>
            <w:ins w:id="126" w:author="Kuba Kolodziej" w:date="2024-11-08T13:56:00Z">
              <w:r w:rsidRPr="008A30E7">
                <w:t>Comment</w:t>
              </w:r>
            </w:ins>
          </w:p>
        </w:tc>
      </w:tr>
      <w:tr w:rsidR="0091713B" w:rsidRPr="008A30E7" w14:paraId="4CE97773" w14:textId="77777777" w:rsidTr="00651904">
        <w:trPr>
          <w:jc w:val="center"/>
          <w:ins w:id="127" w:author="Kuba Kolodziej" w:date="2024-11-08T13:56:00Z"/>
        </w:trPr>
        <w:tc>
          <w:tcPr>
            <w:tcW w:w="1701" w:type="dxa"/>
            <w:shd w:val="clear" w:color="auto" w:fill="auto"/>
          </w:tcPr>
          <w:p w14:paraId="62B8EFE2" w14:textId="77777777" w:rsidR="0091713B" w:rsidRPr="008A30E7" w:rsidRDefault="0091713B" w:rsidP="00651904">
            <w:pPr>
              <w:pStyle w:val="TAL"/>
              <w:rPr>
                <w:ins w:id="128" w:author="Kuba Kolodziej" w:date="2024-11-08T13:56:00Z"/>
              </w:rPr>
            </w:pPr>
            <w:ins w:id="129" w:author="Kuba Kolodziej" w:date="2024-11-08T13:56:00Z">
              <w:r w:rsidRPr="008A30E7">
                <w:t>Test environment</w:t>
              </w:r>
            </w:ins>
          </w:p>
        </w:tc>
        <w:tc>
          <w:tcPr>
            <w:tcW w:w="3943" w:type="dxa"/>
            <w:gridSpan w:val="2"/>
            <w:shd w:val="clear" w:color="auto" w:fill="auto"/>
          </w:tcPr>
          <w:p w14:paraId="6BD799C6" w14:textId="77777777" w:rsidR="0091713B" w:rsidRPr="008A30E7" w:rsidRDefault="0091713B" w:rsidP="00651904">
            <w:pPr>
              <w:pStyle w:val="TAL"/>
              <w:rPr>
                <w:ins w:id="130" w:author="Kuba Kolodziej" w:date="2024-11-08T13:56:00Z"/>
              </w:rPr>
            </w:pPr>
            <w:ins w:id="131" w:author="Kuba Kolodziej" w:date="2024-11-08T13:56:00Z">
              <w:r w:rsidRPr="008A30E7">
                <w:t>NC</w:t>
              </w:r>
            </w:ins>
          </w:p>
        </w:tc>
        <w:tc>
          <w:tcPr>
            <w:tcW w:w="3961" w:type="dxa"/>
          </w:tcPr>
          <w:p w14:paraId="4933379E" w14:textId="77777777" w:rsidR="0091713B" w:rsidRPr="008A30E7" w:rsidRDefault="0091713B" w:rsidP="00651904">
            <w:pPr>
              <w:pStyle w:val="TAL"/>
              <w:rPr>
                <w:ins w:id="132" w:author="Kuba Kolodziej" w:date="2024-11-08T13:56:00Z"/>
              </w:rPr>
            </w:pPr>
            <w:ins w:id="133" w:author="Kuba Kolodziej" w:date="2024-11-08T13:56:00Z">
              <w:r w:rsidRPr="008A30E7">
                <w:t>As specified in TS 38.508-1 [14] clause 4.1.</w:t>
              </w:r>
            </w:ins>
          </w:p>
        </w:tc>
      </w:tr>
      <w:tr w:rsidR="0091713B" w:rsidRPr="008A30E7" w14:paraId="1DD65198" w14:textId="77777777" w:rsidTr="00651904">
        <w:trPr>
          <w:jc w:val="center"/>
          <w:ins w:id="134" w:author="Kuba Kolodziej" w:date="2024-11-08T13:56:00Z"/>
        </w:trPr>
        <w:tc>
          <w:tcPr>
            <w:tcW w:w="1701" w:type="dxa"/>
            <w:shd w:val="clear" w:color="auto" w:fill="auto"/>
          </w:tcPr>
          <w:p w14:paraId="33984275" w14:textId="77777777" w:rsidR="0091713B" w:rsidRPr="008A30E7" w:rsidRDefault="0091713B" w:rsidP="00651904">
            <w:pPr>
              <w:pStyle w:val="TAL"/>
              <w:rPr>
                <w:ins w:id="135" w:author="Kuba Kolodziej" w:date="2024-11-08T13:56:00Z"/>
              </w:rPr>
            </w:pPr>
            <w:ins w:id="136" w:author="Kuba Kolodziej" w:date="2024-11-08T13:56:00Z">
              <w:r w:rsidRPr="008A30E7">
                <w:t>Test frequencies</w:t>
              </w:r>
            </w:ins>
          </w:p>
        </w:tc>
        <w:tc>
          <w:tcPr>
            <w:tcW w:w="7904" w:type="dxa"/>
            <w:gridSpan w:val="3"/>
            <w:shd w:val="clear" w:color="auto" w:fill="auto"/>
          </w:tcPr>
          <w:p w14:paraId="733A4783" w14:textId="77777777" w:rsidR="0091713B" w:rsidRPr="008A30E7" w:rsidRDefault="0091713B" w:rsidP="00651904">
            <w:pPr>
              <w:pStyle w:val="TAL"/>
              <w:rPr>
                <w:ins w:id="137" w:author="Kuba Kolodziej" w:date="2024-11-08T13:56:00Z"/>
              </w:rPr>
            </w:pPr>
            <w:ins w:id="138" w:author="Kuba Kolodziej" w:date="2024-11-08T13:56:00Z">
              <w:r w:rsidRPr="008A30E7">
                <w:t>As specified in Annex E, table E.5-1 and TS 38.508-1 [14] clause 7.2.3.</w:t>
              </w:r>
            </w:ins>
          </w:p>
        </w:tc>
      </w:tr>
      <w:tr w:rsidR="0091713B" w:rsidRPr="008A30E7" w14:paraId="727739F5" w14:textId="77777777" w:rsidTr="00651904">
        <w:trPr>
          <w:jc w:val="center"/>
          <w:ins w:id="139" w:author="Kuba Kolodziej" w:date="2024-11-08T13:56:00Z"/>
        </w:trPr>
        <w:tc>
          <w:tcPr>
            <w:tcW w:w="1701" w:type="dxa"/>
            <w:shd w:val="clear" w:color="auto" w:fill="auto"/>
          </w:tcPr>
          <w:p w14:paraId="4205085D" w14:textId="77777777" w:rsidR="0091713B" w:rsidRPr="008A30E7" w:rsidRDefault="0091713B" w:rsidP="00651904">
            <w:pPr>
              <w:pStyle w:val="TAL"/>
              <w:rPr>
                <w:ins w:id="140" w:author="Kuba Kolodziej" w:date="2024-11-08T13:56:00Z"/>
              </w:rPr>
            </w:pPr>
            <w:ins w:id="141" w:author="Kuba Kolodziej" w:date="2024-11-08T13:56:00Z">
              <w:r w:rsidRPr="008A30E7">
                <w:t>Channel bandwidth</w:t>
              </w:r>
            </w:ins>
          </w:p>
        </w:tc>
        <w:tc>
          <w:tcPr>
            <w:tcW w:w="7904" w:type="dxa"/>
            <w:gridSpan w:val="3"/>
            <w:shd w:val="clear" w:color="auto" w:fill="auto"/>
          </w:tcPr>
          <w:p w14:paraId="561EB0F3" w14:textId="77777777" w:rsidR="0091713B" w:rsidRPr="008A30E7" w:rsidRDefault="0091713B" w:rsidP="00651904">
            <w:pPr>
              <w:pStyle w:val="TAL"/>
              <w:rPr>
                <w:ins w:id="142" w:author="Kuba Kolodziej" w:date="2024-11-08T13:56:00Z"/>
              </w:rPr>
            </w:pPr>
            <w:ins w:id="143" w:author="Kuba Kolodziej" w:date="2024-11-08T13:56:00Z">
              <w:r w:rsidRPr="008A30E7">
                <w:t>As specified by the test configuration selected from Table 7.1.1.1.4.1-1.</w:t>
              </w:r>
            </w:ins>
          </w:p>
        </w:tc>
      </w:tr>
      <w:tr w:rsidR="0091713B" w:rsidRPr="008A30E7" w14:paraId="715F8BF8" w14:textId="77777777" w:rsidTr="00651904">
        <w:trPr>
          <w:jc w:val="center"/>
          <w:ins w:id="144" w:author="Kuba Kolodziej" w:date="2024-11-08T13:56:00Z"/>
        </w:trPr>
        <w:tc>
          <w:tcPr>
            <w:tcW w:w="1701" w:type="dxa"/>
            <w:shd w:val="clear" w:color="auto" w:fill="auto"/>
          </w:tcPr>
          <w:p w14:paraId="62F76A7B" w14:textId="77777777" w:rsidR="0091713B" w:rsidRPr="008A30E7" w:rsidRDefault="0091713B" w:rsidP="00651904">
            <w:pPr>
              <w:pStyle w:val="TAL"/>
              <w:rPr>
                <w:ins w:id="145" w:author="Kuba Kolodziej" w:date="2024-11-08T13:56:00Z"/>
              </w:rPr>
            </w:pPr>
            <w:ins w:id="146" w:author="Kuba Kolodziej" w:date="2024-11-08T13:56:00Z">
              <w:r w:rsidRPr="008A30E7">
                <w:t>Propagation conditions</w:t>
              </w:r>
            </w:ins>
          </w:p>
        </w:tc>
        <w:tc>
          <w:tcPr>
            <w:tcW w:w="3943" w:type="dxa"/>
            <w:gridSpan w:val="2"/>
            <w:shd w:val="clear" w:color="auto" w:fill="auto"/>
          </w:tcPr>
          <w:p w14:paraId="48BCE1E6" w14:textId="77777777" w:rsidR="0091713B" w:rsidRPr="008A30E7" w:rsidRDefault="0091713B" w:rsidP="00651904">
            <w:pPr>
              <w:pStyle w:val="TAL"/>
              <w:rPr>
                <w:ins w:id="147" w:author="Kuba Kolodziej" w:date="2024-11-08T13:56:00Z"/>
              </w:rPr>
            </w:pPr>
            <w:ins w:id="148" w:author="Kuba Kolodziej" w:date="2024-11-08T13:56:00Z">
              <w:r w:rsidRPr="008A30E7">
                <w:t>AWGN</w:t>
              </w:r>
            </w:ins>
          </w:p>
        </w:tc>
        <w:tc>
          <w:tcPr>
            <w:tcW w:w="3961" w:type="dxa"/>
          </w:tcPr>
          <w:p w14:paraId="11332001" w14:textId="77777777" w:rsidR="0091713B" w:rsidRPr="008A30E7" w:rsidRDefault="0091713B" w:rsidP="00651904">
            <w:pPr>
              <w:pStyle w:val="TAL"/>
              <w:rPr>
                <w:ins w:id="149" w:author="Kuba Kolodziej" w:date="2024-11-08T13:56:00Z"/>
              </w:rPr>
            </w:pPr>
            <w:ins w:id="150" w:author="Kuba Kolodziej" w:date="2024-11-08T13:56:00Z">
              <w:r w:rsidRPr="008A30E7">
                <w:t>As specified in Annex C.2.2.</w:t>
              </w:r>
            </w:ins>
          </w:p>
        </w:tc>
      </w:tr>
      <w:tr w:rsidR="0091713B" w:rsidRPr="008A30E7" w14:paraId="364D4E4C" w14:textId="77777777" w:rsidTr="00651904">
        <w:trPr>
          <w:trHeight w:val="251"/>
          <w:jc w:val="center"/>
          <w:ins w:id="151" w:author="Kuba Kolodziej" w:date="2024-11-08T13:56:00Z"/>
        </w:trPr>
        <w:tc>
          <w:tcPr>
            <w:tcW w:w="1701" w:type="dxa"/>
            <w:vMerge w:val="restart"/>
            <w:shd w:val="clear" w:color="auto" w:fill="auto"/>
          </w:tcPr>
          <w:p w14:paraId="79899F7A" w14:textId="77777777" w:rsidR="0091713B" w:rsidRPr="008A30E7" w:rsidRDefault="0091713B" w:rsidP="00651904">
            <w:pPr>
              <w:pStyle w:val="TAL"/>
              <w:rPr>
                <w:ins w:id="152" w:author="Kuba Kolodziej" w:date="2024-11-08T13:56:00Z"/>
              </w:rPr>
            </w:pPr>
            <w:ins w:id="153" w:author="Kuba Kolodziej" w:date="2024-11-08T13:56:00Z">
              <w:r w:rsidRPr="008A30E7">
                <w:t>Connection Diagram</w:t>
              </w:r>
            </w:ins>
          </w:p>
        </w:tc>
        <w:tc>
          <w:tcPr>
            <w:tcW w:w="1134" w:type="dxa"/>
            <w:shd w:val="clear" w:color="auto" w:fill="auto"/>
          </w:tcPr>
          <w:p w14:paraId="2FB80B39" w14:textId="77777777" w:rsidR="0091713B" w:rsidRPr="008A30E7" w:rsidRDefault="0091713B" w:rsidP="00651904">
            <w:pPr>
              <w:pStyle w:val="TAL"/>
              <w:rPr>
                <w:ins w:id="154" w:author="Kuba Kolodziej" w:date="2024-11-08T13:56:00Z"/>
              </w:rPr>
            </w:pPr>
            <w:ins w:id="155" w:author="Kuba Kolodziej" w:date="2024-11-08T13:56:00Z">
              <w:r w:rsidRPr="008A30E7">
                <w:t>TE Part</w:t>
              </w:r>
            </w:ins>
          </w:p>
        </w:tc>
        <w:tc>
          <w:tcPr>
            <w:tcW w:w="2809" w:type="dxa"/>
            <w:shd w:val="clear" w:color="auto" w:fill="auto"/>
          </w:tcPr>
          <w:p w14:paraId="429365F2" w14:textId="77777777" w:rsidR="0091713B" w:rsidRPr="008A30E7" w:rsidRDefault="0091713B" w:rsidP="00651904">
            <w:pPr>
              <w:pStyle w:val="TAL"/>
              <w:rPr>
                <w:ins w:id="156" w:author="Kuba Kolodziej" w:date="2024-11-08T13:56:00Z"/>
              </w:rPr>
            </w:pPr>
            <w:ins w:id="157" w:author="Kuba Kolodziej" w:date="2024-11-08T13:56:00Z">
              <w:r w:rsidRPr="008A30E7">
                <w:t>A.3.3.3.1</w:t>
              </w:r>
            </w:ins>
          </w:p>
        </w:tc>
        <w:tc>
          <w:tcPr>
            <w:tcW w:w="3961" w:type="dxa"/>
            <w:vMerge w:val="restart"/>
          </w:tcPr>
          <w:p w14:paraId="2BBABF65" w14:textId="77777777" w:rsidR="0091713B" w:rsidRPr="008A30E7" w:rsidRDefault="0091713B" w:rsidP="00651904">
            <w:pPr>
              <w:pStyle w:val="TAL"/>
              <w:rPr>
                <w:ins w:id="158" w:author="Kuba Kolodziej" w:date="2024-11-08T13:56:00Z"/>
              </w:rPr>
            </w:pPr>
            <w:ins w:id="159" w:author="Kuba Kolodziej" w:date="2024-11-08T13:56:00Z">
              <w:r w:rsidRPr="008A30E7">
                <w:t>As specified in TS 38.508-1 [14] Annex A.</w:t>
              </w:r>
            </w:ins>
          </w:p>
        </w:tc>
      </w:tr>
      <w:tr w:rsidR="0091713B" w:rsidRPr="008A30E7" w14:paraId="5FBAE93F" w14:textId="77777777" w:rsidTr="00651904">
        <w:trPr>
          <w:trHeight w:val="250"/>
          <w:jc w:val="center"/>
          <w:ins w:id="160" w:author="Kuba Kolodziej" w:date="2024-11-08T13:56:00Z"/>
        </w:trPr>
        <w:tc>
          <w:tcPr>
            <w:tcW w:w="1701" w:type="dxa"/>
            <w:vMerge/>
            <w:shd w:val="clear" w:color="auto" w:fill="auto"/>
          </w:tcPr>
          <w:p w14:paraId="4EC193D3" w14:textId="77777777" w:rsidR="0091713B" w:rsidRPr="008A30E7" w:rsidRDefault="0091713B" w:rsidP="00651904">
            <w:pPr>
              <w:pStyle w:val="TAL"/>
              <w:rPr>
                <w:ins w:id="161" w:author="Kuba Kolodziej" w:date="2024-11-08T13:56:00Z"/>
              </w:rPr>
            </w:pPr>
          </w:p>
        </w:tc>
        <w:tc>
          <w:tcPr>
            <w:tcW w:w="1134" w:type="dxa"/>
            <w:shd w:val="clear" w:color="auto" w:fill="auto"/>
          </w:tcPr>
          <w:p w14:paraId="7350D3CD" w14:textId="77777777" w:rsidR="0091713B" w:rsidRPr="008A30E7" w:rsidRDefault="0091713B" w:rsidP="00651904">
            <w:pPr>
              <w:pStyle w:val="TAL"/>
              <w:rPr>
                <w:ins w:id="162" w:author="Kuba Kolodziej" w:date="2024-11-08T13:56:00Z"/>
              </w:rPr>
            </w:pPr>
            <w:ins w:id="163" w:author="Kuba Kolodziej" w:date="2024-11-08T13:56:00Z">
              <w:r w:rsidRPr="008A30E7">
                <w:t>DUT Part</w:t>
              </w:r>
            </w:ins>
          </w:p>
        </w:tc>
        <w:tc>
          <w:tcPr>
            <w:tcW w:w="2809" w:type="dxa"/>
            <w:shd w:val="clear" w:color="auto" w:fill="auto"/>
          </w:tcPr>
          <w:p w14:paraId="7EDA4A9E" w14:textId="77777777" w:rsidR="0091713B" w:rsidRPr="008A30E7" w:rsidRDefault="0091713B" w:rsidP="00651904">
            <w:pPr>
              <w:pStyle w:val="TAL"/>
              <w:rPr>
                <w:ins w:id="164" w:author="Kuba Kolodziej" w:date="2024-11-08T13:56:00Z"/>
              </w:rPr>
            </w:pPr>
            <w:ins w:id="165" w:author="Kuba Kolodziej" w:date="2024-11-08T13:56:00Z">
              <w:r w:rsidRPr="008A30E7">
                <w:t>A.3.4.1.1</w:t>
              </w:r>
            </w:ins>
          </w:p>
        </w:tc>
        <w:tc>
          <w:tcPr>
            <w:tcW w:w="3961" w:type="dxa"/>
            <w:vMerge/>
          </w:tcPr>
          <w:p w14:paraId="176D8603" w14:textId="77777777" w:rsidR="0091713B" w:rsidRPr="008A30E7" w:rsidRDefault="0091713B" w:rsidP="00651904">
            <w:pPr>
              <w:pStyle w:val="TAL"/>
              <w:rPr>
                <w:ins w:id="166" w:author="Kuba Kolodziej" w:date="2024-11-08T13:56:00Z"/>
              </w:rPr>
            </w:pPr>
          </w:p>
        </w:tc>
      </w:tr>
      <w:tr w:rsidR="0091713B" w:rsidRPr="008A30E7" w14:paraId="0B6A61EC" w14:textId="77777777" w:rsidTr="00651904">
        <w:trPr>
          <w:jc w:val="center"/>
          <w:ins w:id="167" w:author="Kuba Kolodziej" w:date="2024-11-08T13:56:00Z"/>
        </w:trPr>
        <w:tc>
          <w:tcPr>
            <w:tcW w:w="1701" w:type="dxa"/>
            <w:shd w:val="clear" w:color="auto" w:fill="auto"/>
          </w:tcPr>
          <w:p w14:paraId="2092ECA8" w14:textId="77777777" w:rsidR="0091713B" w:rsidRPr="008A30E7" w:rsidRDefault="0091713B" w:rsidP="00651904">
            <w:pPr>
              <w:pStyle w:val="TAL"/>
              <w:rPr>
                <w:ins w:id="168" w:author="Kuba Kolodziej" w:date="2024-11-08T13:56:00Z"/>
              </w:rPr>
            </w:pPr>
            <w:ins w:id="169" w:author="Kuba Kolodziej" w:date="2024-11-08T13:56:00Z">
              <w:r w:rsidRPr="008A30E7">
                <w:t>Exceptions to connection diagram</w:t>
              </w:r>
            </w:ins>
          </w:p>
        </w:tc>
        <w:tc>
          <w:tcPr>
            <w:tcW w:w="3943" w:type="dxa"/>
            <w:gridSpan w:val="2"/>
            <w:shd w:val="clear" w:color="auto" w:fill="auto"/>
          </w:tcPr>
          <w:p w14:paraId="3F8DA98B" w14:textId="77777777" w:rsidR="0091713B" w:rsidRPr="008A30E7" w:rsidRDefault="0091713B" w:rsidP="00651904">
            <w:pPr>
              <w:pStyle w:val="TAL"/>
              <w:rPr>
                <w:ins w:id="170" w:author="Kuba Kolodziej" w:date="2024-11-08T13:56:00Z"/>
              </w:rPr>
            </w:pPr>
            <w:ins w:id="171" w:author="Kuba Kolodziej" w:date="2024-11-08T13:56:00Z">
              <w:r w:rsidRPr="008A30E7">
                <w:t>N/A</w:t>
              </w:r>
            </w:ins>
          </w:p>
        </w:tc>
        <w:tc>
          <w:tcPr>
            <w:tcW w:w="3961" w:type="dxa"/>
          </w:tcPr>
          <w:p w14:paraId="38AE2265" w14:textId="77777777" w:rsidR="0091713B" w:rsidRPr="008A30E7" w:rsidRDefault="0091713B" w:rsidP="00651904">
            <w:pPr>
              <w:pStyle w:val="TAL"/>
              <w:rPr>
                <w:ins w:id="172" w:author="Kuba Kolodziej" w:date="2024-11-08T13:56:00Z"/>
              </w:rPr>
            </w:pPr>
          </w:p>
        </w:tc>
      </w:tr>
    </w:tbl>
    <w:p w14:paraId="109639F8" w14:textId="77777777" w:rsidR="00A75FBD" w:rsidRPr="008A30E7" w:rsidRDefault="00A75FBD" w:rsidP="00A75FBD">
      <w:pPr>
        <w:rPr>
          <w:ins w:id="173" w:author="Kuba Kolodziej" w:date="2024-11-08T12:44:00Z"/>
          <w:lang w:eastAsia="sv-SE"/>
        </w:rPr>
      </w:pPr>
    </w:p>
    <w:p w14:paraId="6E3AA9F2" w14:textId="704665B3" w:rsidR="00A75FBD" w:rsidRPr="008A30E7" w:rsidRDefault="00A75FBD" w:rsidP="00A75FBD">
      <w:pPr>
        <w:pStyle w:val="B1"/>
        <w:rPr>
          <w:ins w:id="174" w:author="Kuba Kolodziej" w:date="2024-11-08T12:44:00Z"/>
        </w:rPr>
      </w:pPr>
      <w:ins w:id="175" w:author="Kuba Kolodziej" w:date="2024-11-08T12:44:00Z">
        <w:r w:rsidRPr="008A30E7">
          <w:t>1.</w:t>
        </w:r>
        <w:r w:rsidRPr="008A30E7">
          <w:tab/>
          <w:t xml:space="preserve">Message contents are defined in clause </w:t>
        </w:r>
      </w:ins>
      <w:ins w:id="176" w:author="Kuba Kolodziej" w:date="2024-11-08T12:51:00Z">
        <w:r w:rsidR="00B347D2">
          <w:t>7.3.3.3</w:t>
        </w:r>
      </w:ins>
      <w:ins w:id="177" w:author="Kuba Kolodziej" w:date="2024-11-08T12:44:00Z">
        <w:r w:rsidRPr="008A30E7">
          <w:t>.4.3.</w:t>
        </w:r>
      </w:ins>
    </w:p>
    <w:p w14:paraId="5B96945C" w14:textId="77777777" w:rsidR="00A75FBD" w:rsidRPr="008A30E7" w:rsidRDefault="00A75FBD" w:rsidP="00A75FBD">
      <w:pPr>
        <w:pStyle w:val="B1"/>
        <w:rPr>
          <w:ins w:id="178" w:author="Kuba Kolodziej" w:date="2024-11-08T12:44:00Z"/>
        </w:rPr>
      </w:pPr>
      <w:ins w:id="179" w:author="Kuba Kolodziej" w:date="2024-11-08T12:44:00Z">
        <w:r w:rsidRPr="008A30E7">
          <w:t>2.</w:t>
        </w:r>
        <w:r w:rsidRPr="008A30E7">
          <w:tab/>
          <w:t xml:space="preserve">The power levels and settings for NR Cell 1 are set according to Annex C.1.2 and C.1.3. Cell 2 is NR FR2 target Cell, and its power levels and settings are also set according to Annex C.1.2 and C.1.3. </w:t>
        </w:r>
      </w:ins>
    </w:p>
    <w:p w14:paraId="3AC6798B" w14:textId="1AA7C69F" w:rsidR="00A75FBD" w:rsidRPr="008A30E7" w:rsidRDefault="00A75FBD" w:rsidP="00A75FBD">
      <w:pPr>
        <w:pStyle w:val="B1"/>
        <w:rPr>
          <w:ins w:id="180" w:author="Kuba Kolodziej" w:date="2024-11-08T12:44:00Z"/>
        </w:rPr>
      </w:pPr>
      <w:ins w:id="181" w:author="Kuba Kolodziej" w:date="2024-11-08T12:44:00Z">
        <w:r w:rsidRPr="008A30E7">
          <w:t>3.</w:t>
        </w:r>
        <w:r w:rsidRPr="008A30E7">
          <w:tab/>
          <w:t xml:space="preserve">The test parameters are given in Table </w:t>
        </w:r>
      </w:ins>
      <w:ins w:id="182" w:author="Kuba Kolodziej" w:date="2024-11-08T12:51:00Z">
        <w:r w:rsidR="00B347D2">
          <w:t>7.3.3.3</w:t>
        </w:r>
      </w:ins>
      <w:ins w:id="183" w:author="Kuba Kolodziej" w:date="2024-11-08T12:44:00Z">
        <w:r w:rsidRPr="008A30E7">
          <w:t>.4.1-3 below</w:t>
        </w:r>
      </w:ins>
      <w:ins w:id="184" w:author="Kuba Kolodziej" w:date="2024-11-08T13:57:00Z">
        <w:r w:rsidR="0091713B">
          <w:t>.</w:t>
        </w:r>
      </w:ins>
      <w:ins w:id="185" w:author="Kuba Kolodziej" w:date="2024-11-08T12:44:00Z">
        <w:r w:rsidRPr="008A30E7">
          <w:t xml:space="preserve"> </w:t>
        </w:r>
      </w:ins>
    </w:p>
    <w:p w14:paraId="6B31A774" w14:textId="72CADE03" w:rsidR="00A75FBD" w:rsidRPr="008A30E7" w:rsidRDefault="00A75FBD" w:rsidP="00A75FBD">
      <w:pPr>
        <w:pStyle w:val="TH"/>
        <w:rPr>
          <w:ins w:id="186" w:author="Kuba Kolodziej" w:date="2024-11-08T12:44:00Z"/>
        </w:rPr>
      </w:pPr>
      <w:ins w:id="187" w:author="Kuba Kolodziej" w:date="2024-11-08T12:44:00Z">
        <w:r w:rsidRPr="008A30E7">
          <w:t xml:space="preserve">Table </w:t>
        </w:r>
      </w:ins>
      <w:ins w:id="188" w:author="Kuba Kolodziej" w:date="2024-11-08T12:51:00Z">
        <w:r w:rsidR="00B347D2">
          <w:rPr>
            <w:snapToGrid w:val="0"/>
          </w:rPr>
          <w:t>7.3.3.3</w:t>
        </w:r>
      </w:ins>
      <w:ins w:id="189" w:author="Kuba Kolodziej" w:date="2024-11-08T12:44:00Z">
        <w:r w:rsidRPr="008A30E7">
          <w:rPr>
            <w:snapToGrid w:val="0"/>
          </w:rPr>
          <w:t>.4.1</w:t>
        </w:r>
        <w:r w:rsidRPr="008A30E7">
          <w:t>-3</w:t>
        </w:r>
        <w:r w:rsidRPr="008A30E7">
          <w:rPr>
            <w:rFonts w:cs="v4.2.0"/>
          </w:rPr>
          <w:t xml:space="preserve">: General test parameters for </w:t>
        </w:r>
        <w:r>
          <w:t>TBD</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5811" w:rsidRPr="001C0E1B" w14:paraId="09456FD2" w14:textId="77777777" w:rsidTr="00651904">
        <w:trPr>
          <w:cantSplit/>
          <w:trHeight w:val="113"/>
          <w:jc w:val="center"/>
          <w:ins w:id="190" w:author="Kuba Kolodziej" w:date="2024-11-08T13:57:00Z"/>
        </w:trPr>
        <w:tc>
          <w:tcPr>
            <w:tcW w:w="3289" w:type="dxa"/>
            <w:gridSpan w:val="2"/>
            <w:shd w:val="clear" w:color="auto" w:fill="auto"/>
          </w:tcPr>
          <w:p w14:paraId="31AEFC42" w14:textId="77777777" w:rsidR="009F5811" w:rsidRPr="001C0E1B" w:rsidRDefault="009F5811" w:rsidP="00651904">
            <w:pPr>
              <w:pStyle w:val="TAH"/>
              <w:rPr>
                <w:ins w:id="191" w:author="Kuba Kolodziej" w:date="2024-11-08T13:57:00Z"/>
                <w:rFonts w:cs="Arial"/>
              </w:rPr>
            </w:pPr>
            <w:ins w:id="192" w:author="Kuba Kolodziej" w:date="2024-11-08T13:57:00Z">
              <w:r w:rsidRPr="001C0E1B">
                <w:rPr>
                  <w:rFonts w:cs="Arial"/>
                </w:rPr>
                <w:t>Parameter</w:t>
              </w:r>
            </w:ins>
          </w:p>
        </w:tc>
        <w:tc>
          <w:tcPr>
            <w:tcW w:w="708" w:type="dxa"/>
            <w:shd w:val="clear" w:color="auto" w:fill="auto"/>
          </w:tcPr>
          <w:p w14:paraId="21104805" w14:textId="77777777" w:rsidR="009F5811" w:rsidRPr="001C0E1B" w:rsidRDefault="009F5811" w:rsidP="00651904">
            <w:pPr>
              <w:pStyle w:val="TAH"/>
              <w:rPr>
                <w:ins w:id="193" w:author="Kuba Kolodziej" w:date="2024-11-08T13:57:00Z"/>
                <w:rFonts w:cs="Arial"/>
              </w:rPr>
            </w:pPr>
            <w:ins w:id="194" w:author="Kuba Kolodziej" w:date="2024-11-08T13:57:00Z">
              <w:r w:rsidRPr="001C0E1B">
                <w:rPr>
                  <w:rFonts w:cs="Arial"/>
                </w:rPr>
                <w:t>Unit</w:t>
              </w:r>
            </w:ins>
          </w:p>
        </w:tc>
        <w:tc>
          <w:tcPr>
            <w:tcW w:w="2410" w:type="dxa"/>
            <w:shd w:val="clear" w:color="auto" w:fill="auto"/>
          </w:tcPr>
          <w:p w14:paraId="08A7ABB5" w14:textId="77777777" w:rsidR="009F5811" w:rsidRPr="001C0E1B" w:rsidRDefault="009F5811" w:rsidP="00651904">
            <w:pPr>
              <w:pStyle w:val="TAH"/>
              <w:rPr>
                <w:ins w:id="195" w:author="Kuba Kolodziej" w:date="2024-11-08T13:57:00Z"/>
                <w:rFonts w:cs="Arial"/>
              </w:rPr>
            </w:pPr>
            <w:ins w:id="196" w:author="Kuba Kolodziej" w:date="2024-11-08T13:57:00Z">
              <w:r w:rsidRPr="001C0E1B">
                <w:rPr>
                  <w:rFonts w:cs="Arial"/>
                </w:rPr>
                <w:t>Value</w:t>
              </w:r>
            </w:ins>
          </w:p>
        </w:tc>
        <w:tc>
          <w:tcPr>
            <w:tcW w:w="2835" w:type="dxa"/>
            <w:shd w:val="clear" w:color="auto" w:fill="auto"/>
          </w:tcPr>
          <w:p w14:paraId="2372E199" w14:textId="77777777" w:rsidR="009F5811" w:rsidRPr="001C0E1B" w:rsidRDefault="009F5811" w:rsidP="00651904">
            <w:pPr>
              <w:pStyle w:val="TAH"/>
              <w:rPr>
                <w:ins w:id="197" w:author="Kuba Kolodziej" w:date="2024-11-08T13:57:00Z"/>
                <w:rFonts w:cs="Arial"/>
              </w:rPr>
            </w:pPr>
            <w:ins w:id="198" w:author="Kuba Kolodziej" w:date="2024-11-08T13:57:00Z">
              <w:r w:rsidRPr="001C0E1B">
                <w:rPr>
                  <w:rFonts w:cs="Arial"/>
                </w:rPr>
                <w:t>Comment</w:t>
              </w:r>
            </w:ins>
          </w:p>
        </w:tc>
      </w:tr>
      <w:tr w:rsidR="009F5811" w:rsidRPr="001C0E1B" w14:paraId="34064C65" w14:textId="77777777" w:rsidTr="00651904">
        <w:trPr>
          <w:cantSplit/>
          <w:trHeight w:val="113"/>
          <w:jc w:val="center"/>
          <w:ins w:id="199" w:author="Kuba Kolodziej" w:date="2024-11-08T13:57:00Z"/>
        </w:trPr>
        <w:tc>
          <w:tcPr>
            <w:tcW w:w="1588" w:type="dxa"/>
            <w:tcBorders>
              <w:top w:val="single" w:sz="4" w:space="0" w:color="auto"/>
              <w:left w:val="single" w:sz="4" w:space="0" w:color="auto"/>
              <w:bottom w:val="nil"/>
              <w:right w:val="single" w:sz="4" w:space="0" w:color="auto"/>
            </w:tcBorders>
            <w:shd w:val="clear" w:color="auto" w:fill="auto"/>
          </w:tcPr>
          <w:p w14:paraId="47DF7878" w14:textId="77777777" w:rsidR="009F5811" w:rsidRPr="001C0E1B" w:rsidRDefault="009F5811" w:rsidP="00651904">
            <w:pPr>
              <w:pStyle w:val="TAL"/>
              <w:rPr>
                <w:ins w:id="200" w:author="Kuba Kolodziej" w:date="2024-11-08T13:57:00Z"/>
                <w:rFonts w:cs="Arial"/>
              </w:rPr>
            </w:pPr>
            <w:ins w:id="201" w:author="Kuba Kolodziej" w:date="2024-11-08T13:57:00Z">
              <w:r w:rsidRPr="001C0E1B">
                <w:rPr>
                  <w:rFonts w:cs="Arial"/>
                </w:rPr>
                <w:t>Initial conditions</w:t>
              </w:r>
            </w:ins>
          </w:p>
        </w:tc>
        <w:tc>
          <w:tcPr>
            <w:tcW w:w="1701" w:type="dxa"/>
            <w:tcBorders>
              <w:left w:val="single" w:sz="4" w:space="0" w:color="auto"/>
            </w:tcBorders>
            <w:shd w:val="clear" w:color="auto" w:fill="auto"/>
          </w:tcPr>
          <w:p w14:paraId="631D81BD" w14:textId="77777777" w:rsidR="009F5811" w:rsidRPr="001C0E1B" w:rsidRDefault="009F5811" w:rsidP="00651904">
            <w:pPr>
              <w:pStyle w:val="TAL"/>
              <w:rPr>
                <w:ins w:id="202" w:author="Kuba Kolodziej" w:date="2024-11-08T13:57:00Z"/>
                <w:rFonts w:cs="Arial"/>
              </w:rPr>
            </w:pPr>
            <w:ins w:id="203" w:author="Kuba Kolodziej" w:date="2024-11-08T13:57:00Z">
              <w:r w:rsidRPr="001C0E1B">
                <w:rPr>
                  <w:rFonts w:cs="Arial"/>
                </w:rPr>
                <w:t>Active cell</w:t>
              </w:r>
            </w:ins>
          </w:p>
        </w:tc>
        <w:tc>
          <w:tcPr>
            <w:tcW w:w="708" w:type="dxa"/>
            <w:shd w:val="clear" w:color="auto" w:fill="auto"/>
          </w:tcPr>
          <w:p w14:paraId="7E0709F2" w14:textId="77777777" w:rsidR="009F5811" w:rsidRPr="001C0E1B" w:rsidRDefault="009F5811" w:rsidP="00651904">
            <w:pPr>
              <w:pStyle w:val="TAC"/>
              <w:rPr>
                <w:ins w:id="204" w:author="Kuba Kolodziej" w:date="2024-11-08T13:57:00Z"/>
                <w:rFonts w:cs="Arial"/>
              </w:rPr>
            </w:pPr>
          </w:p>
        </w:tc>
        <w:tc>
          <w:tcPr>
            <w:tcW w:w="2410" w:type="dxa"/>
            <w:shd w:val="clear" w:color="auto" w:fill="auto"/>
          </w:tcPr>
          <w:p w14:paraId="6F158465" w14:textId="77777777" w:rsidR="009F5811" w:rsidRPr="001C0E1B" w:rsidRDefault="009F5811" w:rsidP="00651904">
            <w:pPr>
              <w:pStyle w:val="TAC"/>
              <w:rPr>
                <w:ins w:id="205" w:author="Kuba Kolodziej" w:date="2024-11-08T13:57:00Z"/>
                <w:rFonts w:cs="Arial"/>
              </w:rPr>
            </w:pPr>
            <w:ins w:id="206" w:author="Kuba Kolodziej" w:date="2024-11-08T13:57:00Z">
              <w:r w:rsidRPr="001C0E1B">
                <w:rPr>
                  <w:rFonts w:cs="Arial"/>
                </w:rPr>
                <w:t>Cell 1</w:t>
              </w:r>
            </w:ins>
          </w:p>
        </w:tc>
        <w:tc>
          <w:tcPr>
            <w:tcW w:w="2835" w:type="dxa"/>
            <w:shd w:val="clear" w:color="auto" w:fill="auto"/>
          </w:tcPr>
          <w:p w14:paraId="2784FDB8" w14:textId="77777777" w:rsidR="009F5811" w:rsidRPr="001C0E1B" w:rsidRDefault="009F5811" w:rsidP="00651904">
            <w:pPr>
              <w:pStyle w:val="TAL"/>
              <w:rPr>
                <w:ins w:id="207" w:author="Kuba Kolodziej" w:date="2024-11-08T13:57:00Z"/>
                <w:rFonts w:cs="Arial"/>
              </w:rPr>
            </w:pPr>
          </w:p>
        </w:tc>
      </w:tr>
      <w:tr w:rsidR="009F5811" w:rsidRPr="001C0E1B" w14:paraId="4339D363" w14:textId="77777777" w:rsidTr="00651904">
        <w:trPr>
          <w:cantSplit/>
          <w:trHeight w:val="113"/>
          <w:jc w:val="center"/>
          <w:ins w:id="208" w:author="Kuba Kolodziej" w:date="2024-11-08T13:57:00Z"/>
        </w:trPr>
        <w:tc>
          <w:tcPr>
            <w:tcW w:w="1588" w:type="dxa"/>
            <w:tcBorders>
              <w:top w:val="nil"/>
              <w:left w:val="single" w:sz="4" w:space="0" w:color="auto"/>
              <w:bottom w:val="single" w:sz="4" w:space="0" w:color="auto"/>
              <w:right w:val="single" w:sz="4" w:space="0" w:color="auto"/>
            </w:tcBorders>
            <w:shd w:val="clear" w:color="auto" w:fill="auto"/>
          </w:tcPr>
          <w:p w14:paraId="70AD7C48" w14:textId="77777777" w:rsidR="009F5811" w:rsidRPr="001C0E1B" w:rsidRDefault="009F5811" w:rsidP="00651904">
            <w:pPr>
              <w:pStyle w:val="TAL"/>
              <w:rPr>
                <w:ins w:id="209" w:author="Kuba Kolodziej" w:date="2024-11-08T13:57:00Z"/>
                <w:rFonts w:cs="Arial"/>
              </w:rPr>
            </w:pPr>
          </w:p>
        </w:tc>
        <w:tc>
          <w:tcPr>
            <w:tcW w:w="1701" w:type="dxa"/>
            <w:tcBorders>
              <w:left w:val="single" w:sz="4" w:space="0" w:color="auto"/>
            </w:tcBorders>
            <w:shd w:val="clear" w:color="auto" w:fill="auto"/>
          </w:tcPr>
          <w:p w14:paraId="4A85BBD5" w14:textId="77777777" w:rsidR="009F5811" w:rsidRPr="001C0E1B" w:rsidRDefault="009F5811" w:rsidP="00651904">
            <w:pPr>
              <w:pStyle w:val="TAL"/>
              <w:rPr>
                <w:ins w:id="210" w:author="Kuba Kolodziej" w:date="2024-11-08T13:57:00Z"/>
                <w:rFonts w:cs="Arial"/>
              </w:rPr>
            </w:pPr>
            <w:ins w:id="211" w:author="Kuba Kolodziej" w:date="2024-11-08T13:57:00Z">
              <w:r w:rsidRPr="001C0E1B">
                <w:rPr>
                  <w:rFonts w:cs="Arial"/>
                </w:rPr>
                <w:t>Neighbouring cell</w:t>
              </w:r>
            </w:ins>
          </w:p>
        </w:tc>
        <w:tc>
          <w:tcPr>
            <w:tcW w:w="708" w:type="dxa"/>
            <w:shd w:val="clear" w:color="auto" w:fill="auto"/>
          </w:tcPr>
          <w:p w14:paraId="0783C6F4" w14:textId="77777777" w:rsidR="009F5811" w:rsidRPr="001C0E1B" w:rsidRDefault="009F5811" w:rsidP="00651904">
            <w:pPr>
              <w:pStyle w:val="TAC"/>
              <w:rPr>
                <w:ins w:id="212" w:author="Kuba Kolodziej" w:date="2024-11-08T13:57:00Z"/>
                <w:rFonts w:cs="Arial"/>
              </w:rPr>
            </w:pPr>
          </w:p>
        </w:tc>
        <w:tc>
          <w:tcPr>
            <w:tcW w:w="2410" w:type="dxa"/>
            <w:shd w:val="clear" w:color="auto" w:fill="auto"/>
          </w:tcPr>
          <w:p w14:paraId="657439AF" w14:textId="77777777" w:rsidR="009F5811" w:rsidRPr="001C0E1B" w:rsidRDefault="009F5811" w:rsidP="00651904">
            <w:pPr>
              <w:pStyle w:val="TAC"/>
              <w:rPr>
                <w:ins w:id="213" w:author="Kuba Kolodziej" w:date="2024-11-08T13:57:00Z"/>
                <w:rFonts w:cs="Arial"/>
              </w:rPr>
            </w:pPr>
            <w:ins w:id="214" w:author="Kuba Kolodziej" w:date="2024-11-08T13:57:00Z">
              <w:r w:rsidRPr="001C0E1B">
                <w:rPr>
                  <w:rFonts w:cs="Arial"/>
                </w:rPr>
                <w:t>Cell 2</w:t>
              </w:r>
            </w:ins>
          </w:p>
        </w:tc>
        <w:tc>
          <w:tcPr>
            <w:tcW w:w="2835" w:type="dxa"/>
            <w:shd w:val="clear" w:color="auto" w:fill="auto"/>
          </w:tcPr>
          <w:p w14:paraId="36D5CD82" w14:textId="77777777" w:rsidR="009F5811" w:rsidRPr="001C0E1B" w:rsidRDefault="009F5811" w:rsidP="00651904">
            <w:pPr>
              <w:pStyle w:val="TAL"/>
              <w:rPr>
                <w:ins w:id="215" w:author="Kuba Kolodziej" w:date="2024-11-08T13:57:00Z"/>
                <w:rFonts w:cs="Arial"/>
              </w:rPr>
            </w:pPr>
          </w:p>
        </w:tc>
      </w:tr>
      <w:tr w:rsidR="009F5811" w:rsidRPr="001C0E1B" w14:paraId="5FC2ACE9" w14:textId="77777777" w:rsidTr="00651904">
        <w:trPr>
          <w:cantSplit/>
          <w:trHeight w:val="113"/>
          <w:jc w:val="center"/>
          <w:ins w:id="216" w:author="Kuba Kolodziej" w:date="2024-11-08T13:57:00Z"/>
        </w:trPr>
        <w:tc>
          <w:tcPr>
            <w:tcW w:w="1588" w:type="dxa"/>
            <w:tcBorders>
              <w:top w:val="single" w:sz="4" w:space="0" w:color="auto"/>
            </w:tcBorders>
            <w:shd w:val="clear" w:color="auto" w:fill="auto"/>
          </w:tcPr>
          <w:p w14:paraId="1C6F4AAB" w14:textId="77777777" w:rsidR="009F5811" w:rsidRPr="001C0E1B" w:rsidRDefault="009F5811" w:rsidP="00651904">
            <w:pPr>
              <w:pStyle w:val="TAL"/>
              <w:rPr>
                <w:ins w:id="217" w:author="Kuba Kolodziej" w:date="2024-11-08T13:57:00Z"/>
                <w:rFonts w:cs="Arial"/>
              </w:rPr>
            </w:pPr>
            <w:ins w:id="218" w:author="Kuba Kolodziej" w:date="2024-11-08T13:57:00Z">
              <w:r w:rsidRPr="001C0E1B">
                <w:rPr>
                  <w:rFonts w:cs="Arial"/>
                </w:rPr>
                <w:t>Final condition</w:t>
              </w:r>
            </w:ins>
          </w:p>
        </w:tc>
        <w:tc>
          <w:tcPr>
            <w:tcW w:w="1701" w:type="dxa"/>
            <w:shd w:val="clear" w:color="auto" w:fill="auto"/>
          </w:tcPr>
          <w:p w14:paraId="74904375" w14:textId="77777777" w:rsidR="009F5811" w:rsidRPr="001C0E1B" w:rsidRDefault="009F5811" w:rsidP="00651904">
            <w:pPr>
              <w:pStyle w:val="TAL"/>
              <w:rPr>
                <w:ins w:id="219" w:author="Kuba Kolodziej" w:date="2024-11-08T13:57:00Z"/>
                <w:rFonts w:cs="Arial"/>
              </w:rPr>
            </w:pPr>
            <w:ins w:id="220" w:author="Kuba Kolodziej" w:date="2024-11-08T13:57:00Z">
              <w:r w:rsidRPr="001C0E1B">
                <w:rPr>
                  <w:rFonts w:cs="Arial"/>
                </w:rPr>
                <w:t>Active cell</w:t>
              </w:r>
            </w:ins>
          </w:p>
        </w:tc>
        <w:tc>
          <w:tcPr>
            <w:tcW w:w="708" w:type="dxa"/>
            <w:shd w:val="clear" w:color="auto" w:fill="auto"/>
          </w:tcPr>
          <w:p w14:paraId="5D78C854" w14:textId="77777777" w:rsidR="009F5811" w:rsidRPr="001C0E1B" w:rsidRDefault="009F5811" w:rsidP="00651904">
            <w:pPr>
              <w:pStyle w:val="TAC"/>
              <w:rPr>
                <w:ins w:id="221" w:author="Kuba Kolodziej" w:date="2024-11-08T13:57:00Z"/>
                <w:rFonts w:cs="Arial"/>
              </w:rPr>
            </w:pPr>
          </w:p>
        </w:tc>
        <w:tc>
          <w:tcPr>
            <w:tcW w:w="2410" w:type="dxa"/>
            <w:shd w:val="clear" w:color="auto" w:fill="auto"/>
          </w:tcPr>
          <w:p w14:paraId="7DAA1CD9" w14:textId="77777777" w:rsidR="009F5811" w:rsidRPr="001C0E1B" w:rsidRDefault="009F5811" w:rsidP="00651904">
            <w:pPr>
              <w:pStyle w:val="TAC"/>
              <w:rPr>
                <w:ins w:id="222" w:author="Kuba Kolodziej" w:date="2024-11-08T13:57:00Z"/>
                <w:rFonts w:cs="Arial"/>
              </w:rPr>
            </w:pPr>
            <w:ins w:id="223" w:author="Kuba Kolodziej" w:date="2024-11-08T13:57:00Z">
              <w:r w:rsidRPr="001C0E1B">
                <w:rPr>
                  <w:rFonts w:cs="Arial"/>
                </w:rPr>
                <w:t>Cell 2</w:t>
              </w:r>
            </w:ins>
          </w:p>
        </w:tc>
        <w:tc>
          <w:tcPr>
            <w:tcW w:w="2835" w:type="dxa"/>
            <w:shd w:val="clear" w:color="auto" w:fill="auto"/>
          </w:tcPr>
          <w:p w14:paraId="0221A4FA" w14:textId="77777777" w:rsidR="009F5811" w:rsidRPr="001C0E1B" w:rsidRDefault="009F5811" w:rsidP="00651904">
            <w:pPr>
              <w:pStyle w:val="TAL"/>
              <w:rPr>
                <w:ins w:id="224" w:author="Kuba Kolodziej" w:date="2024-11-08T13:57:00Z"/>
                <w:rFonts w:cs="Arial"/>
              </w:rPr>
            </w:pPr>
          </w:p>
        </w:tc>
      </w:tr>
      <w:tr w:rsidR="009F5811" w:rsidRPr="001C0E1B" w14:paraId="03E57D53" w14:textId="77777777" w:rsidTr="00651904">
        <w:trPr>
          <w:cantSplit/>
          <w:trHeight w:val="113"/>
          <w:jc w:val="center"/>
          <w:ins w:id="225" w:author="Kuba Kolodziej" w:date="2024-11-08T13:57:00Z"/>
        </w:trPr>
        <w:tc>
          <w:tcPr>
            <w:tcW w:w="3289" w:type="dxa"/>
            <w:gridSpan w:val="2"/>
            <w:shd w:val="clear" w:color="auto" w:fill="auto"/>
          </w:tcPr>
          <w:p w14:paraId="4A705949" w14:textId="77777777" w:rsidR="009F5811" w:rsidRPr="001C0E1B" w:rsidRDefault="009F5811" w:rsidP="00651904">
            <w:pPr>
              <w:pStyle w:val="TAL"/>
              <w:rPr>
                <w:ins w:id="226" w:author="Kuba Kolodziej" w:date="2024-11-08T13:57:00Z"/>
                <w:rFonts w:cs="Arial"/>
              </w:rPr>
            </w:pPr>
            <w:ins w:id="227" w:author="Kuba Kolodziej" w:date="2024-11-08T13:57:00Z">
              <w:r w:rsidRPr="001C0E1B">
                <w:rPr>
                  <w:rFonts w:cs="v4.2.0"/>
                </w:rPr>
                <w:t>A3-Offset for condition</w:t>
              </w:r>
            </w:ins>
          </w:p>
        </w:tc>
        <w:tc>
          <w:tcPr>
            <w:tcW w:w="708" w:type="dxa"/>
            <w:shd w:val="clear" w:color="auto" w:fill="auto"/>
          </w:tcPr>
          <w:p w14:paraId="531E32EA" w14:textId="77777777" w:rsidR="009F5811" w:rsidRPr="001C0E1B" w:rsidRDefault="009F5811" w:rsidP="00651904">
            <w:pPr>
              <w:pStyle w:val="TAC"/>
              <w:rPr>
                <w:ins w:id="228" w:author="Kuba Kolodziej" w:date="2024-11-08T13:57:00Z"/>
                <w:rFonts w:cs="Arial"/>
              </w:rPr>
            </w:pPr>
            <w:ins w:id="229" w:author="Kuba Kolodziej" w:date="2024-11-08T13:57:00Z">
              <w:r w:rsidRPr="001C0E1B">
                <w:rPr>
                  <w:rFonts w:cs="Arial"/>
                </w:rPr>
                <w:t>dBm</w:t>
              </w:r>
            </w:ins>
          </w:p>
        </w:tc>
        <w:tc>
          <w:tcPr>
            <w:tcW w:w="2410" w:type="dxa"/>
            <w:shd w:val="clear" w:color="auto" w:fill="auto"/>
          </w:tcPr>
          <w:p w14:paraId="48941C57" w14:textId="77777777" w:rsidR="009F5811" w:rsidRPr="001C0E1B" w:rsidRDefault="009F5811" w:rsidP="00651904">
            <w:pPr>
              <w:pStyle w:val="TAC"/>
              <w:rPr>
                <w:ins w:id="230" w:author="Kuba Kolodziej" w:date="2024-11-08T13:57:00Z"/>
                <w:rFonts w:cs="Arial"/>
              </w:rPr>
            </w:pPr>
            <w:ins w:id="231" w:author="Kuba Kolodziej" w:date="2024-11-08T13:57:00Z">
              <w:r w:rsidRPr="001C0E1B">
                <w:rPr>
                  <w:rFonts w:cs="Arial"/>
                </w:rPr>
                <w:t>-1</w:t>
              </w:r>
            </w:ins>
          </w:p>
        </w:tc>
        <w:tc>
          <w:tcPr>
            <w:tcW w:w="2835" w:type="dxa"/>
            <w:shd w:val="clear" w:color="auto" w:fill="auto"/>
          </w:tcPr>
          <w:p w14:paraId="75100D92" w14:textId="77777777" w:rsidR="009F5811" w:rsidRPr="001C0E1B" w:rsidRDefault="009F5811" w:rsidP="00651904">
            <w:pPr>
              <w:pStyle w:val="TAL"/>
              <w:rPr>
                <w:ins w:id="232" w:author="Kuba Kolodziej" w:date="2024-11-08T13:57:00Z"/>
                <w:rFonts w:cs="Arial"/>
              </w:rPr>
            </w:pPr>
            <w:ins w:id="233" w:author="Kuba Kolodziej" w:date="2024-11-08T13:57:00Z">
              <w:r w:rsidRPr="001C0E1B">
                <w:rPr>
                  <w:rFonts w:cs="Arial"/>
                </w:rPr>
                <w:t>Trigger HO to cell which may be measured as -1dB relative to cell 1. Actual SS-RSRP is 5dB stronger.</w:t>
              </w:r>
            </w:ins>
          </w:p>
        </w:tc>
      </w:tr>
      <w:tr w:rsidR="009F5811" w:rsidRPr="001C0E1B" w14:paraId="06C81DC3" w14:textId="77777777" w:rsidTr="00651904">
        <w:trPr>
          <w:cantSplit/>
          <w:trHeight w:val="113"/>
          <w:jc w:val="center"/>
          <w:ins w:id="234" w:author="Kuba Kolodziej" w:date="2024-11-08T13:57:00Z"/>
        </w:trPr>
        <w:tc>
          <w:tcPr>
            <w:tcW w:w="3289" w:type="dxa"/>
            <w:gridSpan w:val="2"/>
            <w:shd w:val="clear" w:color="auto" w:fill="auto"/>
          </w:tcPr>
          <w:p w14:paraId="16058031" w14:textId="77777777" w:rsidR="009F5811" w:rsidRPr="001C0E1B" w:rsidRDefault="009F5811" w:rsidP="00651904">
            <w:pPr>
              <w:pStyle w:val="TAL"/>
              <w:rPr>
                <w:ins w:id="235" w:author="Kuba Kolodziej" w:date="2024-11-08T13:57:00Z"/>
                <w:rFonts w:cs="Arial"/>
              </w:rPr>
            </w:pPr>
            <w:ins w:id="236" w:author="Kuba Kolodziej" w:date="2024-11-08T13:57:00Z">
              <w:r w:rsidRPr="001C0E1B">
                <w:rPr>
                  <w:rFonts w:cs="v4.2.0"/>
                </w:rPr>
                <w:t>Hysteresis</w:t>
              </w:r>
            </w:ins>
          </w:p>
        </w:tc>
        <w:tc>
          <w:tcPr>
            <w:tcW w:w="708" w:type="dxa"/>
            <w:shd w:val="clear" w:color="auto" w:fill="auto"/>
          </w:tcPr>
          <w:p w14:paraId="6C13A3A0" w14:textId="77777777" w:rsidR="009F5811" w:rsidRPr="001C0E1B" w:rsidRDefault="009F5811" w:rsidP="00651904">
            <w:pPr>
              <w:pStyle w:val="TAC"/>
              <w:rPr>
                <w:ins w:id="237" w:author="Kuba Kolodziej" w:date="2024-11-08T13:57:00Z"/>
                <w:rFonts w:cs="Arial"/>
              </w:rPr>
            </w:pPr>
            <w:ins w:id="238" w:author="Kuba Kolodziej" w:date="2024-11-08T13:57:00Z">
              <w:r w:rsidRPr="001C0E1B">
                <w:rPr>
                  <w:rFonts w:cs="Arial"/>
                </w:rPr>
                <w:t>dB</w:t>
              </w:r>
            </w:ins>
          </w:p>
        </w:tc>
        <w:tc>
          <w:tcPr>
            <w:tcW w:w="2410" w:type="dxa"/>
            <w:shd w:val="clear" w:color="auto" w:fill="auto"/>
          </w:tcPr>
          <w:p w14:paraId="48792A6F" w14:textId="77777777" w:rsidR="009F5811" w:rsidRPr="001C0E1B" w:rsidRDefault="009F5811" w:rsidP="00651904">
            <w:pPr>
              <w:pStyle w:val="TAC"/>
              <w:rPr>
                <w:ins w:id="239" w:author="Kuba Kolodziej" w:date="2024-11-08T13:57:00Z"/>
                <w:rFonts w:cs="Arial"/>
              </w:rPr>
            </w:pPr>
            <w:ins w:id="240" w:author="Kuba Kolodziej" w:date="2024-11-08T13:57:00Z">
              <w:r w:rsidRPr="001C0E1B">
                <w:rPr>
                  <w:rFonts w:cs="Arial"/>
                </w:rPr>
                <w:t>0</w:t>
              </w:r>
            </w:ins>
          </w:p>
        </w:tc>
        <w:tc>
          <w:tcPr>
            <w:tcW w:w="2835" w:type="dxa"/>
            <w:shd w:val="clear" w:color="auto" w:fill="auto"/>
          </w:tcPr>
          <w:p w14:paraId="6B5DC128" w14:textId="77777777" w:rsidR="009F5811" w:rsidRPr="001C0E1B" w:rsidRDefault="009F5811" w:rsidP="00651904">
            <w:pPr>
              <w:pStyle w:val="TAL"/>
              <w:rPr>
                <w:ins w:id="241" w:author="Kuba Kolodziej" w:date="2024-11-08T13:57:00Z"/>
                <w:rFonts w:cs="Arial"/>
              </w:rPr>
            </w:pPr>
          </w:p>
        </w:tc>
      </w:tr>
      <w:tr w:rsidR="009F5811" w:rsidRPr="001C0E1B" w14:paraId="5ECE6F43" w14:textId="77777777" w:rsidTr="00651904">
        <w:trPr>
          <w:cantSplit/>
          <w:trHeight w:val="113"/>
          <w:jc w:val="center"/>
          <w:ins w:id="242" w:author="Kuba Kolodziej" w:date="2024-11-08T13:57:00Z"/>
        </w:trPr>
        <w:tc>
          <w:tcPr>
            <w:tcW w:w="3289" w:type="dxa"/>
            <w:gridSpan w:val="2"/>
            <w:shd w:val="clear" w:color="auto" w:fill="auto"/>
          </w:tcPr>
          <w:p w14:paraId="462A69A0" w14:textId="77777777" w:rsidR="009F5811" w:rsidRPr="001C0E1B" w:rsidRDefault="009F5811" w:rsidP="00651904">
            <w:pPr>
              <w:pStyle w:val="TAL"/>
              <w:rPr>
                <w:ins w:id="243" w:author="Kuba Kolodziej" w:date="2024-11-08T13:57:00Z"/>
                <w:rFonts w:cs="Arial"/>
              </w:rPr>
            </w:pPr>
            <w:ins w:id="244" w:author="Kuba Kolodziej" w:date="2024-11-08T13:57:00Z">
              <w:r w:rsidRPr="001C0E1B">
                <w:rPr>
                  <w:rFonts w:cs="v4.2.0"/>
                </w:rPr>
                <w:t>Time To Trigger</w:t>
              </w:r>
            </w:ins>
          </w:p>
        </w:tc>
        <w:tc>
          <w:tcPr>
            <w:tcW w:w="708" w:type="dxa"/>
            <w:shd w:val="clear" w:color="auto" w:fill="auto"/>
          </w:tcPr>
          <w:p w14:paraId="64230A45" w14:textId="77777777" w:rsidR="009F5811" w:rsidRPr="001C0E1B" w:rsidRDefault="009F5811" w:rsidP="00651904">
            <w:pPr>
              <w:pStyle w:val="TAC"/>
              <w:rPr>
                <w:ins w:id="245" w:author="Kuba Kolodziej" w:date="2024-11-08T13:57:00Z"/>
                <w:rFonts w:cs="Arial"/>
              </w:rPr>
            </w:pPr>
            <w:ins w:id="246" w:author="Kuba Kolodziej" w:date="2024-11-08T13:57:00Z">
              <w:r w:rsidRPr="001C0E1B">
                <w:rPr>
                  <w:rFonts w:cs="Arial"/>
                </w:rPr>
                <w:t>s</w:t>
              </w:r>
            </w:ins>
          </w:p>
        </w:tc>
        <w:tc>
          <w:tcPr>
            <w:tcW w:w="2410" w:type="dxa"/>
            <w:shd w:val="clear" w:color="auto" w:fill="auto"/>
          </w:tcPr>
          <w:p w14:paraId="2F4DEF88" w14:textId="77777777" w:rsidR="009F5811" w:rsidRPr="001C0E1B" w:rsidRDefault="009F5811" w:rsidP="00651904">
            <w:pPr>
              <w:pStyle w:val="TAC"/>
              <w:rPr>
                <w:ins w:id="247" w:author="Kuba Kolodziej" w:date="2024-11-08T13:57:00Z"/>
                <w:rFonts w:cs="Arial"/>
              </w:rPr>
            </w:pPr>
            <w:ins w:id="248" w:author="Kuba Kolodziej" w:date="2024-11-08T13:57:00Z">
              <w:r w:rsidRPr="001C0E1B">
                <w:rPr>
                  <w:rFonts w:cs="Arial"/>
                </w:rPr>
                <w:t>0</w:t>
              </w:r>
            </w:ins>
          </w:p>
        </w:tc>
        <w:tc>
          <w:tcPr>
            <w:tcW w:w="2835" w:type="dxa"/>
            <w:shd w:val="clear" w:color="auto" w:fill="auto"/>
          </w:tcPr>
          <w:p w14:paraId="5BEAEE8D" w14:textId="77777777" w:rsidR="009F5811" w:rsidRPr="001C0E1B" w:rsidRDefault="009F5811" w:rsidP="00651904">
            <w:pPr>
              <w:pStyle w:val="TAL"/>
              <w:rPr>
                <w:ins w:id="249" w:author="Kuba Kolodziej" w:date="2024-11-08T13:57:00Z"/>
                <w:rFonts w:cs="Arial"/>
              </w:rPr>
            </w:pPr>
          </w:p>
        </w:tc>
      </w:tr>
      <w:tr w:rsidR="009F5811" w:rsidRPr="001C0E1B" w14:paraId="5CCC1B10" w14:textId="77777777" w:rsidTr="00651904">
        <w:trPr>
          <w:cantSplit/>
          <w:trHeight w:val="113"/>
          <w:jc w:val="center"/>
          <w:ins w:id="250" w:author="Kuba Kolodziej" w:date="2024-11-08T13:57:00Z"/>
        </w:trPr>
        <w:tc>
          <w:tcPr>
            <w:tcW w:w="3289" w:type="dxa"/>
            <w:gridSpan w:val="2"/>
            <w:shd w:val="clear" w:color="auto" w:fill="auto"/>
          </w:tcPr>
          <w:p w14:paraId="308F4797" w14:textId="77777777" w:rsidR="009F5811" w:rsidRPr="001C0E1B" w:rsidRDefault="009F5811" w:rsidP="00651904">
            <w:pPr>
              <w:pStyle w:val="TAL"/>
              <w:rPr>
                <w:ins w:id="251" w:author="Kuba Kolodziej" w:date="2024-11-08T13:57:00Z"/>
                <w:rFonts w:cs="Arial"/>
              </w:rPr>
            </w:pPr>
            <w:ins w:id="252" w:author="Kuba Kolodziej" w:date="2024-11-08T13:57:00Z">
              <w:r w:rsidRPr="001C0E1B">
                <w:rPr>
                  <w:rFonts w:cs="Arial"/>
                </w:rPr>
                <w:t>Filter coefficient</w:t>
              </w:r>
            </w:ins>
          </w:p>
        </w:tc>
        <w:tc>
          <w:tcPr>
            <w:tcW w:w="708" w:type="dxa"/>
            <w:shd w:val="clear" w:color="auto" w:fill="auto"/>
          </w:tcPr>
          <w:p w14:paraId="03BA3510" w14:textId="77777777" w:rsidR="009F5811" w:rsidRPr="001C0E1B" w:rsidRDefault="009F5811" w:rsidP="00651904">
            <w:pPr>
              <w:pStyle w:val="TAC"/>
              <w:rPr>
                <w:ins w:id="253" w:author="Kuba Kolodziej" w:date="2024-11-08T13:57:00Z"/>
                <w:rFonts w:cs="Arial"/>
              </w:rPr>
            </w:pPr>
          </w:p>
        </w:tc>
        <w:tc>
          <w:tcPr>
            <w:tcW w:w="2410" w:type="dxa"/>
            <w:shd w:val="clear" w:color="auto" w:fill="auto"/>
          </w:tcPr>
          <w:p w14:paraId="19926C0D" w14:textId="77777777" w:rsidR="009F5811" w:rsidRPr="001C0E1B" w:rsidRDefault="009F5811" w:rsidP="00651904">
            <w:pPr>
              <w:pStyle w:val="TAC"/>
              <w:rPr>
                <w:ins w:id="254" w:author="Kuba Kolodziej" w:date="2024-11-08T13:57:00Z"/>
                <w:rFonts w:cs="Arial"/>
              </w:rPr>
            </w:pPr>
            <w:ins w:id="255" w:author="Kuba Kolodziej" w:date="2024-11-08T13:57:00Z">
              <w:r w:rsidRPr="001C0E1B">
                <w:rPr>
                  <w:rFonts w:cs="Arial"/>
                </w:rPr>
                <w:t>0</w:t>
              </w:r>
            </w:ins>
          </w:p>
        </w:tc>
        <w:tc>
          <w:tcPr>
            <w:tcW w:w="2835" w:type="dxa"/>
            <w:shd w:val="clear" w:color="auto" w:fill="auto"/>
          </w:tcPr>
          <w:p w14:paraId="2147DBE8" w14:textId="77777777" w:rsidR="009F5811" w:rsidRPr="001C0E1B" w:rsidRDefault="009F5811" w:rsidP="00651904">
            <w:pPr>
              <w:pStyle w:val="TAL"/>
              <w:rPr>
                <w:ins w:id="256" w:author="Kuba Kolodziej" w:date="2024-11-08T13:57:00Z"/>
                <w:rFonts w:cs="Arial"/>
              </w:rPr>
            </w:pPr>
            <w:ins w:id="257" w:author="Kuba Kolodziej" w:date="2024-11-08T13:57:00Z">
              <w:r w:rsidRPr="001C0E1B">
                <w:rPr>
                  <w:rFonts w:cs="Arial"/>
                </w:rPr>
                <w:t>L3 filtering is not used</w:t>
              </w:r>
            </w:ins>
          </w:p>
        </w:tc>
      </w:tr>
      <w:tr w:rsidR="009F5811" w:rsidRPr="001C0E1B" w14:paraId="19518241" w14:textId="77777777" w:rsidTr="00651904">
        <w:trPr>
          <w:cantSplit/>
          <w:trHeight w:val="113"/>
          <w:jc w:val="center"/>
          <w:ins w:id="258" w:author="Kuba Kolodziej" w:date="2024-11-08T13:57:00Z"/>
        </w:trPr>
        <w:tc>
          <w:tcPr>
            <w:tcW w:w="3289" w:type="dxa"/>
            <w:gridSpan w:val="2"/>
            <w:shd w:val="clear" w:color="auto" w:fill="auto"/>
          </w:tcPr>
          <w:p w14:paraId="1D370F1B" w14:textId="77777777" w:rsidR="009F5811" w:rsidRPr="001C0E1B" w:rsidRDefault="009F5811" w:rsidP="00651904">
            <w:pPr>
              <w:pStyle w:val="TAL"/>
              <w:rPr>
                <w:ins w:id="259" w:author="Kuba Kolodziej" w:date="2024-11-08T13:57:00Z"/>
                <w:rFonts w:cs="Arial"/>
              </w:rPr>
            </w:pPr>
            <w:ins w:id="260" w:author="Kuba Kolodziej" w:date="2024-11-08T13:57:00Z">
              <w:r w:rsidRPr="001C0E1B">
                <w:rPr>
                  <w:rFonts w:cs="Arial"/>
                </w:rPr>
                <w:t>Access Barring Information</w:t>
              </w:r>
            </w:ins>
          </w:p>
        </w:tc>
        <w:tc>
          <w:tcPr>
            <w:tcW w:w="708" w:type="dxa"/>
            <w:shd w:val="clear" w:color="auto" w:fill="auto"/>
          </w:tcPr>
          <w:p w14:paraId="644B2D90" w14:textId="77777777" w:rsidR="009F5811" w:rsidRPr="001C0E1B" w:rsidRDefault="009F5811" w:rsidP="00651904">
            <w:pPr>
              <w:pStyle w:val="TAC"/>
              <w:rPr>
                <w:ins w:id="261" w:author="Kuba Kolodziej" w:date="2024-11-08T13:57:00Z"/>
                <w:rFonts w:cs="Arial"/>
              </w:rPr>
            </w:pPr>
            <w:ins w:id="262" w:author="Kuba Kolodziej" w:date="2024-11-08T13:57:00Z">
              <w:r w:rsidRPr="001C0E1B">
                <w:rPr>
                  <w:rFonts w:cs="Arial"/>
                </w:rPr>
                <w:t>-</w:t>
              </w:r>
            </w:ins>
          </w:p>
        </w:tc>
        <w:tc>
          <w:tcPr>
            <w:tcW w:w="2410" w:type="dxa"/>
            <w:shd w:val="clear" w:color="auto" w:fill="auto"/>
          </w:tcPr>
          <w:p w14:paraId="331FD457" w14:textId="77777777" w:rsidR="009F5811" w:rsidRPr="001C0E1B" w:rsidRDefault="009F5811" w:rsidP="00651904">
            <w:pPr>
              <w:pStyle w:val="TAC"/>
              <w:rPr>
                <w:ins w:id="263" w:author="Kuba Kolodziej" w:date="2024-11-08T13:57:00Z"/>
                <w:rFonts w:cs="Arial"/>
              </w:rPr>
            </w:pPr>
            <w:ins w:id="264" w:author="Kuba Kolodziej" w:date="2024-11-08T13:57:00Z">
              <w:r w:rsidRPr="001C0E1B">
                <w:rPr>
                  <w:rFonts w:cs="Arial"/>
                </w:rPr>
                <w:t>Not Sent</w:t>
              </w:r>
            </w:ins>
          </w:p>
        </w:tc>
        <w:tc>
          <w:tcPr>
            <w:tcW w:w="2835" w:type="dxa"/>
            <w:shd w:val="clear" w:color="auto" w:fill="auto"/>
          </w:tcPr>
          <w:p w14:paraId="6721DE14" w14:textId="77777777" w:rsidR="009F5811" w:rsidRPr="001C0E1B" w:rsidRDefault="009F5811" w:rsidP="00651904">
            <w:pPr>
              <w:pStyle w:val="TAL"/>
              <w:rPr>
                <w:ins w:id="265" w:author="Kuba Kolodziej" w:date="2024-11-08T13:57:00Z"/>
                <w:rFonts w:cs="Arial"/>
              </w:rPr>
            </w:pPr>
            <w:ins w:id="266" w:author="Kuba Kolodziej" w:date="2024-11-08T13:57:00Z">
              <w:r w:rsidRPr="001C0E1B">
                <w:rPr>
                  <w:rFonts w:cs="Arial"/>
                </w:rPr>
                <w:t>No additional delays in random access procedure.</w:t>
              </w:r>
            </w:ins>
          </w:p>
        </w:tc>
      </w:tr>
      <w:tr w:rsidR="009F5811" w:rsidRPr="001C0E1B" w14:paraId="47476F12" w14:textId="77777777" w:rsidTr="00651904">
        <w:trPr>
          <w:cantSplit/>
          <w:trHeight w:val="113"/>
          <w:jc w:val="center"/>
          <w:ins w:id="267" w:author="Kuba Kolodziej" w:date="2024-11-08T13:57:00Z"/>
        </w:trPr>
        <w:tc>
          <w:tcPr>
            <w:tcW w:w="3289" w:type="dxa"/>
            <w:gridSpan w:val="2"/>
            <w:shd w:val="clear" w:color="auto" w:fill="auto"/>
          </w:tcPr>
          <w:p w14:paraId="66FEBB0C" w14:textId="77777777" w:rsidR="009F5811" w:rsidRPr="001C0E1B" w:rsidRDefault="009F5811" w:rsidP="00651904">
            <w:pPr>
              <w:pStyle w:val="TAL"/>
              <w:rPr>
                <w:ins w:id="268" w:author="Kuba Kolodziej" w:date="2024-11-08T13:57:00Z"/>
                <w:rFonts w:cs="Arial"/>
              </w:rPr>
            </w:pPr>
            <w:ins w:id="269" w:author="Kuba Kolodziej" w:date="2024-11-08T13:57:00Z">
              <w:r w:rsidRPr="001C0E1B">
                <w:rPr>
                  <w:rFonts w:cs="Arial"/>
                </w:rPr>
                <w:t>Time offset between cells</w:t>
              </w:r>
            </w:ins>
          </w:p>
        </w:tc>
        <w:tc>
          <w:tcPr>
            <w:tcW w:w="708" w:type="dxa"/>
            <w:shd w:val="clear" w:color="auto" w:fill="auto"/>
          </w:tcPr>
          <w:p w14:paraId="555AA77B" w14:textId="77777777" w:rsidR="009F5811" w:rsidRPr="001C0E1B" w:rsidRDefault="009F5811" w:rsidP="00651904">
            <w:pPr>
              <w:pStyle w:val="TAC"/>
              <w:rPr>
                <w:ins w:id="270" w:author="Kuba Kolodziej" w:date="2024-11-08T13:57:00Z"/>
                <w:rFonts w:cs="Arial"/>
              </w:rPr>
            </w:pPr>
          </w:p>
        </w:tc>
        <w:tc>
          <w:tcPr>
            <w:tcW w:w="2410" w:type="dxa"/>
            <w:shd w:val="clear" w:color="auto" w:fill="auto"/>
          </w:tcPr>
          <w:p w14:paraId="11D7F7A6" w14:textId="77777777" w:rsidR="009F5811" w:rsidRPr="001C0E1B" w:rsidRDefault="009F5811" w:rsidP="00651904">
            <w:pPr>
              <w:pStyle w:val="TAC"/>
              <w:rPr>
                <w:ins w:id="271" w:author="Kuba Kolodziej" w:date="2024-11-08T13:57:00Z"/>
                <w:rFonts w:cs="Arial"/>
              </w:rPr>
            </w:pPr>
            <w:ins w:id="272" w:author="Kuba Kolodziej" w:date="2024-11-08T13:5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2544463E" w14:textId="77777777" w:rsidR="009F5811" w:rsidRPr="001C0E1B" w:rsidRDefault="009F5811" w:rsidP="00651904">
            <w:pPr>
              <w:pStyle w:val="TAL"/>
              <w:rPr>
                <w:ins w:id="273" w:author="Kuba Kolodziej" w:date="2024-11-08T13:57:00Z"/>
                <w:rFonts w:cs="Arial"/>
              </w:rPr>
            </w:pPr>
            <w:ins w:id="274" w:author="Kuba Kolodziej" w:date="2024-11-08T13:57:00Z">
              <w:r w:rsidRPr="001C0E1B">
                <w:rPr>
                  <w:rFonts w:cs="Arial"/>
                </w:rPr>
                <w:t>Synchronous cells</w:t>
              </w:r>
            </w:ins>
          </w:p>
        </w:tc>
      </w:tr>
      <w:tr w:rsidR="009F5811" w:rsidRPr="001C0E1B" w14:paraId="4E2BA82B" w14:textId="77777777" w:rsidTr="00651904">
        <w:trPr>
          <w:cantSplit/>
          <w:trHeight w:val="113"/>
          <w:jc w:val="center"/>
          <w:ins w:id="275" w:author="Kuba Kolodziej" w:date="2024-11-08T13:57:00Z"/>
        </w:trPr>
        <w:tc>
          <w:tcPr>
            <w:tcW w:w="3289" w:type="dxa"/>
            <w:gridSpan w:val="2"/>
            <w:shd w:val="clear" w:color="auto" w:fill="auto"/>
          </w:tcPr>
          <w:p w14:paraId="1A7CE85F" w14:textId="77777777" w:rsidR="009F5811" w:rsidRPr="001C0E1B" w:rsidRDefault="009F5811" w:rsidP="00651904">
            <w:pPr>
              <w:pStyle w:val="TAL"/>
              <w:rPr>
                <w:ins w:id="276" w:author="Kuba Kolodziej" w:date="2024-11-08T13:57:00Z"/>
                <w:rFonts w:cs="Arial"/>
              </w:rPr>
            </w:pPr>
            <w:ins w:id="277" w:author="Kuba Kolodziej" w:date="2024-11-08T13:57:00Z">
              <w:r w:rsidRPr="001C0E1B">
                <w:rPr>
                  <w:rFonts w:cs="Arial"/>
                </w:rPr>
                <w:t>T1</w:t>
              </w:r>
            </w:ins>
          </w:p>
        </w:tc>
        <w:tc>
          <w:tcPr>
            <w:tcW w:w="708" w:type="dxa"/>
            <w:shd w:val="clear" w:color="auto" w:fill="auto"/>
          </w:tcPr>
          <w:p w14:paraId="44EB4E64" w14:textId="77777777" w:rsidR="009F5811" w:rsidRPr="001C0E1B" w:rsidRDefault="009F5811" w:rsidP="00651904">
            <w:pPr>
              <w:pStyle w:val="TAC"/>
              <w:rPr>
                <w:ins w:id="278" w:author="Kuba Kolodziej" w:date="2024-11-08T13:57:00Z"/>
                <w:rFonts w:cs="Arial"/>
              </w:rPr>
            </w:pPr>
            <w:ins w:id="279" w:author="Kuba Kolodziej" w:date="2024-11-08T13:57:00Z">
              <w:r w:rsidRPr="001C0E1B">
                <w:rPr>
                  <w:rFonts w:cs="Arial"/>
                </w:rPr>
                <w:t>s</w:t>
              </w:r>
            </w:ins>
          </w:p>
        </w:tc>
        <w:tc>
          <w:tcPr>
            <w:tcW w:w="2410" w:type="dxa"/>
            <w:shd w:val="clear" w:color="auto" w:fill="auto"/>
          </w:tcPr>
          <w:p w14:paraId="122B2FEB" w14:textId="77777777" w:rsidR="009F5811" w:rsidRPr="001C0E1B" w:rsidRDefault="009F5811" w:rsidP="00651904">
            <w:pPr>
              <w:pStyle w:val="TAC"/>
              <w:rPr>
                <w:ins w:id="280" w:author="Kuba Kolodziej" w:date="2024-11-08T13:57:00Z"/>
                <w:rFonts w:cs="Arial"/>
              </w:rPr>
            </w:pPr>
            <w:ins w:id="281" w:author="Kuba Kolodziej" w:date="2024-11-08T13:57:00Z">
              <w:r w:rsidRPr="001C0E1B">
                <w:rPr>
                  <w:rFonts w:cs="Arial"/>
                </w:rPr>
                <w:t>5</w:t>
              </w:r>
            </w:ins>
          </w:p>
        </w:tc>
        <w:tc>
          <w:tcPr>
            <w:tcW w:w="2835" w:type="dxa"/>
            <w:shd w:val="clear" w:color="auto" w:fill="auto"/>
          </w:tcPr>
          <w:p w14:paraId="1DD9F8D4" w14:textId="77777777" w:rsidR="009F5811" w:rsidRPr="001C0E1B" w:rsidRDefault="009F5811" w:rsidP="00651904">
            <w:pPr>
              <w:pStyle w:val="TAL"/>
              <w:rPr>
                <w:ins w:id="282" w:author="Kuba Kolodziej" w:date="2024-11-08T13:57:00Z"/>
                <w:rFonts w:cs="Arial"/>
              </w:rPr>
            </w:pPr>
          </w:p>
        </w:tc>
      </w:tr>
      <w:tr w:rsidR="009F5811" w:rsidRPr="001C0E1B" w14:paraId="39F241FB" w14:textId="77777777" w:rsidTr="00651904">
        <w:trPr>
          <w:cantSplit/>
          <w:trHeight w:val="113"/>
          <w:jc w:val="center"/>
          <w:ins w:id="283" w:author="Kuba Kolodziej" w:date="2024-11-08T13:57:00Z"/>
        </w:trPr>
        <w:tc>
          <w:tcPr>
            <w:tcW w:w="3289" w:type="dxa"/>
            <w:gridSpan w:val="2"/>
            <w:shd w:val="clear" w:color="auto" w:fill="auto"/>
          </w:tcPr>
          <w:p w14:paraId="7BDF5A93" w14:textId="77777777" w:rsidR="009F5811" w:rsidRPr="001C0E1B" w:rsidRDefault="009F5811" w:rsidP="00651904">
            <w:pPr>
              <w:pStyle w:val="TAL"/>
              <w:rPr>
                <w:ins w:id="284" w:author="Kuba Kolodziej" w:date="2024-11-08T13:57:00Z"/>
                <w:rFonts w:cs="Arial"/>
              </w:rPr>
            </w:pPr>
            <w:ins w:id="285" w:author="Kuba Kolodziej" w:date="2024-11-08T13:57:00Z">
              <w:r w:rsidRPr="001C0E1B">
                <w:rPr>
                  <w:rFonts w:cs="Arial"/>
                </w:rPr>
                <w:t>T2</w:t>
              </w:r>
            </w:ins>
          </w:p>
        </w:tc>
        <w:tc>
          <w:tcPr>
            <w:tcW w:w="708" w:type="dxa"/>
            <w:shd w:val="clear" w:color="auto" w:fill="auto"/>
          </w:tcPr>
          <w:p w14:paraId="42A2BB41" w14:textId="77777777" w:rsidR="009F5811" w:rsidRPr="001C0E1B" w:rsidRDefault="009F5811" w:rsidP="00651904">
            <w:pPr>
              <w:pStyle w:val="TAC"/>
              <w:rPr>
                <w:ins w:id="286" w:author="Kuba Kolodziej" w:date="2024-11-08T13:57:00Z"/>
                <w:rFonts w:cs="Arial"/>
              </w:rPr>
            </w:pPr>
            <w:ins w:id="287" w:author="Kuba Kolodziej" w:date="2024-11-08T13:57:00Z">
              <w:r w:rsidRPr="001C0E1B">
                <w:rPr>
                  <w:rFonts w:cs="Arial"/>
                </w:rPr>
                <w:t>s</w:t>
              </w:r>
            </w:ins>
          </w:p>
        </w:tc>
        <w:tc>
          <w:tcPr>
            <w:tcW w:w="2410" w:type="dxa"/>
            <w:shd w:val="clear" w:color="auto" w:fill="auto"/>
          </w:tcPr>
          <w:p w14:paraId="77F67E35" w14:textId="77777777" w:rsidR="009F5811" w:rsidRPr="001C0E1B" w:rsidRDefault="009F5811" w:rsidP="00651904">
            <w:pPr>
              <w:pStyle w:val="TAC"/>
              <w:rPr>
                <w:ins w:id="288" w:author="Kuba Kolodziej" w:date="2024-11-08T13:57:00Z"/>
                <w:rFonts w:cs="Arial"/>
              </w:rPr>
            </w:pPr>
            <w:ins w:id="289" w:author="Kuba Kolodziej" w:date="2024-11-08T13:57:00Z">
              <w:r w:rsidRPr="001C0E1B">
                <w:rPr>
                  <w:rFonts w:cs="Arial"/>
                </w:rPr>
                <w:sym w:font="Symbol" w:char="F0A3"/>
              </w:r>
              <w:r w:rsidRPr="001C0E1B">
                <w:rPr>
                  <w:rFonts w:cs="Arial"/>
                </w:rPr>
                <w:t>2</w:t>
              </w:r>
            </w:ins>
          </w:p>
        </w:tc>
        <w:tc>
          <w:tcPr>
            <w:tcW w:w="2835" w:type="dxa"/>
            <w:shd w:val="clear" w:color="auto" w:fill="auto"/>
          </w:tcPr>
          <w:p w14:paraId="4654B00A" w14:textId="77777777" w:rsidR="009F5811" w:rsidRPr="001C0E1B" w:rsidRDefault="009F5811" w:rsidP="00651904">
            <w:pPr>
              <w:pStyle w:val="TAL"/>
              <w:rPr>
                <w:ins w:id="290" w:author="Kuba Kolodziej" w:date="2024-11-08T13:57:00Z"/>
                <w:rFonts w:cs="Arial"/>
              </w:rPr>
            </w:pPr>
          </w:p>
        </w:tc>
      </w:tr>
    </w:tbl>
    <w:p w14:paraId="5791969B" w14:textId="3712CE42" w:rsidR="00A75FBD" w:rsidRPr="008A30E7" w:rsidRDefault="00B347D2" w:rsidP="00A75FBD">
      <w:pPr>
        <w:pStyle w:val="H6"/>
        <w:rPr>
          <w:ins w:id="291" w:author="Kuba Kolodziej" w:date="2024-11-08T12:44:00Z"/>
        </w:rPr>
      </w:pPr>
      <w:ins w:id="292" w:author="Kuba Kolodziej" w:date="2024-11-08T12:51:00Z">
        <w:r>
          <w:t>7.3.3.3</w:t>
        </w:r>
      </w:ins>
      <w:ins w:id="293" w:author="Kuba Kolodziej" w:date="2024-11-08T12:44:00Z">
        <w:r w:rsidR="00A75FBD" w:rsidRPr="008A30E7">
          <w:t>.4.2</w:t>
        </w:r>
        <w:r w:rsidR="00A75FBD" w:rsidRPr="008A30E7">
          <w:tab/>
          <w:t>Test procedure</w:t>
        </w:r>
      </w:ins>
    </w:p>
    <w:p w14:paraId="630970E8" w14:textId="2A4E4B47" w:rsidR="00A75FBD" w:rsidRPr="008A30E7" w:rsidRDefault="00A75FBD" w:rsidP="00A75FBD">
      <w:pPr>
        <w:pStyle w:val="B1"/>
        <w:rPr>
          <w:ins w:id="294" w:author="Kuba Kolodziej" w:date="2024-11-08T12:44:00Z"/>
        </w:rPr>
      </w:pPr>
      <w:ins w:id="295" w:author="Kuba Kolodziej" w:date="2024-11-08T12:44:00Z">
        <w:r>
          <w:t>TBD</w:t>
        </w:r>
      </w:ins>
    </w:p>
    <w:p w14:paraId="7C3D6CD6" w14:textId="181EE0ED" w:rsidR="00A75FBD" w:rsidRPr="008A30E7" w:rsidRDefault="00B347D2" w:rsidP="00A75FBD">
      <w:pPr>
        <w:pStyle w:val="H6"/>
        <w:rPr>
          <w:ins w:id="296" w:author="Kuba Kolodziej" w:date="2024-11-08T12:44:00Z"/>
        </w:rPr>
      </w:pPr>
      <w:ins w:id="297" w:author="Kuba Kolodziej" w:date="2024-11-08T12:51:00Z">
        <w:r>
          <w:t>7.3.3.3</w:t>
        </w:r>
      </w:ins>
      <w:ins w:id="298" w:author="Kuba Kolodziej" w:date="2024-11-08T12:44:00Z">
        <w:r w:rsidR="00A75FBD" w:rsidRPr="008A30E7">
          <w:t>.4.3</w:t>
        </w:r>
        <w:r w:rsidR="00A75FBD" w:rsidRPr="008A30E7">
          <w:tab/>
          <w:t>Message contents</w:t>
        </w:r>
      </w:ins>
    </w:p>
    <w:p w14:paraId="33F73C18" w14:textId="6DD1EC19" w:rsidR="00A75FBD" w:rsidRPr="008A30E7" w:rsidRDefault="00A75FBD" w:rsidP="00A75FBD">
      <w:pPr>
        <w:rPr>
          <w:ins w:id="299" w:author="Kuba Kolodziej" w:date="2024-11-08T12:44:00Z"/>
        </w:rPr>
      </w:pPr>
      <w:ins w:id="300" w:author="Kuba Kolodziej" w:date="2024-11-08T12:44:00Z">
        <w:r>
          <w:t>TBD</w:t>
        </w:r>
      </w:ins>
    </w:p>
    <w:p w14:paraId="2EC92349" w14:textId="7D24AE6B" w:rsidR="00A75FBD" w:rsidRPr="008A30E7" w:rsidRDefault="00B347D2" w:rsidP="00A75FBD">
      <w:pPr>
        <w:pStyle w:val="H6"/>
        <w:rPr>
          <w:ins w:id="301" w:author="Kuba Kolodziej" w:date="2024-11-08T12:44:00Z"/>
        </w:rPr>
      </w:pPr>
      <w:ins w:id="302" w:author="Kuba Kolodziej" w:date="2024-11-08T12:51:00Z">
        <w:r>
          <w:t>7.3.3.3</w:t>
        </w:r>
      </w:ins>
      <w:ins w:id="303" w:author="Kuba Kolodziej" w:date="2024-11-08T12:44:00Z">
        <w:r w:rsidR="00A75FBD" w:rsidRPr="008A30E7">
          <w:t>.5</w:t>
        </w:r>
        <w:r w:rsidR="00A75FBD" w:rsidRPr="008A30E7">
          <w:tab/>
          <w:t>Test requirements</w:t>
        </w:r>
      </w:ins>
    </w:p>
    <w:p w14:paraId="755B74B1" w14:textId="5B93DA26" w:rsidR="00A75FBD" w:rsidRPr="008A30E7" w:rsidRDefault="00A75FBD" w:rsidP="00A75FBD">
      <w:pPr>
        <w:rPr>
          <w:ins w:id="304" w:author="Kuba Kolodziej" w:date="2024-11-08T12:44:00Z"/>
          <w:lang w:eastAsia="sv-SE"/>
        </w:rPr>
      </w:pPr>
      <w:ins w:id="305" w:author="Kuba Kolodziej" w:date="2024-11-08T12:44:00Z">
        <w:r w:rsidRPr="008A30E7">
          <w:rPr>
            <w:lang w:eastAsia="sv-SE"/>
          </w:rPr>
          <w:t xml:space="preserve">Table </w:t>
        </w:r>
      </w:ins>
      <w:ins w:id="306" w:author="Kuba Kolodziej" w:date="2024-11-08T12:51:00Z">
        <w:r w:rsidR="00B347D2">
          <w:rPr>
            <w:lang w:eastAsia="sv-SE"/>
          </w:rPr>
          <w:t>7.3.3.3</w:t>
        </w:r>
      </w:ins>
      <w:ins w:id="307" w:author="Kuba Kolodziej" w:date="2024-11-08T12:44:00Z">
        <w:r w:rsidRPr="008A30E7">
          <w:rPr>
            <w:lang w:eastAsia="sv-SE"/>
          </w:rPr>
          <w:t>.5-1 defines the primary level settings including test tolerances for all tests.</w:t>
        </w:r>
      </w:ins>
    </w:p>
    <w:p w14:paraId="5098ADF3" w14:textId="6C0B3B61" w:rsidR="00A75FBD" w:rsidRPr="008A30E7" w:rsidRDefault="00A75FBD" w:rsidP="00A75FBD">
      <w:pPr>
        <w:pStyle w:val="TH"/>
        <w:rPr>
          <w:ins w:id="308" w:author="Kuba Kolodziej" w:date="2024-11-08T12:44:00Z"/>
        </w:rPr>
      </w:pPr>
      <w:ins w:id="309" w:author="Kuba Kolodziej" w:date="2024-11-08T12:44:00Z">
        <w:r w:rsidRPr="008A30E7">
          <w:t xml:space="preserve">Table </w:t>
        </w:r>
      </w:ins>
      <w:ins w:id="310" w:author="Kuba Kolodziej" w:date="2024-11-08T12:51:00Z">
        <w:r w:rsidR="00B347D2">
          <w:rPr>
            <w:snapToGrid w:val="0"/>
          </w:rPr>
          <w:t>7.3.3.3</w:t>
        </w:r>
      </w:ins>
      <w:ins w:id="311" w:author="Kuba Kolodziej" w:date="2024-11-08T12:44:00Z">
        <w:r w:rsidRPr="008A30E7">
          <w:rPr>
            <w:snapToGrid w:val="0"/>
          </w:rPr>
          <w:t>.5-1</w:t>
        </w:r>
        <w:r w:rsidRPr="008A30E7">
          <w:t xml:space="preserve">: Cell specific test parameters for </w:t>
        </w:r>
        <w:r>
          <w:t>TBD</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516C4" w:rsidRPr="001C0E1B" w14:paraId="704B07A5" w14:textId="77777777" w:rsidTr="00F516C4">
        <w:trPr>
          <w:jc w:val="center"/>
          <w:ins w:id="312" w:author="Kuba Kolodziej" w:date="2024-11-08T14:35:00Z"/>
        </w:trPr>
        <w:tc>
          <w:tcPr>
            <w:tcW w:w="3796" w:type="dxa"/>
            <w:gridSpan w:val="3"/>
            <w:tcBorders>
              <w:top w:val="single" w:sz="4" w:space="0" w:color="auto"/>
              <w:left w:val="single" w:sz="4" w:space="0" w:color="auto"/>
              <w:bottom w:val="nil"/>
              <w:right w:val="single" w:sz="4" w:space="0" w:color="auto"/>
            </w:tcBorders>
            <w:shd w:val="clear" w:color="auto" w:fill="auto"/>
            <w:hideMark/>
          </w:tcPr>
          <w:p w14:paraId="70F56838" w14:textId="77777777" w:rsidR="00F516C4" w:rsidRPr="001C0E1B" w:rsidRDefault="00F516C4" w:rsidP="00651904">
            <w:pPr>
              <w:pStyle w:val="TAH"/>
              <w:rPr>
                <w:ins w:id="313" w:author="Kuba Kolodziej" w:date="2024-11-08T14:35:00Z"/>
                <w:lang w:val="en-US"/>
              </w:rPr>
            </w:pPr>
            <w:ins w:id="314" w:author="Kuba Kolodziej" w:date="2024-11-08T14:35:00Z">
              <w:r w:rsidRPr="001C0E1B">
                <w:rPr>
                  <w:lang w:val="en-US"/>
                </w:rPr>
                <w:t>Parameter</w:t>
              </w:r>
            </w:ins>
          </w:p>
        </w:tc>
        <w:tc>
          <w:tcPr>
            <w:tcW w:w="1132" w:type="dxa"/>
            <w:tcBorders>
              <w:top w:val="single" w:sz="4" w:space="0" w:color="auto"/>
              <w:left w:val="single" w:sz="4" w:space="0" w:color="auto"/>
              <w:bottom w:val="nil"/>
              <w:right w:val="single" w:sz="4" w:space="0" w:color="auto"/>
            </w:tcBorders>
            <w:shd w:val="clear" w:color="auto" w:fill="auto"/>
            <w:hideMark/>
          </w:tcPr>
          <w:p w14:paraId="11AC3012" w14:textId="77777777" w:rsidR="00F516C4" w:rsidRPr="001C0E1B" w:rsidRDefault="00F516C4" w:rsidP="00651904">
            <w:pPr>
              <w:pStyle w:val="TAH"/>
              <w:rPr>
                <w:ins w:id="315" w:author="Kuba Kolodziej" w:date="2024-11-08T14:35:00Z"/>
                <w:lang w:val="en-US"/>
              </w:rPr>
            </w:pPr>
            <w:ins w:id="316" w:author="Kuba Kolodziej" w:date="2024-11-08T14:35:00Z">
              <w:r w:rsidRPr="001C0E1B">
                <w:rPr>
                  <w:lang w:val="en-US"/>
                </w:rPr>
                <w:t>Unit</w:t>
              </w:r>
            </w:ins>
          </w:p>
        </w:tc>
        <w:tc>
          <w:tcPr>
            <w:tcW w:w="2342" w:type="dxa"/>
            <w:gridSpan w:val="2"/>
            <w:tcBorders>
              <w:top w:val="single" w:sz="4" w:space="0" w:color="auto"/>
              <w:left w:val="single" w:sz="4" w:space="0" w:color="auto"/>
              <w:bottom w:val="single" w:sz="4" w:space="0" w:color="auto"/>
              <w:right w:val="single" w:sz="4" w:space="0" w:color="auto"/>
            </w:tcBorders>
          </w:tcPr>
          <w:p w14:paraId="15BCE29B" w14:textId="77777777" w:rsidR="00F516C4" w:rsidRPr="001C0E1B" w:rsidRDefault="00F516C4" w:rsidP="00651904">
            <w:pPr>
              <w:pStyle w:val="TAH"/>
              <w:rPr>
                <w:ins w:id="317" w:author="Kuba Kolodziej" w:date="2024-11-08T14:35:00Z"/>
                <w:lang w:val="en-US"/>
              </w:rPr>
            </w:pPr>
            <w:ins w:id="318" w:author="Kuba Kolodziej" w:date="2024-11-08T14:35:00Z">
              <w:r w:rsidRPr="001C0E1B">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tcPr>
          <w:p w14:paraId="0A4E1367" w14:textId="77777777" w:rsidR="00F516C4" w:rsidRPr="001C0E1B" w:rsidRDefault="00F516C4" w:rsidP="00651904">
            <w:pPr>
              <w:pStyle w:val="TAH"/>
              <w:rPr>
                <w:ins w:id="319" w:author="Kuba Kolodziej" w:date="2024-11-08T14:35:00Z"/>
                <w:lang w:val="en-US"/>
              </w:rPr>
            </w:pPr>
            <w:ins w:id="320" w:author="Kuba Kolodziej" w:date="2024-11-08T14:35:00Z">
              <w:r w:rsidRPr="001C0E1B">
                <w:rPr>
                  <w:lang w:val="en-US"/>
                </w:rPr>
                <w:t>Cell 2</w:t>
              </w:r>
            </w:ins>
          </w:p>
        </w:tc>
      </w:tr>
      <w:tr w:rsidR="00F516C4" w:rsidRPr="001C0E1B" w14:paraId="0BCF6480" w14:textId="77777777" w:rsidTr="00F516C4">
        <w:trPr>
          <w:jc w:val="center"/>
          <w:ins w:id="321" w:author="Kuba Kolodziej" w:date="2024-11-08T14:35:00Z"/>
        </w:trPr>
        <w:tc>
          <w:tcPr>
            <w:tcW w:w="3796" w:type="dxa"/>
            <w:gridSpan w:val="3"/>
            <w:tcBorders>
              <w:top w:val="nil"/>
              <w:left w:val="single" w:sz="4" w:space="0" w:color="auto"/>
              <w:bottom w:val="single" w:sz="4" w:space="0" w:color="auto"/>
              <w:right w:val="single" w:sz="4" w:space="0" w:color="auto"/>
            </w:tcBorders>
            <w:shd w:val="clear" w:color="auto" w:fill="auto"/>
            <w:hideMark/>
          </w:tcPr>
          <w:p w14:paraId="09712BBF" w14:textId="77777777" w:rsidR="00F516C4" w:rsidRPr="001C0E1B" w:rsidRDefault="00F516C4" w:rsidP="00651904">
            <w:pPr>
              <w:pStyle w:val="TAH"/>
              <w:rPr>
                <w:ins w:id="322" w:author="Kuba Kolodziej" w:date="2024-11-08T14:35: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hideMark/>
          </w:tcPr>
          <w:p w14:paraId="55A7F9F4" w14:textId="77777777" w:rsidR="00F516C4" w:rsidRPr="001C0E1B" w:rsidRDefault="00F516C4" w:rsidP="00651904">
            <w:pPr>
              <w:pStyle w:val="TAH"/>
              <w:rPr>
                <w:ins w:id="323" w:author="Kuba Kolodziej" w:date="2024-11-08T14:35:00Z"/>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282CEEFE" w14:textId="77777777" w:rsidR="00F516C4" w:rsidRPr="001C0E1B" w:rsidRDefault="00F516C4" w:rsidP="00651904">
            <w:pPr>
              <w:pStyle w:val="TAH"/>
              <w:rPr>
                <w:ins w:id="324" w:author="Kuba Kolodziej" w:date="2024-11-08T14:35:00Z"/>
                <w:lang w:val="en-US"/>
              </w:rPr>
            </w:pPr>
            <w:ins w:id="325" w:author="Kuba Kolodziej" w:date="2024-11-08T14:35:00Z">
              <w:r w:rsidRPr="001C0E1B">
                <w:rPr>
                  <w:lang w:val="en-US"/>
                </w:rPr>
                <w:t>T1</w:t>
              </w:r>
            </w:ins>
          </w:p>
        </w:tc>
        <w:tc>
          <w:tcPr>
            <w:tcW w:w="1171" w:type="dxa"/>
            <w:tcBorders>
              <w:top w:val="single" w:sz="4" w:space="0" w:color="auto"/>
              <w:left w:val="single" w:sz="4" w:space="0" w:color="auto"/>
              <w:bottom w:val="single" w:sz="4" w:space="0" w:color="auto"/>
              <w:right w:val="single" w:sz="4" w:space="0" w:color="auto"/>
            </w:tcBorders>
          </w:tcPr>
          <w:p w14:paraId="5ED94895" w14:textId="77777777" w:rsidR="00F516C4" w:rsidRPr="001C0E1B" w:rsidRDefault="00F516C4" w:rsidP="00651904">
            <w:pPr>
              <w:pStyle w:val="TAH"/>
              <w:rPr>
                <w:ins w:id="326" w:author="Kuba Kolodziej" w:date="2024-11-08T14:35:00Z"/>
                <w:lang w:val="en-US"/>
              </w:rPr>
            </w:pPr>
            <w:ins w:id="327" w:author="Kuba Kolodziej" w:date="2024-11-08T14:35:00Z">
              <w:r w:rsidRPr="001C0E1B">
                <w:rPr>
                  <w:lang w:val="en-US"/>
                </w:rPr>
                <w:t>T2</w:t>
              </w:r>
            </w:ins>
          </w:p>
        </w:tc>
        <w:tc>
          <w:tcPr>
            <w:tcW w:w="1162" w:type="dxa"/>
            <w:tcBorders>
              <w:top w:val="single" w:sz="4" w:space="0" w:color="auto"/>
              <w:left w:val="single" w:sz="4" w:space="0" w:color="auto"/>
              <w:bottom w:val="single" w:sz="4" w:space="0" w:color="auto"/>
              <w:right w:val="single" w:sz="4" w:space="0" w:color="auto"/>
            </w:tcBorders>
          </w:tcPr>
          <w:p w14:paraId="50C272D1" w14:textId="77777777" w:rsidR="00F516C4" w:rsidRPr="001C0E1B" w:rsidRDefault="00F516C4" w:rsidP="00651904">
            <w:pPr>
              <w:pStyle w:val="TAH"/>
              <w:rPr>
                <w:ins w:id="328" w:author="Kuba Kolodziej" w:date="2024-11-08T14:35:00Z"/>
                <w:lang w:val="en-US"/>
              </w:rPr>
            </w:pPr>
            <w:ins w:id="329" w:author="Kuba Kolodziej" w:date="2024-11-08T14:35: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tcPr>
          <w:p w14:paraId="4EBB8AF9" w14:textId="77777777" w:rsidR="00F516C4" w:rsidRPr="001C0E1B" w:rsidRDefault="00F516C4" w:rsidP="00651904">
            <w:pPr>
              <w:pStyle w:val="TAH"/>
              <w:rPr>
                <w:ins w:id="330" w:author="Kuba Kolodziej" w:date="2024-11-08T14:35:00Z"/>
                <w:lang w:val="en-US"/>
              </w:rPr>
            </w:pPr>
            <w:ins w:id="331" w:author="Kuba Kolodziej" w:date="2024-11-08T14:35:00Z">
              <w:r w:rsidRPr="001C0E1B">
                <w:rPr>
                  <w:lang w:val="en-US"/>
                </w:rPr>
                <w:t>T2</w:t>
              </w:r>
            </w:ins>
          </w:p>
        </w:tc>
      </w:tr>
      <w:tr w:rsidR="00F516C4" w:rsidRPr="001C0E1B" w14:paraId="08FBD226" w14:textId="77777777" w:rsidTr="00F516C4">
        <w:trPr>
          <w:jc w:val="center"/>
          <w:ins w:id="33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2E4F4783" w14:textId="77777777" w:rsidR="00F516C4" w:rsidRPr="001C0E1B" w:rsidRDefault="00F516C4" w:rsidP="00651904">
            <w:pPr>
              <w:pStyle w:val="TAL"/>
              <w:rPr>
                <w:ins w:id="333" w:author="Kuba Kolodziej" w:date="2024-11-08T14:35:00Z"/>
                <w:lang w:val="en-US"/>
              </w:rPr>
            </w:pPr>
            <w:ins w:id="334" w:author="Kuba Kolodziej" w:date="2024-11-08T14:35: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2772B3B" w14:textId="77777777" w:rsidR="00F516C4" w:rsidRPr="001C0E1B" w:rsidRDefault="00F516C4" w:rsidP="00651904">
            <w:pPr>
              <w:pStyle w:val="TAC"/>
              <w:rPr>
                <w:ins w:id="335" w:author="Kuba Kolodziej" w:date="2024-11-08T14:35:00Z"/>
                <w:rFonts w:cs="Arial"/>
                <w:lang w:val="en-US"/>
              </w:rPr>
            </w:pPr>
          </w:p>
        </w:tc>
        <w:tc>
          <w:tcPr>
            <w:tcW w:w="2342" w:type="dxa"/>
            <w:gridSpan w:val="2"/>
            <w:tcBorders>
              <w:top w:val="single" w:sz="4" w:space="0" w:color="auto"/>
              <w:left w:val="single" w:sz="4" w:space="0" w:color="auto"/>
              <w:bottom w:val="single" w:sz="4" w:space="0" w:color="auto"/>
              <w:right w:val="single" w:sz="4" w:space="0" w:color="auto"/>
            </w:tcBorders>
          </w:tcPr>
          <w:p w14:paraId="20C24A95" w14:textId="77777777" w:rsidR="00F516C4" w:rsidRPr="001C0E1B" w:rsidRDefault="00F516C4" w:rsidP="00651904">
            <w:pPr>
              <w:pStyle w:val="TAC"/>
              <w:rPr>
                <w:ins w:id="336" w:author="Kuba Kolodziej" w:date="2024-11-08T14:35:00Z"/>
                <w:rFonts w:cs="Arial"/>
                <w:lang w:val="en-US"/>
              </w:rPr>
            </w:pPr>
            <w:ins w:id="337" w:author="Kuba Kolodziej" w:date="2024-11-08T14:35:00Z">
              <w:r w:rsidRPr="001C0E1B">
                <w:rPr>
                  <w:rFonts w:cs="Arial"/>
                  <w:lang w:val="en-US"/>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58B3E8EE" w14:textId="77777777" w:rsidR="00F516C4" w:rsidRPr="001C0E1B" w:rsidRDefault="00F516C4" w:rsidP="00651904">
            <w:pPr>
              <w:pStyle w:val="TAC"/>
              <w:rPr>
                <w:ins w:id="338" w:author="Kuba Kolodziej" w:date="2024-11-08T14:35:00Z"/>
                <w:rFonts w:cs="Arial"/>
                <w:lang w:val="en-US"/>
              </w:rPr>
            </w:pPr>
            <w:ins w:id="339" w:author="Kuba Kolodziej" w:date="2024-11-08T14:35:00Z">
              <w:r w:rsidRPr="001C0E1B">
                <w:rPr>
                  <w:rFonts w:cs="Arial"/>
                  <w:lang w:val="en-US"/>
                </w:rPr>
                <w:t>1</w:t>
              </w:r>
            </w:ins>
          </w:p>
        </w:tc>
      </w:tr>
      <w:tr w:rsidR="00F516C4" w:rsidRPr="001C0E1B" w14:paraId="323AB358" w14:textId="77777777" w:rsidTr="00F516C4">
        <w:trPr>
          <w:trHeight w:val="43"/>
          <w:jc w:val="center"/>
          <w:ins w:id="340"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FB9AD8F" w14:textId="77777777" w:rsidR="00F516C4" w:rsidRPr="001C0E1B" w:rsidRDefault="00F516C4" w:rsidP="00651904">
            <w:pPr>
              <w:pStyle w:val="TAL"/>
              <w:rPr>
                <w:ins w:id="341" w:author="Kuba Kolodziej" w:date="2024-11-08T14:35:00Z"/>
                <w:lang w:val="en-US"/>
              </w:rPr>
            </w:pPr>
            <w:ins w:id="342" w:author="Kuba Kolodziej" w:date="2024-11-08T14:35:00Z">
              <w:r>
                <w:rPr>
                  <w:lang w:val="en-US"/>
                </w:rPr>
                <w:t>AoA setup</w:t>
              </w:r>
            </w:ins>
          </w:p>
        </w:tc>
        <w:tc>
          <w:tcPr>
            <w:tcW w:w="1132" w:type="dxa"/>
            <w:tcBorders>
              <w:top w:val="single" w:sz="4" w:space="0" w:color="auto"/>
              <w:left w:val="single" w:sz="4" w:space="0" w:color="auto"/>
              <w:bottom w:val="single" w:sz="4" w:space="0" w:color="auto"/>
              <w:right w:val="single" w:sz="4" w:space="0" w:color="auto"/>
            </w:tcBorders>
          </w:tcPr>
          <w:p w14:paraId="514411CD" w14:textId="77777777" w:rsidR="00F516C4" w:rsidRPr="001C0E1B" w:rsidRDefault="00F516C4" w:rsidP="00651904">
            <w:pPr>
              <w:pStyle w:val="TAC"/>
              <w:rPr>
                <w:ins w:id="343"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B6BD0EC" w14:textId="77777777" w:rsidR="00F516C4" w:rsidRPr="001C0E1B" w:rsidRDefault="00F516C4" w:rsidP="00651904">
            <w:pPr>
              <w:pStyle w:val="TAC"/>
              <w:rPr>
                <w:ins w:id="344" w:author="Kuba Kolodziej" w:date="2024-11-08T14:35:00Z"/>
                <w:rFonts w:cs="Arial"/>
                <w:lang w:val="en-US"/>
              </w:rPr>
            </w:pPr>
            <w:ins w:id="345" w:author="Kuba Kolodziej" w:date="2024-11-08T14:35:00Z">
              <w:r>
                <w:rPr>
                  <w:rFonts w:cs="Arial"/>
                </w:rPr>
                <w:t>Setup 1 as defined in A.3.15</w:t>
              </w:r>
            </w:ins>
          </w:p>
        </w:tc>
      </w:tr>
      <w:tr w:rsidR="00F516C4" w:rsidRPr="001C0E1B" w14:paraId="4EDA3D15" w14:textId="77777777" w:rsidTr="00F516C4">
        <w:trPr>
          <w:trHeight w:val="43"/>
          <w:jc w:val="center"/>
          <w:ins w:id="34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F06FF" w14:textId="77777777" w:rsidR="00F516C4" w:rsidRPr="001C0E1B" w:rsidRDefault="00F516C4" w:rsidP="00651904">
            <w:pPr>
              <w:pStyle w:val="TAL"/>
              <w:rPr>
                <w:ins w:id="347" w:author="Kuba Kolodziej" w:date="2024-11-08T14:35:00Z"/>
                <w:lang w:val="en-US"/>
              </w:rPr>
            </w:pPr>
            <w:ins w:id="348" w:author="Kuba Kolodziej" w:date="2024-11-08T14:35: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22BC17D1" w14:textId="77777777" w:rsidR="00F516C4" w:rsidRPr="001C0E1B" w:rsidRDefault="00F516C4" w:rsidP="00651904">
            <w:pPr>
              <w:pStyle w:val="TAC"/>
              <w:rPr>
                <w:ins w:id="349"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4EA62BA" w14:textId="77777777" w:rsidR="00F516C4" w:rsidRPr="001C0E1B" w:rsidRDefault="00F516C4" w:rsidP="00651904">
            <w:pPr>
              <w:pStyle w:val="TAC"/>
              <w:rPr>
                <w:ins w:id="350" w:author="Kuba Kolodziej" w:date="2024-11-08T14:35:00Z"/>
                <w:rFonts w:cs="Arial"/>
                <w:lang w:val="en-US"/>
              </w:rPr>
            </w:pPr>
            <w:ins w:id="351" w:author="Kuba Kolodziej" w:date="2024-11-08T14:35:00Z">
              <w:r>
                <w:rPr>
                  <w:rFonts w:cs="Arial"/>
                  <w:lang w:val="en-US"/>
                </w:rPr>
                <w:t>Rough</w:t>
              </w:r>
            </w:ins>
          </w:p>
        </w:tc>
      </w:tr>
      <w:tr w:rsidR="00F516C4" w:rsidRPr="001C0E1B" w14:paraId="1A86F276" w14:textId="77777777" w:rsidTr="00F516C4">
        <w:trPr>
          <w:trHeight w:val="43"/>
          <w:jc w:val="center"/>
          <w:ins w:id="352" w:author="Kuba Kolodziej" w:date="2024-11-08T14:35:00Z"/>
        </w:trPr>
        <w:tc>
          <w:tcPr>
            <w:tcW w:w="3796" w:type="dxa"/>
            <w:gridSpan w:val="3"/>
            <w:tcBorders>
              <w:top w:val="single" w:sz="4" w:space="0" w:color="auto"/>
              <w:left w:val="single" w:sz="4" w:space="0" w:color="auto"/>
              <w:right w:val="single" w:sz="4" w:space="0" w:color="auto"/>
            </w:tcBorders>
          </w:tcPr>
          <w:p w14:paraId="25661B5C" w14:textId="77777777" w:rsidR="00F516C4" w:rsidRPr="001C0E1B" w:rsidRDefault="00F516C4" w:rsidP="00651904">
            <w:pPr>
              <w:pStyle w:val="TAL"/>
              <w:rPr>
                <w:ins w:id="353" w:author="Kuba Kolodziej" w:date="2024-11-08T14:35:00Z"/>
                <w:lang w:val="en-US"/>
              </w:rPr>
            </w:pPr>
            <w:ins w:id="354" w:author="Kuba Kolodziej" w:date="2024-11-08T14:35:00Z">
              <w:r w:rsidRPr="001C0E1B">
                <w:rPr>
                  <w:lang w:val="en-US"/>
                </w:rPr>
                <w:t>Duplex mode</w:t>
              </w:r>
            </w:ins>
          </w:p>
        </w:tc>
        <w:tc>
          <w:tcPr>
            <w:tcW w:w="1132" w:type="dxa"/>
            <w:tcBorders>
              <w:top w:val="single" w:sz="4" w:space="0" w:color="auto"/>
              <w:left w:val="single" w:sz="4" w:space="0" w:color="auto"/>
              <w:right w:val="single" w:sz="4" w:space="0" w:color="auto"/>
            </w:tcBorders>
          </w:tcPr>
          <w:p w14:paraId="59344BE5" w14:textId="77777777" w:rsidR="00F516C4" w:rsidRPr="001C0E1B" w:rsidRDefault="00F516C4" w:rsidP="00651904">
            <w:pPr>
              <w:pStyle w:val="TAC"/>
              <w:rPr>
                <w:ins w:id="355"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4650883A" w14:textId="77777777" w:rsidR="00F516C4" w:rsidRPr="001C0E1B" w:rsidRDefault="00F516C4" w:rsidP="00651904">
            <w:pPr>
              <w:pStyle w:val="TAC"/>
              <w:rPr>
                <w:ins w:id="356" w:author="Kuba Kolodziej" w:date="2024-11-08T14:35:00Z"/>
                <w:rFonts w:cs="Arial"/>
                <w:lang w:val="en-US"/>
              </w:rPr>
            </w:pPr>
            <w:ins w:id="357" w:author="Kuba Kolodziej" w:date="2024-11-08T14:35:00Z">
              <w:r w:rsidRPr="001C0E1B">
                <w:rPr>
                  <w:rFonts w:cs="Arial"/>
                  <w:lang w:val="en-US"/>
                </w:rPr>
                <w:t>TDD</w:t>
              </w:r>
            </w:ins>
          </w:p>
        </w:tc>
      </w:tr>
      <w:tr w:rsidR="00F516C4" w:rsidRPr="001C0E1B" w14:paraId="161751DC" w14:textId="77777777" w:rsidTr="00F516C4">
        <w:trPr>
          <w:trHeight w:val="161"/>
          <w:jc w:val="center"/>
          <w:ins w:id="358" w:author="Kuba Kolodziej" w:date="2024-11-08T14:35:00Z"/>
        </w:trPr>
        <w:tc>
          <w:tcPr>
            <w:tcW w:w="3796" w:type="dxa"/>
            <w:gridSpan w:val="3"/>
            <w:tcBorders>
              <w:top w:val="single" w:sz="4" w:space="0" w:color="auto"/>
              <w:left w:val="single" w:sz="4" w:space="0" w:color="auto"/>
              <w:right w:val="single" w:sz="4" w:space="0" w:color="auto"/>
            </w:tcBorders>
          </w:tcPr>
          <w:p w14:paraId="46106718" w14:textId="77777777" w:rsidR="00F516C4" w:rsidRPr="001C0E1B" w:rsidRDefault="00F516C4" w:rsidP="00651904">
            <w:pPr>
              <w:pStyle w:val="TAL"/>
              <w:rPr>
                <w:ins w:id="359" w:author="Kuba Kolodziej" w:date="2024-11-08T14:35:00Z"/>
                <w:lang w:val="en-US"/>
              </w:rPr>
            </w:pPr>
            <w:ins w:id="360" w:author="Kuba Kolodziej" w:date="2024-11-08T14:35:00Z">
              <w:r w:rsidRPr="001C0E1B">
                <w:rPr>
                  <w:lang w:val="en-US"/>
                </w:rPr>
                <w:t>TDD configuration</w:t>
              </w:r>
            </w:ins>
          </w:p>
        </w:tc>
        <w:tc>
          <w:tcPr>
            <w:tcW w:w="1132" w:type="dxa"/>
            <w:tcBorders>
              <w:top w:val="single" w:sz="4" w:space="0" w:color="auto"/>
              <w:left w:val="single" w:sz="4" w:space="0" w:color="auto"/>
              <w:right w:val="single" w:sz="4" w:space="0" w:color="auto"/>
            </w:tcBorders>
          </w:tcPr>
          <w:p w14:paraId="7E4FCF78" w14:textId="77777777" w:rsidR="00F516C4" w:rsidRPr="001C0E1B" w:rsidRDefault="00F516C4" w:rsidP="00651904">
            <w:pPr>
              <w:pStyle w:val="TAC"/>
              <w:rPr>
                <w:ins w:id="361"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56D720EF" w14:textId="77777777" w:rsidR="00F516C4" w:rsidRPr="001C0E1B" w:rsidRDefault="00F516C4" w:rsidP="00651904">
            <w:pPr>
              <w:pStyle w:val="TAC"/>
              <w:rPr>
                <w:ins w:id="362" w:author="Kuba Kolodziej" w:date="2024-11-08T14:35:00Z"/>
                <w:rFonts w:cs="Arial"/>
                <w:lang w:val="en-US"/>
              </w:rPr>
            </w:pPr>
            <w:ins w:id="363" w:author="Kuba Kolodziej" w:date="2024-11-08T14:35:00Z">
              <w:r w:rsidRPr="001C0E1B">
                <w:rPr>
                  <w:rFonts w:cs="Arial"/>
                  <w:lang w:val="en-US"/>
                </w:rPr>
                <w:t>TDDConf.3.1</w:t>
              </w:r>
            </w:ins>
          </w:p>
        </w:tc>
      </w:tr>
      <w:tr w:rsidR="00F516C4" w:rsidRPr="001C0E1B" w14:paraId="1EF36CEA" w14:textId="77777777" w:rsidTr="00F516C4">
        <w:trPr>
          <w:trHeight w:val="125"/>
          <w:jc w:val="center"/>
          <w:ins w:id="364" w:author="Kuba Kolodziej" w:date="2024-11-08T14:35:00Z"/>
        </w:trPr>
        <w:tc>
          <w:tcPr>
            <w:tcW w:w="3796" w:type="dxa"/>
            <w:gridSpan w:val="3"/>
            <w:tcBorders>
              <w:top w:val="single" w:sz="4" w:space="0" w:color="auto"/>
              <w:left w:val="single" w:sz="4" w:space="0" w:color="auto"/>
              <w:right w:val="single" w:sz="4" w:space="0" w:color="auto"/>
            </w:tcBorders>
          </w:tcPr>
          <w:p w14:paraId="17AC2104" w14:textId="77777777" w:rsidR="00F516C4" w:rsidRPr="001C0E1B" w:rsidRDefault="00F516C4" w:rsidP="00651904">
            <w:pPr>
              <w:pStyle w:val="TAL"/>
              <w:rPr>
                <w:ins w:id="365" w:author="Kuba Kolodziej" w:date="2024-11-08T14:35:00Z"/>
                <w:lang w:val="en-US"/>
              </w:rPr>
            </w:pPr>
            <w:ins w:id="366" w:author="Kuba Kolodziej" w:date="2024-11-08T14:35:00Z">
              <w:r w:rsidRPr="001C0E1B">
                <w:rPr>
                  <w:lang w:val="en-US"/>
                </w:rPr>
                <w:t>BW</w:t>
              </w:r>
              <w:r w:rsidRPr="001C0E1B">
                <w:rPr>
                  <w:vertAlign w:val="subscript"/>
                  <w:lang w:val="en-US"/>
                </w:rPr>
                <w:t>channel</w:t>
              </w:r>
            </w:ins>
          </w:p>
        </w:tc>
        <w:tc>
          <w:tcPr>
            <w:tcW w:w="1132" w:type="dxa"/>
            <w:tcBorders>
              <w:top w:val="single" w:sz="4" w:space="0" w:color="auto"/>
              <w:left w:val="single" w:sz="4" w:space="0" w:color="auto"/>
              <w:right w:val="single" w:sz="4" w:space="0" w:color="auto"/>
            </w:tcBorders>
          </w:tcPr>
          <w:p w14:paraId="417B63DB" w14:textId="77777777" w:rsidR="00F516C4" w:rsidRPr="001C0E1B" w:rsidRDefault="00F516C4" w:rsidP="00651904">
            <w:pPr>
              <w:pStyle w:val="TAC"/>
              <w:rPr>
                <w:ins w:id="367" w:author="Kuba Kolodziej" w:date="2024-11-08T14:35:00Z"/>
                <w:rFonts w:cs="Arial"/>
                <w:lang w:val="en-US"/>
              </w:rPr>
            </w:pPr>
            <w:ins w:id="368" w:author="Kuba Kolodziej" w:date="2024-11-08T14:35:00Z">
              <w:r w:rsidRPr="001C0E1B">
                <w:rPr>
                  <w:rFonts w:cs="Arial"/>
                  <w:lang w:val="en-US"/>
                </w:rPr>
                <w:t>MHz</w:t>
              </w:r>
            </w:ins>
          </w:p>
        </w:tc>
        <w:tc>
          <w:tcPr>
            <w:tcW w:w="4666" w:type="dxa"/>
            <w:gridSpan w:val="4"/>
            <w:tcBorders>
              <w:top w:val="single" w:sz="4" w:space="0" w:color="auto"/>
              <w:left w:val="single" w:sz="4" w:space="0" w:color="auto"/>
              <w:right w:val="single" w:sz="4" w:space="0" w:color="auto"/>
            </w:tcBorders>
          </w:tcPr>
          <w:p w14:paraId="35B29463" w14:textId="77777777" w:rsidR="00F516C4" w:rsidRPr="001C0E1B" w:rsidRDefault="00F516C4" w:rsidP="00651904">
            <w:pPr>
              <w:pStyle w:val="TAC"/>
              <w:rPr>
                <w:ins w:id="369" w:author="Kuba Kolodziej" w:date="2024-11-08T14:35:00Z"/>
                <w:rFonts w:cs="Arial"/>
                <w:szCs w:val="18"/>
                <w:lang w:val="de-DE"/>
              </w:rPr>
            </w:pPr>
            <w:ins w:id="370" w:author="Kuba Kolodziej" w:date="2024-11-08T14:3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516C4" w:rsidRPr="001C0E1B" w14:paraId="27A335CD" w14:textId="77777777" w:rsidTr="00F516C4">
        <w:trPr>
          <w:trHeight w:val="43"/>
          <w:jc w:val="center"/>
          <w:ins w:id="371" w:author="Kuba Kolodziej" w:date="2024-11-08T14:35:00Z"/>
        </w:trPr>
        <w:tc>
          <w:tcPr>
            <w:tcW w:w="3796" w:type="dxa"/>
            <w:gridSpan w:val="3"/>
            <w:tcBorders>
              <w:left w:val="single" w:sz="4" w:space="0" w:color="auto"/>
              <w:right w:val="single" w:sz="4" w:space="0" w:color="auto"/>
            </w:tcBorders>
          </w:tcPr>
          <w:p w14:paraId="7BA60367" w14:textId="77777777" w:rsidR="00F516C4" w:rsidRPr="001C0E1B" w:rsidRDefault="00F516C4" w:rsidP="00651904">
            <w:pPr>
              <w:pStyle w:val="TAL"/>
              <w:rPr>
                <w:ins w:id="372" w:author="Kuba Kolodziej" w:date="2024-11-08T14:35:00Z"/>
              </w:rPr>
            </w:pPr>
            <w:ins w:id="373" w:author="Kuba Kolodziej" w:date="2024-11-08T14:35:00Z">
              <w:r w:rsidRPr="001C0E1B">
                <w:rPr>
                  <w:lang w:val="en-US"/>
                </w:rPr>
                <w:t>BWP BW</w:t>
              </w:r>
            </w:ins>
          </w:p>
        </w:tc>
        <w:tc>
          <w:tcPr>
            <w:tcW w:w="1132" w:type="dxa"/>
            <w:tcBorders>
              <w:left w:val="single" w:sz="4" w:space="0" w:color="auto"/>
              <w:right w:val="single" w:sz="4" w:space="0" w:color="auto"/>
            </w:tcBorders>
          </w:tcPr>
          <w:p w14:paraId="2ADD81AD" w14:textId="77777777" w:rsidR="00F516C4" w:rsidRPr="001C0E1B" w:rsidRDefault="00F516C4" w:rsidP="00651904">
            <w:pPr>
              <w:pStyle w:val="TAC"/>
              <w:rPr>
                <w:ins w:id="374" w:author="Kuba Kolodziej" w:date="2024-11-08T14:35:00Z"/>
                <w:rFonts w:cs="Arial"/>
                <w:lang w:val="en-US"/>
              </w:rPr>
            </w:pPr>
            <w:ins w:id="375" w:author="Kuba Kolodziej" w:date="2024-11-08T14:35:00Z">
              <w:r w:rsidRPr="001C0E1B">
                <w:rPr>
                  <w:rFonts w:cs="Arial"/>
                  <w:lang w:val="en-US"/>
                </w:rPr>
                <w:t>MHz</w:t>
              </w:r>
            </w:ins>
          </w:p>
        </w:tc>
        <w:tc>
          <w:tcPr>
            <w:tcW w:w="4666" w:type="dxa"/>
            <w:gridSpan w:val="4"/>
            <w:tcBorders>
              <w:left w:val="single" w:sz="4" w:space="0" w:color="auto"/>
              <w:right w:val="single" w:sz="4" w:space="0" w:color="auto"/>
            </w:tcBorders>
          </w:tcPr>
          <w:p w14:paraId="0EC49C0C" w14:textId="77777777" w:rsidR="00F516C4" w:rsidRPr="001C0E1B" w:rsidRDefault="00F516C4" w:rsidP="00651904">
            <w:pPr>
              <w:pStyle w:val="TAC"/>
              <w:rPr>
                <w:ins w:id="376" w:author="Kuba Kolodziej" w:date="2024-11-08T14:35:00Z"/>
                <w:szCs w:val="18"/>
              </w:rPr>
            </w:pPr>
            <w:ins w:id="377" w:author="Kuba Kolodziej" w:date="2024-11-08T14:35: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516C4" w:rsidRPr="001C0E1B" w14:paraId="0A7E167D" w14:textId="77777777" w:rsidTr="00F516C4">
        <w:trPr>
          <w:trHeight w:val="283"/>
          <w:jc w:val="center"/>
          <w:ins w:id="378" w:author="Kuba Kolodziej" w:date="2024-11-08T14:35:00Z"/>
        </w:trPr>
        <w:tc>
          <w:tcPr>
            <w:tcW w:w="3796" w:type="dxa"/>
            <w:gridSpan w:val="3"/>
            <w:tcBorders>
              <w:left w:val="single" w:sz="4" w:space="0" w:color="auto"/>
              <w:bottom w:val="single" w:sz="4" w:space="0" w:color="auto"/>
              <w:right w:val="single" w:sz="4" w:space="0" w:color="auto"/>
            </w:tcBorders>
          </w:tcPr>
          <w:p w14:paraId="3B53D137" w14:textId="77777777" w:rsidR="00F516C4" w:rsidRPr="001C0E1B" w:rsidRDefault="00F516C4" w:rsidP="00651904">
            <w:pPr>
              <w:pStyle w:val="TAL"/>
              <w:rPr>
                <w:ins w:id="379" w:author="Kuba Kolodziej" w:date="2024-11-08T14:35:00Z"/>
              </w:rPr>
            </w:pPr>
            <w:ins w:id="380" w:author="Kuba Kolodziej" w:date="2024-11-08T14:35:00Z">
              <w:r w:rsidRPr="001C0E1B">
                <w:rPr>
                  <w:lang w:val="en-US"/>
                </w:rPr>
                <w:t>DRx Cycle</w:t>
              </w:r>
            </w:ins>
          </w:p>
        </w:tc>
        <w:tc>
          <w:tcPr>
            <w:tcW w:w="1132" w:type="dxa"/>
            <w:tcBorders>
              <w:left w:val="single" w:sz="4" w:space="0" w:color="auto"/>
              <w:bottom w:val="single" w:sz="4" w:space="0" w:color="auto"/>
              <w:right w:val="single" w:sz="4" w:space="0" w:color="auto"/>
            </w:tcBorders>
          </w:tcPr>
          <w:p w14:paraId="198DF95C" w14:textId="77777777" w:rsidR="00F516C4" w:rsidRPr="001C0E1B" w:rsidRDefault="00F516C4" w:rsidP="00651904">
            <w:pPr>
              <w:pStyle w:val="TAC"/>
              <w:rPr>
                <w:ins w:id="381" w:author="Kuba Kolodziej" w:date="2024-11-08T14:35:00Z"/>
                <w:rFonts w:cs="Arial"/>
                <w:lang w:val="en-US"/>
              </w:rPr>
            </w:pPr>
            <w:ins w:id="382" w:author="Kuba Kolodziej" w:date="2024-11-08T14:35:00Z">
              <w:r w:rsidRPr="001C0E1B">
                <w:rPr>
                  <w:rFonts w:cs="Arial"/>
                  <w:lang w:val="en-US"/>
                </w:rPr>
                <w:t>ms</w:t>
              </w:r>
            </w:ins>
          </w:p>
        </w:tc>
        <w:tc>
          <w:tcPr>
            <w:tcW w:w="4666" w:type="dxa"/>
            <w:gridSpan w:val="4"/>
            <w:tcBorders>
              <w:left w:val="single" w:sz="4" w:space="0" w:color="auto"/>
              <w:bottom w:val="single" w:sz="4" w:space="0" w:color="auto"/>
              <w:right w:val="single" w:sz="4" w:space="0" w:color="auto"/>
            </w:tcBorders>
          </w:tcPr>
          <w:p w14:paraId="76A3F1BF" w14:textId="77777777" w:rsidR="00F516C4" w:rsidRPr="001C0E1B" w:rsidRDefault="00F516C4" w:rsidP="00651904">
            <w:pPr>
              <w:pStyle w:val="TAC"/>
              <w:rPr>
                <w:ins w:id="383" w:author="Kuba Kolodziej" w:date="2024-11-08T14:35:00Z"/>
                <w:rFonts w:cs="Arial"/>
                <w:lang w:val="en-US"/>
              </w:rPr>
            </w:pPr>
            <w:ins w:id="384" w:author="Kuba Kolodziej" w:date="2024-11-08T14:35:00Z">
              <w:r w:rsidRPr="001C0E1B">
                <w:rPr>
                  <w:rFonts w:cs="Arial"/>
                  <w:lang w:val="en-US"/>
                </w:rPr>
                <w:t>Not Applicable</w:t>
              </w:r>
            </w:ins>
          </w:p>
        </w:tc>
      </w:tr>
      <w:tr w:rsidR="00F516C4" w:rsidRPr="001C0E1B" w14:paraId="584F491F" w14:textId="77777777" w:rsidTr="00F516C4">
        <w:trPr>
          <w:trHeight w:val="43"/>
          <w:jc w:val="center"/>
          <w:ins w:id="385" w:author="Kuba Kolodziej" w:date="2024-11-08T14:35:00Z"/>
        </w:trPr>
        <w:tc>
          <w:tcPr>
            <w:tcW w:w="3796" w:type="dxa"/>
            <w:gridSpan w:val="3"/>
            <w:tcBorders>
              <w:top w:val="single" w:sz="4" w:space="0" w:color="auto"/>
              <w:left w:val="single" w:sz="4" w:space="0" w:color="auto"/>
              <w:right w:val="single" w:sz="4" w:space="0" w:color="auto"/>
            </w:tcBorders>
            <w:hideMark/>
          </w:tcPr>
          <w:p w14:paraId="223174AE" w14:textId="77777777" w:rsidR="00F516C4" w:rsidRPr="001C0E1B" w:rsidRDefault="00F516C4" w:rsidP="00651904">
            <w:pPr>
              <w:pStyle w:val="TAL"/>
              <w:rPr>
                <w:ins w:id="386" w:author="Kuba Kolodziej" w:date="2024-11-08T14:35:00Z"/>
                <w:lang w:val="en-US"/>
              </w:rPr>
            </w:pPr>
            <w:ins w:id="387" w:author="Kuba Kolodziej" w:date="2024-11-08T14:35:00Z">
              <w:r w:rsidRPr="001C0E1B">
                <w:rPr>
                  <w:lang w:val="en-US"/>
                </w:rPr>
                <w:t xml:space="preserve">PDSCH Reference measurement channel </w:t>
              </w:r>
            </w:ins>
          </w:p>
        </w:tc>
        <w:tc>
          <w:tcPr>
            <w:tcW w:w="1132" w:type="dxa"/>
            <w:tcBorders>
              <w:top w:val="single" w:sz="4" w:space="0" w:color="auto"/>
              <w:left w:val="single" w:sz="4" w:space="0" w:color="auto"/>
              <w:right w:val="single" w:sz="4" w:space="0" w:color="auto"/>
            </w:tcBorders>
          </w:tcPr>
          <w:p w14:paraId="5E5604AF" w14:textId="77777777" w:rsidR="00F516C4" w:rsidRPr="001C0E1B" w:rsidRDefault="00F516C4" w:rsidP="00651904">
            <w:pPr>
              <w:pStyle w:val="TAC"/>
              <w:rPr>
                <w:ins w:id="388"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4FEA6BC" w14:textId="77777777" w:rsidR="00F516C4" w:rsidRPr="001C0E1B" w:rsidRDefault="00F516C4" w:rsidP="00651904">
            <w:pPr>
              <w:pStyle w:val="TAC"/>
              <w:rPr>
                <w:ins w:id="389" w:author="Kuba Kolodziej" w:date="2024-11-08T14:35:00Z"/>
                <w:rFonts w:cs="Arial"/>
                <w:lang w:val="en-US"/>
              </w:rPr>
            </w:pPr>
            <w:ins w:id="390" w:author="Kuba Kolodziej" w:date="2024-11-08T14:35:00Z">
              <w:r w:rsidRPr="001C0E1B">
                <w:rPr>
                  <w:rFonts w:cs="Arial"/>
                  <w:sz w:val="16"/>
                </w:rPr>
                <w:t>SR3.1 TDD</w:t>
              </w:r>
            </w:ins>
          </w:p>
        </w:tc>
      </w:tr>
      <w:tr w:rsidR="00F516C4" w:rsidRPr="001C0E1B" w14:paraId="337C28C6" w14:textId="77777777" w:rsidTr="00F516C4">
        <w:trPr>
          <w:trHeight w:val="43"/>
          <w:jc w:val="center"/>
          <w:ins w:id="391" w:author="Kuba Kolodziej" w:date="2024-11-08T14:35:00Z"/>
        </w:trPr>
        <w:tc>
          <w:tcPr>
            <w:tcW w:w="3796" w:type="dxa"/>
            <w:gridSpan w:val="3"/>
            <w:tcBorders>
              <w:top w:val="single" w:sz="4" w:space="0" w:color="auto"/>
              <w:left w:val="single" w:sz="4" w:space="0" w:color="auto"/>
              <w:right w:val="single" w:sz="4" w:space="0" w:color="auto"/>
            </w:tcBorders>
          </w:tcPr>
          <w:p w14:paraId="74B50765" w14:textId="77777777" w:rsidR="00F516C4" w:rsidRPr="001C0E1B" w:rsidRDefault="00F516C4" w:rsidP="00651904">
            <w:pPr>
              <w:pStyle w:val="TAL"/>
              <w:rPr>
                <w:ins w:id="392" w:author="Kuba Kolodziej" w:date="2024-11-08T14:35:00Z"/>
                <w:lang w:val="en-US"/>
              </w:rPr>
            </w:pPr>
            <w:ins w:id="393" w:author="Kuba Kolodziej" w:date="2024-11-08T14:35: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5FE9A56D" w14:textId="77777777" w:rsidR="00F516C4" w:rsidRPr="001C0E1B" w:rsidRDefault="00F516C4" w:rsidP="00651904">
            <w:pPr>
              <w:pStyle w:val="TAC"/>
              <w:rPr>
                <w:ins w:id="394"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17C2AA1" w14:textId="77777777" w:rsidR="00F516C4" w:rsidRPr="001C0E1B" w:rsidRDefault="00F516C4" w:rsidP="00651904">
            <w:pPr>
              <w:pStyle w:val="TAC"/>
              <w:rPr>
                <w:ins w:id="395" w:author="Kuba Kolodziej" w:date="2024-11-08T14:35:00Z"/>
                <w:rFonts w:cs="Arial"/>
                <w:lang w:val="en-US"/>
              </w:rPr>
            </w:pPr>
            <w:ins w:id="396" w:author="Kuba Kolodziej" w:date="2024-11-08T14:35:00Z">
              <w:r w:rsidRPr="001C0E1B">
                <w:rPr>
                  <w:rFonts w:cs="Arial"/>
                  <w:sz w:val="16"/>
                </w:rPr>
                <w:t>CR3.1 TDD</w:t>
              </w:r>
            </w:ins>
          </w:p>
        </w:tc>
      </w:tr>
      <w:tr w:rsidR="00F516C4" w:rsidRPr="001C0E1B" w14:paraId="778BC7F7" w14:textId="77777777" w:rsidTr="00F516C4">
        <w:trPr>
          <w:trHeight w:val="283"/>
          <w:jc w:val="center"/>
          <w:ins w:id="3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3D34F5F1" w14:textId="77777777" w:rsidR="00F516C4" w:rsidRPr="001C0E1B" w:rsidRDefault="00F516C4" w:rsidP="00651904">
            <w:pPr>
              <w:pStyle w:val="TAL"/>
              <w:rPr>
                <w:ins w:id="398" w:author="Kuba Kolodziej" w:date="2024-11-08T14:35:00Z"/>
                <w:lang w:val="da-DK"/>
              </w:rPr>
            </w:pPr>
            <w:ins w:id="399" w:author="Kuba Kolodziej" w:date="2024-11-08T14:35: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3CBF95D" w14:textId="77777777" w:rsidR="00F516C4" w:rsidRPr="001C0E1B" w:rsidRDefault="00F516C4" w:rsidP="00651904">
            <w:pPr>
              <w:pStyle w:val="TAC"/>
              <w:rPr>
                <w:ins w:id="400"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32A4452" w14:textId="77777777" w:rsidR="00F516C4" w:rsidRPr="001C0E1B" w:rsidRDefault="00F516C4" w:rsidP="00651904">
            <w:pPr>
              <w:pStyle w:val="TAC"/>
              <w:rPr>
                <w:ins w:id="401" w:author="Kuba Kolodziej" w:date="2024-11-08T14:35:00Z"/>
                <w:rFonts w:cs="Arial"/>
                <w:lang w:val="en-US"/>
              </w:rPr>
            </w:pPr>
            <w:ins w:id="402" w:author="Kuba Kolodziej" w:date="2024-11-08T14:35:00Z">
              <w:r w:rsidRPr="001C0E1B">
                <w:rPr>
                  <w:snapToGrid w:val="0"/>
                </w:rPr>
                <w:t>OCNG pattern 1</w:t>
              </w:r>
            </w:ins>
          </w:p>
        </w:tc>
      </w:tr>
      <w:tr w:rsidR="00F516C4" w:rsidRPr="001C0E1B" w14:paraId="5ED7B5E9" w14:textId="77777777" w:rsidTr="00F516C4">
        <w:trPr>
          <w:trHeight w:val="283"/>
          <w:jc w:val="center"/>
          <w:ins w:id="4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8834830" w14:textId="77777777" w:rsidR="00F516C4" w:rsidRPr="001C0E1B" w:rsidRDefault="00F516C4" w:rsidP="00651904">
            <w:pPr>
              <w:pStyle w:val="TAL"/>
              <w:rPr>
                <w:ins w:id="404" w:author="Kuba Kolodziej" w:date="2024-11-08T14:35:00Z"/>
                <w:lang w:val="da-DK" w:eastAsia="zh-CN"/>
              </w:rPr>
            </w:pPr>
            <w:ins w:id="405" w:author="Kuba Kolodziej" w:date="2024-11-08T14:35: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F754435" w14:textId="77777777" w:rsidR="00F516C4" w:rsidRPr="001C0E1B" w:rsidRDefault="00F516C4" w:rsidP="00651904">
            <w:pPr>
              <w:pStyle w:val="TAC"/>
              <w:rPr>
                <w:ins w:id="406"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00C69F3E" w14:textId="77777777" w:rsidR="00F516C4" w:rsidRPr="001C0E1B" w:rsidRDefault="00F516C4" w:rsidP="00651904">
            <w:pPr>
              <w:pStyle w:val="TAC"/>
              <w:rPr>
                <w:ins w:id="407" w:author="Kuba Kolodziej" w:date="2024-11-08T14:35:00Z"/>
                <w:snapToGrid w:val="0"/>
                <w:lang w:eastAsia="zh-CN"/>
              </w:rPr>
            </w:pPr>
            <w:ins w:id="408" w:author="Kuba Kolodziej" w:date="2024-11-08T14:35:00Z">
              <w:r w:rsidRPr="001C0E1B">
                <w:rPr>
                  <w:rFonts w:hint="eastAsia"/>
                  <w:snapToGrid w:val="0"/>
                  <w:lang w:eastAsia="zh-CN"/>
                </w:rPr>
                <w:t>SMTC pattern 1</w:t>
              </w:r>
            </w:ins>
          </w:p>
        </w:tc>
      </w:tr>
      <w:tr w:rsidR="00F516C4" w:rsidRPr="001C0E1B" w14:paraId="1038A65C" w14:textId="77777777" w:rsidTr="00F516C4">
        <w:trPr>
          <w:trHeight w:val="43"/>
          <w:jc w:val="center"/>
          <w:ins w:id="409" w:author="Kuba Kolodziej" w:date="2024-11-08T14:35:00Z"/>
        </w:trPr>
        <w:tc>
          <w:tcPr>
            <w:tcW w:w="3796" w:type="dxa"/>
            <w:gridSpan w:val="3"/>
            <w:tcBorders>
              <w:top w:val="single" w:sz="4" w:space="0" w:color="auto"/>
              <w:left w:val="single" w:sz="4" w:space="0" w:color="auto"/>
              <w:right w:val="single" w:sz="4" w:space="0" w:color="auto"/>
            </w:tcBorders>
          </w:tcPr>
          <w:p w14:paraId="146A81D1" w14:textId="77777777" w:rsidR="00F516C4" w:rsidRPr="001C0E1B" w:rsidRDefault="00F516C4" w:rsidP="00651904">
            <w:pPr>
              <w:pStyle w:val="TAL"/>
              <w:rPr>
                <w:ins w:id="410" w:author="Kuba Kolodziej" w:date="2024-11-08T14:35:00Z"/>
                <w:lang w:val="da-DK"/>
              </w:rPr>
            </w:pPr>
            <w:ins w:id="411" w:author="Kuba Kolodziej" w:date="2024-11-08T14:35: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2" w:type="dxa"/>
            <w:tcBorders>
              <w:top w:val="single" w:sz="4" w:space="0" w:color="auto"/>
              <w:left w:val="single" w:sz="4" w:space="0" w:color="auto"/>
              <w:right w:val="single" w:sz="4" w:space="0" w:color="auto"/>
            </w:tcBorders>
          </w:tcPr>
          <w:p w14:paraId="5502E985" w14:textId="77777777" w:rsidR="00F516C4" w:rsidRPr="001C0E1B" w:rsidRDefault="00F516C4" w:rsidP="00651904">
            <w:pPr>
              <w:pStyle w:val="TAC"/>
              <w:rPr>
                <w:ins w:id="41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BC56ECD" w14:textId="77777777" w:rsidR="00F516C4" w:rsidRPr="001C0E1B" w:rsidRDefault="00F516C4" w:rsidP="00651904">
            <w:pPr>
              <w:pStyle w:val="TAC"/>
              <w:rPr>
                <w:ins w:id="413" w:author="Kuba Kolodziej" w:date="2024-11-08T14:35:00Z"/>
                <w:rFonts w:cs="Arial"/>
                <w:lang w:val="en-US"/>
              </w:rPr>
            </w:pPr>
            <w:ins w:id="414" w:author="Kuba Kolodziej" w:date="2024-11-08T14:35:00Z">
              <w:r w:rsidRPr="001C0E1B">
                <w:rPr>
                  <w:rFonts w:cs="Arial" w:hint="eastAsia"/>
                  <w:lang w:eastAsia="zh-CN"/>
                </w:rPr>
                <w:t>SSB</w:t>
              </w:r>
              <w:r w:rsidRPr="001C0E1B">
                <w:rPr>
                  <w:rFonts w:cs="Arial"/>
                </w:rPr>
                <w:t>.1 FR2</w:t>
              </w:r>
            </w:ins>
          </w:p>
        </w:tc>
      </w:tr>
      <w:tr w:rsidR="00F516C4" w:rsidRPr="001C0E1B" w14:paraId="314522FB" w14:textId="77777777" w:rsidTr="00F516C4">
        <w:trPr>
          <w:trHeight w:val="71"/>
          <w:jc w:val="center"/>
          <w:ins w:id="415" w:author="Kuba Kolodziej" w:date="2024-11-08T14:35:00Z"/>
        </w:trPr>
        <w:tc>
          <w:tcPr>
            <w:tcW w:w="3796" w:type="dxa"/>
            <w:gridSpan w:val="3"/>
            <w:tcBorders>
              <w:top w:val="single" w:sz="4" w:space="0" w:color="auto"/>
              <w:left w:val="single" w:sz="4" w:space="0" w:color="auto"/>
              <w:right w:val="single" w:sz="4" w:space="0" w:color="auto"/>
            </w:tcBorders>
          </w:tcPr>
          <w:p w14:paraId="6852E2DF" w14:textId="77777777" w:rsidR="00F516C4" w:rsidRPr="001C0E1B" w:rsidRDefault="00F516C4" w:rsidP="00651904">
            <w:pPr>
              <w:pStyle w:val="TAL"/>
              <w:rPr>
                <w:ins w:id="416" w:author="Kuba Kolodziej" w:date="2024-11-08T14:35:00Z"/>
                <w:lang w:val="da-DK"/>
              </w:rPr>
            </w:pPr>
            <w:ins w:id="417" w:author="Kuba Kolodziej" w:date="2024-11-08T14:35:00Z">
              <w:r w:rsidRPr="001C0E1B">
                <w:rPr>
                  <w:lang w:val="da-DK"/>
                </w:rPr>
                <w:t>PDSCH/PDCCH subcarrier spacing</w:t>
              </w:r>
            </w:ins>
          </w:p>
        </w:tc>
        <w:tc>
          <w:tcPr>
            <w:tcW w:w="1132" w:type="dxa"/>
            <w:tcBorders>
              <w:top w:val="single" w:sz="4" w:space="0" w:color="auto"/>
              <w:left w:val="single" w:sz="4" w:space="0" w:color="auto"/>
              <w:right w:val="single" w:sz="4" w:space="0" w:color="auto"/>
            </w:tcBorders>
          </w:tcPr>
          <w:p w14:paraId="4ED681D7" w14:textId="77777777" w:rsidR="00F516C4" w:rsidRPr="001C0E1B" w:rsidRDefault="00F516C4" w:rsidP="00651904">
            <w:pPr>
              <w:pStyle w:val="TAC"/>
              <w:rPr>
                <w:ins w:id="418" w:author="Kuba Kolodziej" w:date="2024-11-08T14:35:00Z"/>
                <w:rFonts w:cs="Arial"/>
                <w:lang w:val="da-DK"/>
              </w:rPr>
            </w:pPr>
            <w:ins w:id="419" w:author="Kuba Kolodziej" w:date="2024-11-08T14:35: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1640067A" w14:textId="77777777" w:rsidR="00F516C4" w:rsidRPr="001C0E1B" w:rsidRDefault="00F516C4" w:rsidP="00651904">
            <w:pPr>
              <w:pStyle w:val="TAC"/>
              <w:rPr>
                <w:ins w:id="420" w:author="Kuba Kolodziej" w:date="2024-11-08T14:35:00Z"/>
                <w:rFonts w:cs="Arial"/>
                <w:lang w:val="en-US"/>
              </w:rPr>
            </w:pPr>
            <w:ins w:id="421" w:author="Kuba Kolodziej" w:date="2024-11-08T14:35:00Z">
              <w:r w:rsidRPr="001C0E1B">
                <w:rPr>
                  <w:rFonts w:cs="Arial"/>
                  <w:lang w:val="en-US"/>
                </w:rPr>
                <w:t>120 kHz</w:t>
              </w:r>
            </w:ins>
          </w:p>
        </w:tc>
      </w:tr>
      <w:tr w:rsidR="00F516C4" w:rsidRPr="001C0E1B" w14:paraId="11EFF3AB" w14:textId="77777777" w:rsidTr="00F516C4">
        <w:trPr>
          <w:trHeight w:val="43"/>
          <w:jc w:val="center"/>
          <w:ins w:id="422" w:author="Kuba Kolodziej" w:date="2024-11-08T14:35:00Z"/>
        </w:trPr>
        <w:tc>
          <w:tcPr>
            <w:tcW w:w="3796" w:type="dxa"/>
            <w:gridSpan w:val="3"/>
            <w:tcBorders>
              <w:top w:val="single" w:sz="4" w:space="0" w:color="auto"/>
              <w:left w:val="single" w:sz="4" w:space="0" w:color="auto"/>
              <w:right w:val="single" w:sz="4" w:space="0" w:color="auto"/>
            </w:tcBorders>
          </w:tcPr>
          <w:p w14:paraId="445BB48D" w14:textId="77777777" w:rsidR="00F516C4" w:rsidRPr="001C0E1B" w:rsidRDefault="00F516C4" w:rsidP="00651904">
            <w:pPr>
              <w:pStyle w:val="TAL"/>
              <w:rPr>
                <w:ins w:id="423" w:author="Kuba Kolodziej" w:date="2024-11-08T14:35:00Z"/>
                <w:lang w:val="da-DK"/>
              </w:rPr>
            </w:pPr>
            <w:ins w:id="424" w:author="Kuba Kolodziej" w:date="2024-11-08T14:35:00Z">
              <w:r w:rsidRPr="001C0E1B">
                <w:rPr>
                  <w:lang w:val="da-DK"/>
                </w:rPr>
                <w:t>PUCCH/PUSCH subcarrier spacing</w:t>
              </w:r>
            </w:ins>
          </w:p>
        </w:tc>
        <w:tc>
          <w:tcPr>
            <w:tcW w:w="1132" w:type="dxa"/>
            <w:tcBorders>
              <w:top w:val="single" w:sz="4" w:space="0" w:color="auto"/>
              <w:left w:val="single" w:sz="4" w:space="0" w:color="auto"/>
              <w:right w:val="single" w:sz="4" w:space="0" w:color="auto"/>
            </w:tcBorders>
          </w:tcPr>
          <w:p w14:paraId="0D2A5600" w14:textId="77777777" w:rsidR="00F516C4" w:rsidRPr="001C0E1B" w:rsidRDefault="00F516C4" w:rsidP="00651904">
            <w:pPr>
              <w:pStyle w:val="TAC"/>
              <w:rPr>
                <w:ins w:id="425" w:author="Kuba Kolodziej" w:date="2024-11-08T14:35:00Z"/>
                <w:rFonts w:cs="Arial"/>
                <w:lang w:val="da-DK"/>
              </w:rPr>
            </w:pPr>
            <w:ins w:id="426" w:author="Kuba Kolodziej" w:date="2024-11-08T14:35:00Z">
              <w:r w:rsidRPr="001C0E1B">
                <w:rPr>
                  <w:rFonts w:cs="Arial"/>
                  <w:lang w:val="da-DK"/>
                </w:rPr>
                <w:t>kHz</w:t>
              </w:r>
            </w:ins>
          </w:p>
        </w:tc>
        <w:tc>
          <w:tcPr>
            <w:tcW w:w="4666" w:type="dxa"/>
            <w:gridSpan w:val="4"/>
            <w:tcBorders>
              <w:top w:val="single" w:sz="4" w:space="0" w:color="auto"/>
              <w:left w:val="single" w:sz="4" w:space="0" w:color="auto"/>
              <w:right w:val="single" w:sz="4" w:space="0" w:color="auto"/>
            </w:tcBorders>
          </w:tcPr>
          <w:p w14:paraId="2C31EA22" w14:textId="77777777" w:rsidR="00F516C4" w:rsidRPr="001C0E1B" w:rsidRDefault="00F516C4" w:rsidP="00651904">
            <w:pPr>
              <w:pStyle w:val="TAC"/>
              <w:rPr>
                <w:ins w:id="427" w:author="Kuba Kolodziej" w:date="2024-11-08T14:35:00Z"/>
                <w:rFonts w:cs="Arial"/>
                <w:lang w:val="en-US"/>
              </w:rPr>
            </w:pPr>
            <w:ins w:id="428" w:author="Kuba Kolodziej" w:date="2024-11-08T14:35:00Z">
              <w:r w:rsidRPr="001C0E1B">
                <w:rPr>
                  <w:rFonts w:cs="Arial"/>
                  <w:lang w:val="en-US"/>
                </w:rPr>
                <w:t>120 kHz</w:t>
              </w:r>
            </w:ins>
          </w:p>
        </w:tc>
      </w:tr>
      <w:tr w:rsidR="00F516C4" w:rsidRPr="001C0E1B" w14:paraId="58B47E1E" w14:textId="77777777" w:rsidTr="00F516C4">
        <w:trPr>
          <w:trHeight w:val="43"/>
          <w:jc w:val="center"/>
          <w:ins w:id="429" w:author="Kuba Kolodziej" w:date="2024-11-08T14:35:00Z"/>
        </w:trPr>
        <w:tc>
          <w:tcPr>
            <w:tcW w:w="3796" w:type="dxa"/>
            <w:gridSpan w:val="3"/>
            <w:tcBorders>
              <w:top w:val="single" w:sz="4" w:space="0" w:color="auto"/>
              <w:left w:val="single" w:sz="4" w:space="0" w:color="auto"/>
              <w:right w:val="single" w:sz="4" w:space="0" w:color="auto"/>
            </w:tcBorders>
          </w:tcPr>
          <w:p w14:paraId="3D63AE61" w14:textId="77777777" w:rsidR="00F516C4" w:rsidRPr="001C0E1B" w:rsidRDefault="00F516C4" w:rsidP="00651904">
            <w:pPr>
              <w:pStyle w:val="TAL"/>
              <w:rPr>
                <w:ins w:id="430" w:author="Kuba Kolodziej" w:date="2024-11-08T14:35:00Z"/>
                <w:lang w:val="da-DK"/>
              </w:rPr>
            </w:pPr>
            <w:ins w:id="431" w:author="Kuba Kolodziej" w:date="2024-11-08T14:35:00Z">
              <w:r w:rsidRPr="001C0E1B">
                <w:t xml:space="preserve">PRACH configuration </w:t>
              </w:r>
            </w:ins>
          </w:p>
        </w:tc>
        <w:tc>
          <w:tcPr>
            <w:tcW w:w="1132" w:type="dxa"/>
            <w:tcBorders>
              <w:top w:val="single" w:sz="4" w:space="0" w:color="auto"/>
              <w:left w:val="single" w:sz="4" w:space="0" w:color="auto"/>
              <w:right w:val="single" w:sz="4" w:space="0" w:color="auto"/>
            </w:tcBorders>
          </w:tcPr>
          <w:p w14:paraId="34258F1D" w14:textId="77777777" w:rsidR="00F516C4" w:rsidRPr="001C0E1B" w:rsidRDefault="00F516C4" w:rsidP="00651904">
            <w:pPr>
              <w:pStyle w:val="TAC"/>
              <w:rPr>
                <w:ins w:id="43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FF01724" w14:textId="77777777" w:rsidR="00F516C4" w:rsidRPr="001C0E1B" w:rsidRDefault="00F516C4" w:rsidP="00651904">
            <w:pPr>
              <w:pStyle w:val="TAC"/>
              <w:rPr>
                <w:ins w:id="433" w:author="Kuba Kolodziej" w:date="2024-11-08T14:35:00Z"/>
                <w:rFonts w:cs="Arial"/>
                <w:lang w:val="en-US"/>
              </w:rPr>
            </w:pPr>
            <w:ins w:id="434" w:author="Kuba Kolodziej" w:date="2024-11-08T14:35:00Z">
              <w:r w:rsidRPr="001C0E1B">
                <w:rPr>
                  <w:lang w:eastAsia="zh-CN"/>
                </w:rPr>
                <w:t>FR2 PRACH configuration 1</w:t>
              </w:r>
            </w:ins>
          </w:p>
        </w:tc>
      </w:tr>
      <w:tr w:rsidR="00F516C4" w:rsidRPr="001C0E1B" w14:paraId="557B66BB" w14:textId="77777777" w:rsidTr="00F516C4">
        <w:trPr>
          <w:trHeight w:val="43"/>
          <w:jc w:val="center"/>
          <w:ins w:id="435" w:author="Kuba Kolodziej" w:date="2024-11-08T14:35:00Z"/>
        </w:trPr>
        <w:tc>
          <w:tcPr>
            <w:tcW w:w="3796" w:type="dxa"/>
            <w:gridSpan w:val="3"/>
            <w:tcBorders>
              <w:top w:val="single" w:sz="4" w:space="0" w:color="auto"/>
              <w:left w:val="single" w:sz="4" w:space="0" w:color="auto"/>
              <w:right w:val="single" w:sz="4" w:space="0" w:color="auto"/>
            </w:tcBorders>
          </w:tcPr>
          <w:p w14:paraId="1F572E06" w14:textId="77777777" w:rsidR="00F516C4" w:rsidRPr="001C0E1B" w:rsidRDefault="00F516C4" w:rsidP="00651904">
            <w:pPr>
              <w:pStyle w:val="TAL"/>
              <w:rPr>
                <w:ins w:id="436" w:author="Kuba Kolodziej" w:date="2024-11-08T14:35:00Z"/>
                <w:lang w:val="da-DK"/>
              </w:rPr>
            </w:pPr>
            <w:ins w:id="437" w:author="Kuba Kolodziej" w:date="2024-11-08T14:35:00Z">
              <w:r w:rsidRPr="001C0E1B">
                <w:t>TRS configuration</w:t>
              </w:r>
            </w:ins>
          </w:p>
        </w:tc>
        <w:tc>
          <w:tcPr>
            <w:tcW w:w="1132" w:type="dxa"/>
            <w:tcBorders>
              <w:top w:val="single" w:sz="4" w:space="0" w:color="auto"/>
              <w:left w:val="single" w:sz="4" w:space="0" w:color="auto"/>
              <w:right w:val="single" w:sz="4" w:space="0" w:color="auto"/>
            </w:tcBorders>
          </w:tcPr>
          <w:p w14:paraId="6E8D6FF2" w14:textId="77777777" w:rsidR="00F516C4" w:rsidRPr="001C0E1B" w:rsidRDefault="00F516C4" w:rsidP="00651904">
            <w:pPr>
              <w:pStyle w:val="TAC"/>
              <w:rPr>
                <w:ins w:id="438"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30C99F7" w14:textId="77777777" w:rsidR="00F516C4" w:rsidRPr="001C0E1B" w:rsidRDefault="00F516C4" w:rsidP="00651904">
            <w:pPr>
              <w:pStyle w:val="TAC"/>
              <w:rPr>
                <w:ins w:id="439" w:author="Kuba Kolodziej" w:date="2024-11-08T14:35:00Z"/>
                <w:rFonts w:cs="Arial"/>
                <w:lang w:val="en-US"/>
              </w:rPr>
            </w:pPr>
            <w:ins w:id="440" w:author="Kuba Kolodziej" w:date="2024-11-08T14:35:00Z">
              <w:r w:rsidRPr="001C0E1B">
                <w:rPr>
                  <w:szCs w:val="18"/>
                </w:rPr>
                <w:t>TRS.2.1 TDD</w:t>
              </w:r>
            </w:ins>
          </w:p>
        </w:tc>
      </w:tr>
      <w:tr w:rsidR="00F516C4" w:rsidRPr="001C0E1B" w14:paraId="49338976" w14:textId="77777777" w:rsidTr="00F516C4">
        <w:trPr>
          <w:trHeight w:val="43"/>
          <w:jc w:val="center"/>
          <w:ins w:id="441" w:author="Kuba Kolodziej" w:date="2024-11-08T14:35:00Z"/>
        </w:trPr>
        <w:tc>
          <w:tcPr>
            <w:tcW w:w="3796" w:type="dxa"/>
            <w:gridSpan w:val="3"/>
            <w:tcBorders>
              <w:top w:val="single" w:sz="4" w:space="0" w:color="auto"/>
              <w:left w:val="single" w:sz="4" w:space="0" w:color="auto"/>
              <w:right w:val="single" w:sz="4" w:space="0" w:color="auto"/>
            </w:tcBorders>
          </w:tcPr>
          <w:p w14:paraId="7A20F124" w14:textId="77777777" w:rsidR="00F516C4" w:rsidRPr="001C0E1B" w:rsidRDefault="00F516C4" w:rsidP="00651904">
            <w:pPr>
              <w:pStyle w:val="TAL"/>
              <w:rPr>
                <w:ins w:id="442" w:author="Kuba Kolodziej" w:date="2024-11-08T14:35:00Z"/>
                <w:lang w:val="da-DK"/>
              </w:rPr>
            </w:pPr>
            <w:ins w:id="443" w:author="Kuba Kolodziej" w:date="2024-11-08T14:35:00Z">
              <w:r w:rsidRPr="001C0E1B">
                <w:rPr>
                  <w:lang w:val="da-DK"/>
                </w:rPr>
                <w:t>TCI configuration</w:t>
              </w:r>
            </w:ins>
          </w:p>
        </w:tc>
        <w:tc>
          <w:tcPr>
            <w:tcW w:w="1132" w:type="dxa"/>
            <w:tcBorders>
              <w:top w:val="single" w:sz="4" w:space="0" w:color="auto"/>
              <w:left w:val="single" w:sz="4" w:space="0" w:color="auto"/>
              <w:right w:val="single" w:sz="4" w:space="0" w:color="auto"/>
            </w:tcBorders>
          </w:tcPr>
          <w:p w14:paraId="5CCFF0C8" w14:textId="77777777" w:rsidR="00F516C4" w:rsidRPr="001C0E1B" w:rsidRDefault="00F516C4" w:rsidP="00651904">
            <w:pPr>
              <w:pStyle w:val="TAC"/>
              <w:rPr>
                <w:ins w:id="444"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3055087E" w14:textId="77777777" w:rsidR="00F516C4" w:rsidRPr="001C0E1B" w:rsidRDefault="00F516C4" w:rsidP="00651904">
            <w:pPr>
              <w:pStyle w:val="TAC"/>
              <w:rPr>
                <w:ins w:id="445" w:author="Kuba Kolodziej" w:date="2024-11-08T14:35:00Z"/>
                <w:rFonts w:cs="Arial"/>
                <w:lang w:val="en-US"/>
              </w:rPr>
            </w:pPr>
            <w:ins w:id="446" w:author="Kuba Kolodziej" w:date="2024-11-08T14:35:00Z">
              <w:r w:rsidRPr="001C0E1B">
                <w:t>CSI-</w:t>
              </w:r>
              <w:proofErr w:type="gramStart"/>
              <w:r w:rsidRPr="001C0E1B">
                <w:t>RS.Config</w:t>
              </w:r>
              <w:proofErr w:type="gramEnd"/>
              <w:r w:rsidRPr="001C0E1B">
                <w:t>.0</w:t>
              </w:r>
            </w:ins>
          </w:p>
        </w:tc>
      </w:tr>
      <w:tr w:rsidR="00F516C4" w:rsidRPr="001C0E1B" w14:paraId="6C9E8301" w14:textId="77777777" w:rsidTr="00F516C4">
        <w:trPr>
          <w:trHeight w:val="43"/>
          <w:jc w:val="center"/>
          <w:ins w:id="447" w:author="Kuba Kolodziej" w:date="2024-11-08T14:35:00Z"/>
        </w:trPr>
        <w:tc>
          <w:tcPr>
            <w:tcW w:w="1897" w:type="dxa"/>
            <w:gridSpan w:val="2"/>
            <w:tcBorders>
              <w:top w:val="single" w:sz="4" w:space="0" w:color="auto"/>
              <w:left w:val="single" w:sz="4" w:space="0" w:color="auto"/>
              <w:bottom w:val="nil"/>
              <w:right w:val="single" w:sz="4" w:space="0" w:color="auto"/>
            </w:tcBorders>
            <w:shd w:val="clear" w:color="auto" w:fill="auto"/>
          </w:tcPr>
          <w:p w14:paraId="592D5CD7" w14:textId="77777777" w:rsidR="00F516C4" w:rsidRPr="001C0E1B" w:rsidRDefault="00F516C4" w:rsidP="00651904">
            <w:pPr>
              <w:pStyle w:val="TAL"/>
              <w:rPr>
                <w:ins w:id="448" w:author="Kuba Kolodziej" w:date="2024-11-08T14:35:00Z"/>
                <w:lang w:val="da-DK"/>
              </w:rPr>
            </w:pPr>
            <w:ins w:id="449" w:author="Kuba Kolodziej" w:date="2024-11-08T14:35:00Z">
              <w:r w:rsidRPr="001C0E1B">
                <w:t>BWP configuration</w:t>
              </w:r>
            </w:ins>
          </w:p>
        </w:tc>
        <w:tc>
          <w:tcPr>
            <w:tcW w:w="1899" w:type="dxa"/>
            <w:tcBorders>
              <w:top w:val="single" w:sz="4" w:space="0" w:color="auto"/>
              <w:left w:val="single" w:sz="4" w:space="0" w:color="auto"/>
              <w:right w:val="single" w:sz="4" w:space="0" w:color="auto"/>
            </w:tcBorders>
          </w:tcPr>
          <w:p w14:paraId="3C4F904D" w14:textId="77777777" w:rsidR="00F516C4" w:rsidRPr="001C0E1B" w:rsidRDefault="00F516C4" w:rsidP="00651904">
            <w:pPr>
              <w:pStyle w:val="TAL"/>
              <w:rPr>
                <w:ins w:id="450" w:author="Kuba Kolodziej" w:date="2024-11-08T14:35:00Z"/>
                <w:lang w:val="da-DK"/>
              </w:rPr>
            </w:pPr>
            <w:ins w:id="451" w:author="Kuba Kolodziej" w:date="2024-11-08T14:35:00Z">
              <w:r w:rsidRPr="001C0E1B">
                <w:t>Initial DL BWP</w:t>
              </w:r>
            </w:ins>
          </w:p>
        </w:tc>
        <w:tc>
          <w:tcPr>
            <w:tcW w:w="1132" w:type="dxa"/>
            <w:tcBorders>
              <w:top w:val="single" w:sz="4" w:space="0" w:color="auto"/>
              <w:left w:val="single" w:sz="4" w:space="0" w:color="auto"/>
              <w:right w:val="single" w:sz="4" w:space="0" w:color="auto"/>
            </w:tcBorders>
          </w:tcPr>
          <w:p w14:paraId="535FBEE6" w14:textId="77777777" w:rsidR="00F516C4" w:rsidRPr="001C0E1B" w:rsidRDefault="00F516C4" w:rsidP="00651904">
            <w:pPr>
              <w:pStyle w:val="TAC"/>
              <w:rPr>
                <w:ins w:id="45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B2B7119" w14:textId="77777777" w:rsidR="00F516C4" w:rsidRPr="001C0E1B" w:rsidRDefault="00F516C4" w:rsidP="00651904">
            <w:pPr>
              <w:pStyle w:val="TAC"/>
              <w:rPr>
                <w:ins w:id="453" w:author="Kuba Kolodziej" w:date="2024-11-08T14:35:00Z"/>
                <w:rFonts w:cs="Arial"/>
                <w:lang w:val="en-US"/>
              </w:rPr>
            </w:pPr>
            <w:ins w:id="454" w:author="Kuba Kolodziej" w:date="2024-11-08T14:35:00Z">
              <w:r w:rsidRPr="001C0E1B">
                <w:rPr>
                  <w:rFonts w:cs="v3.7.0"/>
                </w:rPr>
                <w:t>DLBWP.0.1</w:t>
              </w:r>
            </w:ins>
          </w:p>
        </w:tc>
      </w:tr>
      <w:tr w:rsidR="00F516C4" w:rsidRPr="001C0E1B" w14:paraId="56571616" w14:textId="77777777" w:rsidTr="00F516C4">
        <w:trPr>
          <w:trHeight w:val="43"/>
          <w:jc w:val="center"/>
          <w:ins w:id="455"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18149CAD" w14:textId="77777777" w:rsidR="00F516C4" w:rsidRPr="001C0E1B" w:rsidRDefault="00F516C4" w:rsidP="00651904">
            <w:pPr>
              <w:pStyle w:val="TAL"/>
              <w:rPr>
                <w:ins w:id="456" w:author="Kuba Kolodziej" w:date="2024-11-08T14:35:00Z"/>
                <w:lang w:val="da-DK"/>
              </w:rPr>
            </w:pPr>
          </w:p>
        </w:tc>
        <w:tc>
          <w:tcPr>
            <w:tcW w:w="1899" w:type="dxa"/>
            <w:tcBorders>
              <w:top w:val="single" w:sz="4" w:space="0" w:color="auto"/>
              <w:left w:val="single" w:sz="4" w:space="0" w:color="auto"/>
              <w:right w:val="single" w:sz="4" w:space="0" w:color="auto"/>
            </w:tcBorders>
          </w:tcPr>
          <w:p w14:paraId="69CB4E1F" w14:textId="77777777" w:rsidR="00F516C4" w:rsidRPr="001C0E1B" w:rsidRDefault="00F516C4" w:rsidP="00651904">
            <w:pPr>
              <w:pStyle w:val="TAL"/>
              <w:rPr>
                <w:ins w:id="457" w:author="Kuba Kolodziej" w:date="2024-11-08T14:35:00Z"/>
                <w:lang w:val="da-DK"/>
              </w:rPr>
            </w:pPr>
            <w:ins w:id="458" w:author="Kuba Kolodziej" w:date="2024-11-08T14:35:00Z">
              <w:r w:rsidRPr="001C0E1B">
                <w:t>Dedicated DL BWP</w:t>
              </w:r>
            </w:ins>
          </w:p>
        </w:tc>
        <w:tc>
          <w:tcPr>
            <w:tcW w:w="1132" w:type="dxa"/>
            <w:tcBorders>
              <w:top w:val="single" w:sz="4" w:space="0" w:color="auto"/>
              <w:left w:val="single" w:sz="4" w:space="0" w:color="auto"/>
              <w:right w:val="single" w:sz="4" w:space="0" w:color="auto"/>
            </w:tcBorders>
          </w:tcPr>
          <w:p w14:paraId="3780DAB9" w14:textId="77777777" w:rsidR="00F516C4" w:rsidRPr="001C0E1B" w:rsidRDefault="00F516C4" w:rsidP="00651904">
            <w:pPr>
              <w:pStyle w:val="TAC"/>
              <w:rPr>
                <w:ins w:id="459"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553AE6A" w14:textId="77777777" w:rsidR="00F516C4" w:rsidRPr="001C0E1B" w:rsidRDefault="00F516C4" w:rsidP="00651904">
            <w:pPr>
              <w:pStyle w:val="TAC"/>
              <w:rPr>
                <w:ins w:id="460" w:author="Kuba Kolodziej" w:date="2024-11-08T14:35:00Z"/>
                <w:rFonts w:cs="Arial"/>
                <w:lang w:val="en-US"/>
              </w:rPr>
            </w:pPr>
            <w:ins w:id="461" w:author="Kuba Kolodziej" w:date="2024-11-08T14:35:00Z">
              <w:r w:rsidRPr="001C0E1B">
                <w:rPr>
                  <w:rFonts w:cs="v3.7.0"/>
                </w:rPr>
                <w:t>DLBWP.1.1</w:t>
              </w:r>
            </w:ins>
          </w:p>
        </w:tc>
      </w:tr>
      <w:tr w:rsidR="00F516C4" w:rsidRPr="001C0E1B" w14:paraId="5DDC57C5" w14:textId="77777777" w:rsidTr="00F516C4">
        <w:trPr>
          <w:trHeight w:val="43"/>
          <w:jc w:val="center"/>
          <w:ins w:id="462"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65F73450" w14:textId="77777777" w:rsidR="00F516C4" w:rsidRPr="001C0E1B" w:rsidRDefault="00F516C4" w:rsidP="00651904">
            <w:pPr>
              <w:pStyle w:val="TAL"/>
              <w:rPr>
                <w:ins w:id="463" w:author="Kuba Kolodziej" w:date="2024-11-08T14:35:00Z"/>
                <w:lang w:val="da-DK"/>
              </w:rPr>
            </w:pPr>
          </w:p>
        </w:tc>
        <w:tc>
          <w:tcPr>
            <w:tcW w:w="1899" w:type="dxa"/>
            <w:tcBorders>
              <w:top w:val="single" w:sz="4" w:space="0" w:color="auto"/>
              <w:left w:val="single" w:sz="4" w:space="0" w:color="auto"/>
              <w:right w:val="single" w:sz="4" w:space="0" w:color="auto"/>
            </w:tcBorders>
          </w:tcPr>
          <w:p w14:paraId="579ED799" w14:textId="77777777" w:rsidR="00F516C4" w:rsidRPr="001C0E1B" w:rsidRDefault="00F516C4" w:rsidP="00651904">
            <w:pPr>
              <w:pStyle w:val="TAL"/>
              <w:rPr>
                <w:ins w:id="464" w:author="Kuba Kolodziej" w:date="2024-11-08T14:35:00Z"/>
                <w:lang w:val="da-DK"/>
              </w:rPr>
            </w:pPr>
            <w:ins w:id="465" w:author="Kuba Kolodziej" w:date="2024-11-08T14:35:00Z">
              <w:r w:rsidRPr="001C0E1B">
                <w:t>Initial UL BWP</w:t>
              </w:r>
            </w:ins>
          </w:p>
        </w:tc>
        <w:tc>
          <w:tcPr>
            <w:tcW w:w="1132" w:type="dxa"/>
            <w:tcBorders>
              <w:top w:val="single" w:sz="4" w:space="0" w:color="auto"/>
              <w:left w:val="single" w:sz="4" w:space="0" w:color="auto"/>
              <w:right w:val="single" w:sz="4" w:space="0" w:color="auto"/>
            </w:tcBorders>
          </w:tcPr>
          <w:p w14:paraId="03C1F010" w14:textId="77777777" w:rsidR="00F516C4" w:rsidRPr="001C0E1B" w:rsidRDefault="00F516C4" w:rsidP="00651904">
            <w:pPr>
              <w:pStyle w:val="TAC"/>
              <w:rPr>
                <w:ins w:id="466"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223435E" w14:textId="77777777" w:rsidR="00F516C4" w:rsidRPr="001C0E1B" w:rsidRDefault="00F516C4" w:rsidP="00651904">
            <w:pPr>
              <w:pStyle w:val="TAC"/>
              <w:rPr>
                <w:ins w:id="467" w:author="Kuba Kolodziej" w:date="2024-11-08T14:35:00Z"/>
                <w:rFonts w:cs="Arial"/>
                <w:lang w:val="en-US"/>
              </w:rPr>
            </w:pPr>
            <w:ins w:id="468" w:author="Kuba Kolodziej" w:date="2024-11-08T14:35:00Z">
              <w:r w:rsidRPr="001C0E1B">
                <w:rPr>
                  <w:rFonts w:cs="v3.7.0"/>
                </w:rPr>
                <w:t>ULBWP.0.1</w:t>
              </w:r>
            </w:ins>
          </w:p>
        </w:tc>
      </w:tr>
      <w:tr w:rsidR="00F516C4" w:rsidRPr="001C0E1B" w14:paraId="5CDC0445" w14:textId="77777777" w:rsidTr="00F516C4">
        <w:trPr>
          <w:trHeight w:val="43"/>
          <w:jc w:val="center"/>
          <w:ins w:id="469" w:author="Kuba Kolodziej" w:date="2024-11-08T14:35:00Z"/>
        </w:trPr>
        <w:tc>
          <w:tcPr>
            <w:tcW w:w="1897" w:type="dxa"/>
            <w:gridSpan w:val="2"/>
            <w:tcBorders>
              <w:top w:val="nil"/>
              <w:left w:val="single" w:sz="4" w:space="0" w:color="auto"/>
              <w:right w:val="single" w:sz="4" w:space="0" w:color="auto"/>
            </w:tcBorders>
            <w:shd w:val="clear" w:color="auto" w:fill="auto"/>
          </w:tcPr>
          <w:p w14:paraId="69200C9C" w14:textId="77777777" w:rsidR="00F516C4" w:rsidRPr="001C0E1B" w:rsidRDefault="00F516C4" w:rsidP="00651904">
            <w:pPr>
              <w:pStyle w:val="TAL"/>
              <w:rPr>
                <w:ins w:id="470" w:author="Kuba Kolodziej" w:date="2024-11-08T14:35:00Z"/>
                <w:szCs w:val="18"/>
                <w:lang w:val="da-DK"/>
              </w:rPr>
            </w:pPr>
          </w:p>
        </w:tc>
        <w:tc>
          <w:tcPr>
            <w:tcW w:w="1899" w:type="dxa"/>
            <w:tcBorders>
              <w:top w:val="single" w:sz="4" w:space="0" w:color="auto"/>
              <w:left w:val="single" w:sz="4" w:space="0" w:color="auto"/>
              <w:right w:val="single" w:sz="4" w:space="0" w:color="auto"/>
            </w:tcBorders>
          </w:tcPr>
          <w:p w14:paraId="0D90BA08" w14:textId="77777777" w:rsidR="00F516C4" w:rsidRPr="001C0E1B" w:rsidRDefault="00F516C4" w:rsidP="00651904">
            <w:pPr>
              <w:pStyle w:val="TAL"/>
              <w:rPr>
                <w:ins w:id="471" w:author="Kuba Kolodziej" w:date="2024-11-08T14:35:00Z"/>
                <w:szCs w:val="18"/>
                <w:lang w:val="da-DK"/>
              </w:rPr>
            </w:pPr>
            <w:ins w:id="472" w:author="Kuba Kolodziej" w:date="2024-11-08T14:35:00Z">
              <w:r w:rsidRPr="001C0E1B">
                <w:rPr>
                  <w:szCs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43D73F7" w14:textId="77777777" w:rsidR="00F516C4" w:rsidRPr="001C0E1B" w:rsidRDefault="00F516C4" w:rsidP="00651904">
            <w:pPr>
              <w:pStyle w:val="TAC"/>
              <w:rPr>
                <w:ins w:id="473" w:author="Kuba Kolodziej" w:date="2024-11-08T14:35:00Z"/>
                <w:rFonts w:cs="Arial"/>
                <w:szCs w:val="18"/>
                <w:lang w:val="da-DK"/>
              </w:rPr>
            </w:pPr>
          </w:p>
        </w:tc>
        <w:tc>
          <w:tcPr>
            <w:tcW w:w="4666" w:type="dxa"/>
            <w:gridSpan w:val="4"/>
            <w:tcBorders>
              <w:top w:val="single" w:sz="4" w:space="0" w:color="auto"/>
              <w:left w:val="single" w:sz="4" w:space="0" w:color="auto"/>
              <w:right w:val="single" w:sz="4" w:space="0" w:color="auto"/>
            </w:tcBorders>
          </w:tcPr>
          <w:p w14:paraId="449680E7" w14:textId="77777777" w:rsidR="00F516C4" w:rsidRPr="001C0E1B" w:rsidRDefault="00F516C4" w:rsidP="00651904">
            <w:pPr>
              <w:pStyle w:val="TAC"/>
              <w:rPr>
                <w:ins w:id="474" w:author="Kuba Kolodziej" w:date="2024-11-08T14:35:00Z"/>
                <w:rFonts w:cs="Arial"/>
                <w:szCs w:val="18"/>
                <w:lang w:val="en-US"/>
              </w:rPr>
            </w:pPr>
            <w:ins w:id="475" w:author="Kuba Kolodziej" w:date="2024-11-08T14:35:00Z">
              <w:r w:rsidRPr="001C0E1B">
                <w:rPr>
                  <w:rFonts w:cs="v3.7.0"/>
                  <w:szCs w:val="18"/>
                </w:rPr>
                <w:t>ULBWP.1.1</w:t>
              </w:r>
            </w:ins>
          </w:p>
        </w:tc>
      </w:tr>
      <w:tr w:rsidR="00F516C4" w:rsidRPr="001C0E1B" w14:paraId="41847122" w14:textId="77777777" w:rsidTr="00F516C4">
        <w:trPr>
          <w:jc w:val="center"/>
          <w:ins w:id="47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F9CA98C" w14:textId="77777777" w:rsidR="00F516C4" w:rsidRPr="001C0E1B" w:rsidRDefault="00F516C4" w:rsidP="00651904">
            <w:pPr>
              <w:pStyle w:val="TAL"/>
              <w:rPr>
                <w:ins w:id="477" w:author="Kuba Kolodziej" w:date="2024-11-08T14:35:00Z"/>
                <w:szCs w:val="18"/>
                <w:lang w:val="en-US"/>
              </w:rPr>
            </w:pPr>
            <w:ins w:id="478" w:author="Kuba Kolodziej" w:date="2024-11-08T14:35:00Z">
              <w:r w:rsidRPr="001C0E1B">
                <w:rPr>
                  <w:szCs w:val="18"/>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82161F0" w14:textId="77777777" w:rsidR="00F516C4" w:rsidRPr="001C0E1B" w:rsidRDefault="00F516C4" w:rsidP="00651904">
            <w:pPr>
              <w:pStyle w:val="TAC"/>
              <w:rPr>
                <w:ins w:id="479" w:author="Kuba Kolodziej" w:date="2024-11-08T14:35:00Z"/>
                <w:rFonts w:cs="Arial"/>
                <w:szCs w:val="18"/>
                <w:lang w:val="en-US"/>
              </w:rPr>
            </w:pPr>
            <w:ins w:id="480" w:author="Kuba Kolodziej" w:date="2024-11-08T14:35:00Z">
              <w:r w:rsidRPr="001C0E1B">
                <w:rPr>
                  <w:rFonts w:cs="Arial"/>
                  <w:szCs w:val="18"/>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73B6F440" w14:textId="77777777" w:rsidR="00F516C4" w:rsidRPr="001C0E1B" w:rsidRDefault="00F516C4" w:rsidP="00651904">
            <w:pPr>
              <w:pStyle w:val="TAC"/>
              <w:rPr>
                <w:ins w:id="481" w:author="Kuba Kolodziej" w:date="2024-11-08T14:35:00Z"/>
                <w:rFonts w:cs="Arial"/>
                <w:szCs w:val="18"/>
                <w:lang w:val="en-US"/>
              </w:rPr>
            </w:pPr>
            <w:ins w:id="482" w:author="Kuba Kolodziej" w:date="2024-11-08T14:35:00Z">
              <w:r w:rsidRPr="001C0E1B">
                <w:rPr>
                  <w:rFonts w:cs="Arial"/>
                  <w:szCs w:val="18"/>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4CC520B4" w14:textId="77777777" w:rsidR="00F516C4" w:rsidRPr="001C0E1B" w:rsidRDefault="00F516C4" w:rsidP="00651904">
            <w:pPr>
              <w:pStyle w:val="TAC"/>
              <w:rPr>
                <w:ins w:id="483" w:author="Kuba Kolodziej" w:date="2024-11-08T14:35:00Z"/>
                <w:rFonts w:cs="Arial"/>
                <w:szCs w:val="18"/>
                <w:lang w:val="en-US"/>
              </w:rPr>
            </w:pPr>
            <w:ins w:id="484" w:author="Kuba Kolodziej" w:date="2024-11-08T14:35:00Z">
              <w:r w:rsidRPr="001C0E1B">
                <w:rPr>
                  <w:rFonts w:cs="Arial"/>
                  <w:szCs w:val="18"/>
                  <w:lang w:val="en-US"/>
                </w:rPr>
                <w:t>0</w:t>
              </w:r>
            </w:ins>
          </w:p>
        </w:tc>
      </w:tr>
      <w:tr w:rsidR="00F516C4" w:rsidRPr="001C0E1B" w14:paraId="2B84A552" w14:textId="77777777" w:rsidTr="00F516C4">
        <w:trPr>
          <w:jc w:val="center"/>
          <w:ins w:id="48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4F3BB" w14:textId="77777777" w:rsidR="00F516C4" w:rsidRPr="001C0E1B" w:rsidRDefault="00F516C4" w:rsidP="00651904">
            <w:pPr>
              <w:pStyle w:val="TAL"/>
              <w:rPr>
                <w:ins w:id="486" w:author="Kuba Kolodziej" w:date="2024-11-08T14:35:00Z"/>
                <w:szCs w:val="18"/>
                <w:lang w:val="en-US"/>
              </w:rPr>
            </w:pPr>
            <w:ins w:id="487" w:author="Kuba Kolodziej" w:date="2024-11-08T14:35:00Z">
              <w:r w:rsidRPr="001C0E1B">
                <w:rPr>
                  <w:szCs w:val="18"/>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0370043" w14:textId="77777777" w:rsidR="00F516C4" w:rsidRPr="001C0E1B" w:rsidRDefault="00F516C4" w:rsidP="00651904">
            <w:pPr>
              <w:pStyle w:val="TAC"/>
              <w:rPr>
                <w:ins w:id="48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911CE12" w14:textId="77777777" w:rsidR="00F516C4" w:rsidRPr="001C0E1B" w:rsidRDefault="00F516C4" w:rsidP="00651904">
            <w:pPr>
              <w:pStyle w:val="TAC"/>
              <w:rPr>
                <w:ins w:id="48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3B1B9089" w14:textId="77777777" w:rsidR="00F516C4" w:rsidRPr="001C0E1B" w:rsidRDefault="00F516C4" w:rsidP="00651904">
            <w:pPr>
              <w:pStyle w:val="TAC"/>
              <w:rPr>
                <w:ins w:id="490" w:author="Kuba Kolodziej" w:date="2024-11-08T14:35:00Z"/>
                <w:rFonts w:cs="Arial"/>
                <w:szCs w:val="18"/>
                <w:lang w:val="en-US"/>
              </w:rPr>
            </w:pPr>
          </w:p>
        </w:tc>
      </w:tr>
      <w:tr w:rsidR="00F516C4" w:rsidRPr="001C0E1B" w14:paraId="0C2815D9" w14:textId="77777777" w:rsidTr="00F516C4">
        <w:trPr>
          <w:jc w:val="center"/>
          <w:ins w:id="49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AC7148E" w14:textId="77777777" w:rsidR="00F516C4" w:rsidRPr="001C0E1B" w:rsidRDefault="00F516C4" w:rsidP="00651904">
            <w:pPr>
              <w:pStyle w:val="TAL"/>
              <w:rPr>
                <w:ins w:id="492" w:author="Kuba Kolodziej" w:date="2024-11-08T14:35:00Z"/>
                <w:szCs w:val="18"/>
                <w:lang w:val="en-US"/>
              </w:rPr>
            </w:pPr>
            <w:ins w:id="493" w:author="Kuba Kolodziej" w:date="2024-11-08T14:35:00Z">
              <w:r w:rsidRPr="001C0E1B">
                <w:rPr>
                  <w:szCs w:val="18"/>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626C564A" w14:textId="77777777" w:rsidR="00F516C4" w:rsidRPr="001C0E1B" w:rsidRDefault="00F516C4" w:rsidP="00651904">
            <w:pPr>
              <w:pStyle w:val="TAC"/>
              <w:rPr>
                <w:ins w:id="49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373264" w14:textId="77777777" w:rsidR="00F516C4" w:rsidRPr="001C0E1B" w:rsidRDefault="00F516C4" w:rsidP="00651904">
            <w:pPr>
              <w:pStyle w:val="TAC"/>
              <w:rPr>
                <w:ins w:id="49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D951A8A" w14:textId="77777777" w:rsidR="00F516C4" w:rsidRPr="001C0E1B" w:rsidRDefault="00F516C4" w:rsidP="00651904">
            <w:pPr>
              <w:pStyle w:val="TAC"/>
              <w:rPr>
                <w:ins w:id="496" w:author="Kuba Kolodziej" w:date="2024-11-08T14:35:00Z"/>
                <w:rFonts w:cs="Arial"/>
                <w:szCs w:val="18"/>
                <w:lang w:val="en-US"/>
              </w:rPr>
            </w:pPr>
          </w:p>
        </w:tc>
      </w:tr>
      <w:tr w:rsidR="00F516C4" w:rsidRPr="001C0E1B" w14:paraId="31F62C56" w14:textId="77777777" w:rsidTr="00F516C4">
        <w:trPr>
          <w:jc w:val="center"/>
          <w:ins w:id="4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8DAE717" w14:textId="77777777" w:rsidR="00F516C4" w:rsidRPr="001C0E1B" w:rsidRDefault="00F516C4" w:rsidP="00651904">
            <w:pPr>
              <w:pStyle w:val="TAL"/>
              <w:rPr>
                <w:ins w:id="498" w:author="Kuba Kolodziej" w:date="2024-11-08T14:35:00Z"/>
                <w:szCs w:val="18"/>
                <w:lang w:val="en-US"/>
              </w:rPr>
            </w:pPr>
            <w:ins w:id="499" w:author="Kuba Kolodziej" w:date="2024-11-08T14:35:00Z">
              <w:r w:rsidRPr="001C0E1B">
                <w:rPr>
                  <w:szCs w:val="18"/>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0E06594" w14:textId="77777777" w:rsidR="00F516C4" w:rsidRPr="001C0E1B" w:rsidRDefault="00F516C4" w:rsidP="00651904">
            <w:pPr>
              <w:pStyle w:val="TAC"/>
              <w:rPr>
                <w:ins w:id="500"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3BA59AEF" w14:textId="77777777" w:rsidR="00F516C4" w:rsidRPr="001C0E1B" w:rsidRDefault="00F516C4" w:rsidP="00651904">
            <w:pPr>
              <w:pStyle w:val="TAC"/>
              <w:rPr>
                <w:ins w:id="501"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B359731" w14:textId="77777777" w:rsidR="00F516C4" w:rsidRPr="001C0E1B" w:rsidRDefault="00F516C4" w:rsidP="00651904">
            <w:pPr>
              <w:pStyle w:val="TAC"/>
              <w:rPr>
                <w:ins w:id="502" w:author="Kuba Kolodziej" w:date="2024-11-08T14:35:00Z"/>
                <w:rFonts w:cs="Arial"/>
                <w:szCs w:val="18"/>
                <w:lang w:val="en-US"/>
              </w:rPr>
            </w:pPr>
          </w:p>
        </w:tc>
      </w:tr>
      <w:tr w:rsidR="00F516C4" w:rsidRPr="001C0E1B" w14:paraId="2BDEA642" w14:textId="77777777" w:rsidTr="00F516C4">
        <w:trPr>
          <w:jc w:val="center"/>
          <w:ins w:id="5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C0FAA8B" w14:textId="77777777" w:rsidR="00F516C4" w:rsidRPr="001C0E1B" w:rsidRDefault="00F516C4" w:rsidP="00651904">
            <w:pPr>
              <w:pStyle w:val="TAL"/>
              <w:rPr>
                <w:ins w:id="504" w:author="Kuba Kolodziej" w:date="2024-11-08T14:35:00Z"/>
                <w:szCs w:val="18"/>
                <w:lang w:val="en-US"/>
              </w:rPr>
            </w:pPr>
            <w:ins w:id="505" w:author="Kuba Kolodziej" w:date="2024-11-08T14:35:00Z">
              <w:r w:rsidRPr="001C0E1B">
                <w:rPr>
                  <w:szCs w:val="18"/>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00E8565" w14:textId="77777777" w:rsidR="00F516C4" w:rsidRPr="001C0E1B" w:rsidRDefault="00F516C4" w:rsidP="00651904">
            <w:pPr>
              <w:pStyle w:val="TAC"/>
              <w:rPr>
                <w:ins w:id="506"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18202094" w14:textId="77777777" w:rsidR="00F516C4" w:rsidRPr="001C0E1B" w:rsidRDefault="00F516C4" w:rsidP="00651904">
            <w:pPr>
              <w:pStyle w:val="TAC"/>
              <w:rPr>
                <w:ins w:id="507"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238E79AD" w14:textId="77777777" w:rsidR="00F516C4" w:rsidRPr="001C0E1B" w:rsidRDefault="00F516C4" w:rsidP="00651904">
            <w:pPr>
              <w:pStyle w:val="TAC"/>
              <w:rPr>
                <w:ins w:id="508" w:author="Kuba Kolodziej" w:date="2024-11-08T14:35:00Z"/>
                <w:rFonts w:cs="Arial"/>
                <w:szCs w:val="18"/>
                <w:lang w:val="en-US"/>
              </w:rPr>
            </w:pPr>
          </w:p>
        </w:tc>
      </w:tr>
      <w:tr w:rsidR="00F516C4" w:rsidRPr="001C0E1B" w14:paraId="6BCBF784" w14:textId="77777777" w:rsidTr="00F516C4">
        <w:trPr>
          <w:jc w:val="center"/>
          <w:ins w:id="50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79D0599" w14:textId="77777777" w:rsidR="00F516C4" w:rsidRPr="001C0E1B" w:rsidRDefault="00F516C4" w:rsidP="00651904">
            <w:pPr>
              <w:pStyle w:val="TAL"/>
              <w:rPr>
                <w:ins w:id="510" w:author="Kuba Kolodziej" w:date="2024-11-08T14:35:00Z"/>
                <w:szCs w:val="18"/>
                <w:lang w:val="en-US"/>
              </w:rPr>
            </w:pPr>
            <w:ins w:id="511" w:author="Kuba Kolodziej" w:date="2024-11-08T14:35:00Z">
              <w:r w:rsidRPr="001C0E1B">
                <w:rPr>
                  <w:szCs w:val="18"/>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7DEC8D54" w14:textId="77777777" w:rsidR="00F516C4" w:rsidRPr="001C0E1B" w:rsidRDefault="00F516C4" w:rsidP="00651904">
            <w:pPr>
              <w:pStyle w:val="TAC"/>
              <w:rPr>
                <w:ins w:id="512"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6F6CC0B" w14:textId="77777777" w:rsidR="00F516C4" w:rsidRPr="001C0E1B" w:rsidRDefault="00F516C4" w:rsidP="00651904">
            <w:pPr>
              <w:pStyle w:val="TAC"/>
              <w:rPr>
                <w:ins w:id="513"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74FEBE00" w14:textId="77777777" w:rsidR="00F516C4" w:rsidRPr="001C0E1B" w:rsidRDefault="00F516C4" w:rsidP="00651904">
            <w:pPr>
              <w:pStyle w:val="TAC"/>
              <w:rPr>
                <w:ins w:id="514" w:author="Kuba Kolodziej" w:date="2024-11-08T14:35:00Z"/>
                <w:rFonts w:cs="Arial"/>
                <w:szCs w:val="18"/>
                <w:lang w:val="en-US"/>
              </w:rPr>
            </w:pPr>
          </w:p>
        </w:tc>
      </w:tr>
      <w:tr w:rsidR="00F516C4" w:rsidRPr="001C0E1B" w14:paraId="04C5D10F" w14:textId="77777777" w:rsidTr="00F516C4">
        <w:trPr>
          <w:jc w:val="center"/>
          <w:ins w:id="51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0AE363FD" w14:textId="77777777" w:rsidR="00F516C4" w:rsidRPr="001C0E1B" w:rsidRDefault="00F516C4" w:rsidP="00651904">
            <w:pPr>
              <w:pStyle w:val="TAL"/>
              <w:rPr>
                <w:ins w:id="516" w:author="Kuba Kolodziej" w:date="2024-11-08T14:35:00Z"/>
                <w:szCs w:val="18"/>
                <w:lang w:val="en-US"/>
              </w:rPr>
            </w:pPr>
            <w:ins w:id="517" w:author="Kuba Kolodziej" w:date="2024-11-08T14:35:00Z">
              <w:r w:rsidRPr="001C0E1B">
                <w:rPr>
                  <w:szCs w:val="18"/>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07F9D14" w14:textId="77777777" w:rsidR="00F516C4" w:rsidRPr="001C0E1B" w:rsidRDefault="00F516C4" w:rsidP="00651904">
            <w:pPr>
              <w:pStyle w:val="TAC"/>
              <w:rPr>
                <w:ins w:id="51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AB9DCA2" w14:textId="77777777" w:rsidR="00F516C4" w:rsidRPr="001C0E1B" w:rsidRDefault="00F516C4" w:rsidP="00651904">
            <w:pPr>
              <w:pStyle w:val="TAC"/>
              <w:rPr>
                <w:ins w:id="51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75220EC" w14:textId="77777777" w:rsidR="00F516C4" w:rsidRPr="001C0E1B" w:rsidRDefault="00F516C4" w:rsidP="00651904">
            <w:pPr>
              <w:pStyle w:val="TAC"/>
              <w:rPr>
                <w:ins w:id="520" w:author="Kuba Kolodziej" w:date="2024-11-08T14:35:00Z"/>
                <w:rFonts w:cs="Arial"/>
                <w:szCs w:val="18"/>
                <w:lang w:val="en-US"/>
              </w:rPr>
            </w:pPr>
          </w:p>
        </w:tc>
      </w:tr>
      <w:tr w:rsidR="00F516C4" w:rsidRPr="001C0E1B" w14:paraId="50FDBF3C" w14:textId="77777777" w:rsidTr="00F516C4">
        <w:trPr>
          <w:jc w:val="center"/>
          <w:ins w:id="52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3F1DF54" w14:textId="77777777" w:rsidR="00F516C4" w:rsidRPr="001C0E1B" w:rsidRDefault="00F516C4" w:rsidP="00651904">
            <w:pPr>
              <w:pStyle w:val="TAL"/>
              <w:rPr>
                <w:ins w:id="522" w:author="Kuba Kolodziej" w:date="2024-11-08T14:35:00Z"/>
                <w:szCs w:val="18"/>
                <w:lang w:val="en-US"/>
              </w:rPr>
            </w:pPr>
            <w:ins w:id="523" w:author="Kuba Kolodziej" w:date="2024-11-08T14:35: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2" w:type="dxa"/>
            <w:tcBorders>
              <w:top w:val="nil"/>
              <w:left w:val="single" w:sz="4" w:space="0" w:color="auto"/>
              <w:bottom w:val="nil"/>
              <w:right w:val="single" w:sz="4" w:space="0" w:color="auto"/>
            </w:tcBorders>
            <w:shd w:val="clear" w:color="auto" w:fill="auto"/>
          </w:tcPr>
          <w:p w14:paraId="611159CD" w14:textId="77777777" w:rsidR="00F516C4" w:rsidRPr="001C0E1B" w:rsidRDefault="00F516C4" w:rsidP="00651904">
            <w:pPr>
              <w:pStyle w:val="TAC"/>
              <w:rPr>
                <w:ins w:id="52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AF07D4" w14:textId="77777777" w:rsidR="00F516C4" w:rsidRPr="001C0E1B" w:rsidRDefault="00F516C4" w:rsidP="00651904">
            <w:pPr>
              <w:pStyle w:val="TAC"/>
              <w:rPr>
                <w:ins w:id="52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2CC419B" w14:textId="77777777" w:rsidR="00F516C4" w:rsidRPr="001C0E1B" w:rsidRDefault="00F516C4" w:rsidP="00651904">
            <w:pPr>
              <w:pStyle w:val="TAC"/>
              <w:rPr>
                <w:ins w:id="526" w:author="Kuba Kolodziej" w:date="2024-11-08T14:35:00Z"/>
                <w:rFonts w:cs="Arial"/>
                <w:szCs w:val="18"/>
                <w:lang w:val="en-US"/>
              </w:rPr>
            </w:pPr>
          </w:p>
        </w:tc>
      </w:tr>
      <w:tr w:rsidR="00F516C4" w:rsidRPr="001C0E1B" w14:paraId="5F3DFF98" w14:textId="77777777" w:rsidTr="00F516C4">
        <w:trPr>
          <w:jc w:val="center"/>
          <w:ins w:id="52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19E382A" w14:textId="77777777" w:rsidR="00F516C4" w:rsidRPr="001C0E1B" w:rsidRDefault="00F516C4" w:rsidP="00651904">
            <w:pPr>
              <w:pStyle w:val="TAL"/>
              <w:rPr>
                <w:ins w:id="528" w:author="Kuba Kolodziej" w:date="2024-11-08T14:35:00Z"/>
                <w:szCs w:val="18"/>
                <w:lang w:val="en-US"/>
              </w:rPr>
            </w:pPr>
            <w:ins w:id="529" w:author="Kuba Kolodziej" w:date="2024-11-08T14:35:00Z">
              <w:r w:rsidRPr="001C0E1B">
                <w:rPr>
                  <w:szCs w:val="18"/>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DDD7528" w14:textId="77777777" w:rsidR="00F516C4" w:rsidRPr="001C0E1B" w:rsidRDefault="00F516C4" w:rsidP="00651904">
            <w:pPr>
              <w:pStyle w:val="TAC"/>
              <w:rPr>
                <w:ins w:id="530" w:author="Kuba Kolodziej" w:date="2024-11-08T14:35:00Z"/>
                <w:rFonts w:cs="Arial"/>
                <w:szCs w:val="18"/>
                <w:lang w:val="en-US"/>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3E44776" w14:textId="77777777" w:rsidR="00F516C4" w:rsidRPr="001C0E1B" w:rsidRDefault="00F516C4" w:rsidP="00651904">
            <w:pPr>
              <w:pStyle w:val="TAC"/>
              <w:rPr>
                <w:ins w:id="531" w:author="Kuba Kolodziej" w:date="2024-11-08T14:35:00Z"/>
                <w:rFonts w:cs="Arial"/>
                <w:szCs w:val="18"/>
                <w:lang w:val="en-US"/>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7966217" w14:textId="77777777" w:rsidR="00F516C4" w:rsidRPr="001C0E1B" w:rsidRDefault="00F516C4" w:rsidP="00651904">
            <w:pPr>
              <w:pStyle w:val="TAC"/>
              <w:rPr>
                <w:ins w:id="532" w:author="Kuba Kolodziej" w:date="2024-11-08T14:35:00Z"/>
                <w:rFonts w:cs="Arial"/>
                <w:szCs w:val="18"/>
                <w:lang w:val="en-US"/>
              </w:rPr>
            </w:pPr>
          </w:p>
        </w:tc>
      </w:tr>
      <w:tr w:rsidR="00F516C4" w:rsidRPr="001C0E1B" w14:paraId="3AF8FAC0" w14:textId="77777777" w:rsidTr="00F516C4">
        <w:trPr>
          <w:trHeight w:val="359"/>
          <w:jc w:val="center"/>
          <w:ins w:id="533" w:author="Kuba Kolodziej" w:date="2024-11-08T14:35:00Z"/>
        </w:trPr>
        <w:tc>
          <w:tcPr>
            <w:tcW w:w="3796" w:type="dxa"/>
            <w:gridSpan w:val="3"/>
            <w:tcBorders>
              <w:top w:val="single" w:sz="4" w:space="0" w:color="auto"/>
              <w:left w:val="single" w:sz="4" w:space="0" w:color="auto"/>
              <w:right w:val="single" w:sz="4" w:space="0" w:color="auto"/>
            </w:tcBorders>
          </w:tcPr>
          <w:p w14:paraId="68835224" w14:textId="77777777" w:rsidR="00F516C4" w:rsidRPr="001C0E1B" w:rsidRDefault="00F516C4" w:rsidP="00651904">
            <w:pPr>
              <w:pStyle w:val="TAL"/>
              <w:rPr>
                <w:ins w:id="534" w:author="Kuba Kolodziej" w:date="2024-11-08T14:35:00Z"/>
                <w:lang w:val="en-US"/>
              </w:rPr>
            </w:pPr>
            <w:ins w:id="535" w:author="Kuba Kolodziej" w:date="2024-11-08T14:35:00Z">
              <w:r w:rsidRPr="001C0E1B">
                <w:rPr>
                  <w:position w:val="-12"/>
                  <w:lang w:val="en-US"/>
                </w:rPr>
                <w:object w:dxaOrig="405" w:dyaOrig="345" w14:anchorId="6BC6D880">
                  <v:shape id="_x0000_i1034" type="#_x0000_t75" style="width:15.35pt;height:15.7pt" o:ole="" fillcolor="window">
                    <v:imagedata r:id="rId12" o:title=""/>
                  </v:shape>
                  <o:OLEObject Type="Embed" ProgID="Equation.3" ShapeID="_x0000_i1034" DrawAspect="Content" ObjectID="_1793191214" r:id="rId24"/>
                </w:object>
              </w:r>
            </w:ins>
            <w:ins w:id="536" w:author="Kuba Kolodziej" w:date="2024-11-08T14:35: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10F32CD0" w14:textId="77777777" w:rsidR="00F516C4" w:rsidRPr="001C0E1B" w:rsidRDefault="00F516C4" w:rsidP="00651904">
            <w:pPr>
              <w:pStyle w:val="TAC"/>
              <w:rPr>
                <w:ins w:id="537" w:author="Kuba Kolodziej" w:date="2024-11-08T14:35:00Z"/>
                <w:rFonts w:cs="Arial"/>
                <w:lang w:val="en-US"/>
              </w:rPr>
            </w:pPr>
            <w:ins w:id="538" w:author="Kuba Kolodziej" w:date="2024-11-08T14:35:00Z">
              <w:r w:rsidRPr="001C0E1B">
                <w:rPr>
                  <w:rFonts w:cs="Arial"/>
                  <w:lang w:val="en-US"/>
                </w:rPr>
                <w:t>dBm/15kHz</w:t>
              </w:r>
            </w:ins>
          </w:p>
        </w:tc>
        <w:tc>
          <w:tcPr>
            <w:tcW w:w="2342" w:type="dxa"/>
            <w:gridSpan w:val="2"/>
            <w:tcBorders>
              <w:top w:val="single" w:sz="4" w:space="0" w:color="auto"/>
              <w:left w:val="single" w:sz="4" w:space="0" w:color="auto"/>
              <w:right w:val="single" w:sz="4" w:space="0" w:color="auto"/>
            </w:tcBorders>
          </w:tcPr>
          <w:p w14:paraId="5C0AD318" w14:textId="77777777" w:rsidR="00F516C4" w:rsidRPr="001C0E1B" w:rsidRDefault="00F516C4" w:rsidP="00651904">
            <w:pPr>
              <w:pStyle w:val="TAC"/>
              <w:rPr>
                <w:ins w:id="539" w:author="Kuba Kolodziej" w:date="2024-11-08T14:35:00Z"/>
                <w:lang w:val="en-US" w:eastAsia="zh-CN"/>
              </w:rPr>
            </w:pPr>
            <w:ins w:id="540" w:author="Kuba Kolodziej" w:date="2024-11-08T14:35:00Z">
              <w:r w:rsidRPr="001C0E1B">
                <w:t>-104.7</w:t>
              </w:r>
            </w:ins>
          </w:p>
          <w:p w14:paraId="26512E04" w14:textId="77777777" w:rsidR="00F516C4" w:rsidRPr="001C0E1B" w:rsidRDefault="00F516C4" w:rsidP="00651904">
            <w:pPr>
              <w:pStyle w:val="TAC"/>
              <w:rPr>
                <w:ins w:id="541"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135F1151" w14:textId="77777777" w:rsidR="00F516C4" w:rsidRPr="001C0E1B" w:rsidRDefault="00F516C4" w:rsidP="00651904">
            <w:pPr>
              <w:pStyle w:val="TAC"/>
              <w:rPr>
                <w:ins w:id="542" w:author="Kuba Kolodziej" w:date="2024-11-08T14:35:00Z"/>
                <w:lang w:val="en-US" w:eastAsia="zh-CN"/>
              </w:rPr>
            </w:pPr>
            <w:ins w:id="543" w:author="Kuba Kolodziej" w:date="2024-11-08T14:35:00Z">
              <w:r w:rsidRPr="001C0E1B">
                <w:t>-104.7</w:t>
              </w:r>
            </w:ins>
          </w:p>
          <w:p w14:paraId="41281D4D" w14:textId="77777777" w:rsidR="00F516C4" w:rsidRPr="001C0E1B" w:rsidRDefault="00F516C4" w:rsidP="00651904">
            <w:pPr>
              <w:pStyle w:val="TAC"/>
              <w:rPr>
                <w:ins w:id="544" w:author="Kuba Kolodziej" w:date="2024-11-08T14:35:00Z"/>
                <w:lang w:val="en-US"/>
              </w:rPr>
            </w:pPr>
          </w:p>
        </w:tc>
      </w:tr>
      <w:tr w:rsidR="00F516C4" w:rsidRPr="001C0E1B" w14:paraId="0C9C6C8B" w14:textId="77777777" w:rsidTr="00F516C4">
        <w:trPr>
          <w:trHeight w:val="424"/>
          <w:jc w:val="center"/>
          <w:ins w:id="545" w:author="Kuba Kolodziej" w:date="2024-11-08T14:35:00Z"/>
        </w:trPr>
        <w:tc>
          <w:tcPr>
            <w:tcW w:w="967" w:type="dxa"/>
            <w:tcBorders>
              <w:top w:val="single" w:sz="4" w:space="0" w:color="auto"/>
              <w:left w:val="single" w:sz="4" w:space="0" w:color="auto"/>
              <w:right w:val="single" w:sz="4" w:space="0" w:color="auto"/>
            </w:tcBorders>
          </w:tcPr>
          <w:p w14:paraId="7CB8612D" w14:textId="77777777" w:rsidR="00F516C4" w:rsidRPr="001C0E1B" w:rsidRDefault="00F516C4" w:rsidP="00651904">
            <w:pPr>
              <w:pStyle w:val="TAL"/>
              <w:rPr>
                <w:ins w:id="546" w:author="Kuba Kolodziej" w:date="2024-11-08T14:35:00Z"/>
                <w:vertAlign w:val="superscript"/>
                <w:lang w:val="en-US"/>
              </w:rPr>
            </w:pPr>
            <w:ins w:id="547" w:author="Kuba Kolodziej" w:date="2024-11-08T14:35:00Z">
              <w:r w:rsidRPr="001C0E1B">
                <w:rPr>
                  <w:position w:val="-12"/>
                  <w:lang w:val="en-US"/>
                </w:rPr>
                <w:object w:dxaOrig="405" w:dyaOrig="345" w14:anchorId="466CA727">
                  <v:shape id="_x0000_i1035" type="#_x0000_t75" style="width:15.35pt;height:15.7pt" o:ole="" fillcolor="window">
                    <v:imagedata r:id="rId12" o:title=""/>
                  </v:shape>
                  <o:OLEObject Type="Embed" ProgID="Equation.3" ShapeID="_x0000_i1035" DrawAspect="Content" ObjectID="_1793191215" r:id="rId25"/>
                </w:object>
              </w:r>
            </w:ins>
            <w:ins w:id="548" w:author="Kuba Kolodziej" w:date="2024-11-08T14:35:00Z">
              <w:r w:rsidRPr="001C0E1B">
                <w:rPr>
                  <w:vertAlign w:val="superscript"/>
                  <w:lang w:val="en-US"/>
                </w:rPr>
                <w:t>Note2</w:t>
              </w:r>
            </w:ins>
          </w:p>
        </w:tc>
        <w:tc>
          <w:tcPr>
            <w:tcW w:w="2829" w:type="dxa"/>
            <w:gridSpan w:val="2"/>
            <w:tcBorders>
              <w:top w:val="single" w:sz="4" w:space="0" w:color="auto"/>
              <w:left w:val="single" w:sz="4" w:space="0" w:color="auto"/>
              <w:right w:val="single" w:sz="4" w:space="0" w:color="auto"/>
            </w:tcBorders>
          </w:tcPr>
          <w:p w14:paraId="4874FBD9" w14:textId="77777777" w:rsidR="00F516C4" w:rsidRPr="001C0E1B" w:rsidRDefault="00F516C4" w:rsidP="00651904">
            <w:pPr>
              <w:pStyle w:val="TAL"/>
              <w:rPr>
                <w:ins w:id="549" w:author="Kuba Kolodziej" w:date="2024-11-08T14:35:00Z"/>
                <w:lang w:val="en-US"/>
              </w:rPr>
            </w:pPr>
            <w:ins w:id="550" w:author="Kuba Kolodziej" w:date="2024-11-08T14:35: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tcPr>
          <w:p w14:paraId="4AEEA174" w14:textId="77777777" w:rsidR="00F516C4" w:rsidRPr="001C0E1B" w:rsidRDefault="00F516C4" w:rsidP="00651904">
            <w:pPr>
              <w:pStyle w:val="TAC"/>
              <w:rPr>
                <w:ins w:id="551" w:author="Kuba Kolodziej" w:date="2024-11-08T14:35:00Z"/>
                <w:rFonts w:cs="Arial"/>
                <w:lang w:val="en-US"/>
              </w:rPr>
            </w:pPr>
            <w:ins w:id="552" w:author="Kuba Kolodziej" w:date="2024-11-08T14:35:00Z">
              <w:r w:rsidRPr="001C0E1B">
                <w:rPr>
                  <w:rFonts w:cs="Arial"/>
                  <w:lang w:val="en-US"/>
                </w:rPr>
                <w:t>dBm/SCS</w:t>
              </w:r>
            </w:ins>
          </w:p>
        </w:tc>
        <w:tc>
          <w:tcPr>
            <w:tcW w:w="2342" w:type="dxa"/>
            <w:gridSpan w:val="2"/>
            <w:tcBorders>
              <w:top w:val="single" w:sz="4" w:space="0" w:color="auto"/>
              <w:left w:val="single" w:sz="4" w:space="0" w:color="auto"/>
              <w:right w:val="single" w:sz="4" w:space="0" w:color="auto"/>
            </w:tcBorders>
          </w:tcPr>
          <w:p w14:paraId="3FB4AF04" w14:textId="77777777" w:rsidR="00F516C4" w:rsidRPr="001C0E1B" w:rsidRDefault="00F516C4" w:rsidP="00651904">
            <w:pPr>
              <w:pStyle w:val="TAC"/>
              <w:rPr>
                <w:ins w:id="553" w:author="Kuba Kolodziej" w:date="2024-11-08T14:35:00Z"/>
                <w:lang w:val="en-US" w:eastAsia="zh-CN"/>
              </w:rPr>
            </w:pPr>
            <w:ins w:id="554" w:author="Kuba Kolodziej" w:date="2024-11-08T14:35:00Z">
              <w:r>
                <w:t>-95.7</w:t>
              </w:r>
            </w:ins>
          </w:p>
          <w:p w14:paraId="11AAF80F" w14:textId="77777777" w:rsidR="00F516C4" w:rsidRPr="001C0E1B" w:rsidRDefault="00F516C4" w:rsidP="00651904">
            <w:pPr>
              <w:pStyle w:val="TAC"/>
              <w:rPr>
                <w:ins w:id="555"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66FB157D" w14:textId="77777777" w:rsidR="00F516C4" w:rsidRPr="001C0E1B" w:rsidRDefault="00F516C4" w:rsidP="00651904">
            <w:pPr>
              <w:pStyle w:val="TAC"/>
              <w:rPr>
                <w:ins w:id="556" w:author="Kuba Kolodziej" w:date="2024-11-08T14:35:00Z"/>
                <w:lang w:val="en-US" w:eastAsia="zh-CN"/>
              </w:rPr>
            </w:pPr>
            <w:ins w:id="557" w:author="Kuba Kolodziej" w:date="2024-11-08T14:35:00Z">
              <w:r>
                <w:t>-95.7</w:t>
              </w:r>
            </w:ins>
          </w:p>
          <w:p w14:paraId="49744589" w14:textId="77777777" w:rsidR="00F516C4" w:rsidRPr="001C0E1B" w:rsidRDefault="00F516C4" w:rsidP="00651904">
            <w:pPr>
              <w:pStyle w:val="TAC"/>
              <w:rPr>
                <w:ins w:id="558" w:author="Kuba Kolodziej" w:date="2024-11-08T14:35:00Z"/>
                <w:lang w:val="en-US"/>
              </w:rPr>
            </w:pPr>
          </w:p>
        </w:tc>
      </w:tr>
      <w:tr w:rsidR="00F516C4" w:rsidRPr="001C0E1B" w14:paraId="342E016F" w14:textId="77777777" w:rsidTr="00F516C4">
        <w:trPr>
          <w:trHeight w:val="314"/>
          <w:jc w:val="center"/>
          <w:ins w:id="55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7FCC6D1" w14:textId="77777777" w:rsidR="00F516C4" w:rsidRPr="001C0E1B" w:rsidRDefault="00176023" w:rsidP="00651904">
            <w:pPr>
              <w:pStyle w:val="TAL"/>
              <w:rPr>
                <w:ins w:id="560" w:author="Kuba Kolodziej" w:date="2024-11-08T14:35:00Z"/>
                <w:i/>
                <w:lang w:val="en-US" w:eastAsia="zh-CN"/>
              </w:rPr>
            </w:pPr>
            <m:oMath>
              <m:sSub>
                <m:sSubPr>
                  <m:ctrlPr>
                    <w:ins w:id="561" w:author="Kuba Kolodziej" w:date="2024-11-08T14:35:00Z">
                      <w:rPr>
                        <w:rFonts w:ascii="Cambria Math" w:hAnsi="Cambria Math"/>
                        <w:lang w:val="en-US"/>
                      </w:rPr>
                    </w:ins>
                  </m:ctrlPr>
                </m:sSubPr>
                <m:e>
                  <m:f>
                    <m:fPr>
                      <m:type m:val="lin"/>
                      <m:ctrlPr>
                        <w:ins w:id="562" w:author="Kuba Kolodziej" w:date="2024-11-08T14:35:00Z">
                          <w:rPr>
                            <w:rFonts w:ascii="Cambria Math" w:hAnsi="Cambria Math"/>
                            <w:lang w:val="en-US"/>
                          </w:rPr>
                        </w:ins>
                      </m:ctrlPr>
                    </m:fPr>
                    <m:num>
                      <m:sSub>
                        <m:sSubPr>
                          <m:ctrlPr>
                            <w:ins w:id="563" w:author="Kuba Kolodziej" w:date="2024-11-08T14:35:00Z">
                              <w:rPr>
                                <w:rFonts w:ascii="Cambria Math" w:hAnsi="Cambria Math"/>
                                <w:lang w:val="en-US"/>
                              </w:rPr>
                            </w:ins>
                          </m:ctrlPr>
                        </m:sSubPr>
                        <m:e>
                          <m:acc>
                            <m:accPr>
                              <m:ctrlPr>
                                <w:ins w:id="564" w:author="Kuba Kolodziej" w:date="2024-11-08T14:35:00Z">
                                  <w:rPr>
                                    <w:rFonts w:ascii="Cambria Math" w:hAnsi="Cambria Math"/>
                                    <w:i/>
                                    <w:lang w:val="en-US"/>
                                  </w:rPr>
                                </w:ins>
                              </m:ctrlPr>
                            </m:accPr>
                            <m:e>
                              <m:r>
                                <w:ins w:id="565" w:author="Kuba Kolodziej" w:date="2024-11-08T14:35:00Z">
                                  <w:rPr>
                                    <w:rFonts w:ascii="Cambria Math" w:hAnsi="Cambria Math"/>
                                    <w:lang w:val="en-US"/>
                                  </w:rPr>
                                  <m:t>E</m:t>
                                </w:ins>
                              </m:r>
                            </m:e>
                          </m:acc>
                        </m:e>
                        <m:sub>
                          <m:r>
                            <w:ins w:id="566" w:author="Kuba Kolodziej" w:date="2024-11-08T14:35:00Z">
                              <m:rPr>
                                <m:sty m:val="p"/>
                              </m:rPr>
                              <w:rPr>
                                <w:rFonts w:ascii="Cambria Math" w:hAnsi="Cambria Math"/>
                                <w:lang w:val="en-US"/>
                              </w:rPr>
                              <m:t>s</m:t>
                            </w:ins>
                          </m:r>
                        </m:sub>
                      </m:sSub>
                    </m:num>
                    <m:den>
                      <m:sSub>
                        <m:sSubPr>
                          <m:ctrlPr>
                            <w:ins w:id="567" w:author="Kuba Kolodziej" w:date="2024-11-08T14:35:00Z">
                              <w:rPr>
                                <w:rFonts w:ascii="Cambria Math" w:hAnsi="Cambria Math"/>
                                <w:i/>
                                <w:lang w:val="en-US"/>
                              </w:rPr>
                            </w:ins>
                          </m:ctrlPr>
                        </m:sSubPr>
                        <m:e>
                          <m:r>
                            <w:ins w:id="568" w:author="Kuba Kolodziej" w:date="2024-11-08T14:35:00Z">
                              <w:rPr>
                                <w:rFonts w:ascii="Cambria Math" w:hAnsi="Cambria Math"/>
                                <w:lang w:val="en-US"/>
                              </w:rPr>
                              <m:t>I</m:t>
                            </w:ins>
                          </m:r>
                        </m:e>
                        <m:sub>
                          <m:r>
                            <w:ins w:id="569" w:author="Kuba Kolodziej" w:date="2024-11-08T14:35:00Z">
                              <m:rPr>
                                <m:sty m:val="p"/>
                              </m:rPr>
                              <w:rPr>
                                <w:rFonts w:ascii="Cambria Math" w:hAnsi="Cambria Math"/>
                                <w:lang w:val="en-US"/>
                              </w:rPr>
                              <m:t>ot</m:t>
                            </w:ins>
                          </m:r>
                        </m:sub>
                      </m:sSub>
                    </m:den>
                  </m:f>
                </m:e>
                <m:sub>
                  <m:r>
                    <w:ins w:id="570" w:author="Kuba Kolodziej" w:date="2024-11-08T14:35:00Z">
                      <m:rPr>
                        <m:sty m:val="p"/>
                      </m:rPr>
                      <w:rPr>
                        <w:rFonts w:ascii="Cambria Math" w:hAnsi="Cambria Math"/>
                        <w:lang w:val="en-US"/>
                      </w:rPr>
                      <m:t>BB</m:t>
                    </w:ins>
                  </m:r>
                </m:sub>
              </m:sSub>
            </m:oMath>
            <w:ins w:id="571" w:author="Kuba Kolodziej" w:date="2024-11-08T14:35:00Z">
              <w:r w:rsidR="00F516C4" w:rsidRPr="001C0E1B">
                <w:rPr>
                  <w:vertAlign w:val="superscript"/>
                  <w:lang w:val="en-US"/>
                </w:rPr>
                <w:t xml:space="preserve"> Note</w:t>
              </w:r>
              <w:r w:rsidR="00F516C4">
                <w:rPr>
                  <w:vertAlign w:val="superscript"/>
                  <w:lang w:val="en-US"/>
                </w:rPr>
                <w:t xml:space="preserve"> 8</w:t>
              </w:r>
            </w:ins>
          </w:p>
        </w:tc>
        <w:tc>
          <w:tcPr>
            <w:tcW w:w="1132" w:type="dxa"/>
            <w:tcBorders>
              <w:top w:val="single" w:sz="4" w:space="0" w:color="auto"/>
              <w:left w:val="single" w:sz="4" w:space="0" w:color="auto"/>
              <w:bottom w:val="single" w:sz="4" w:space="0" w:color="auto"/>
              <w:right w:val="single" w:sz="4" w:space="0" w:color="auto"/>
            </w:tcBorders>
            <w:hideMark/>
          </w:tcPr>
          <w:p w14:paraId="67643436" w14:textId="77777777" w:rsidR="00F516C4" w:rsidRPr="001C0E1B" w:rsidRDefault="00F516C4" w:rsidP="00651904">
            <w:pPr>
              <w:pStyle w:val="TAC"/>
              <w:rPr>
                <w:ins w:id="572" w:author="Kuba Kolodziej" w:date="2024-11-08T14:35:00Z"/>
                <w:rFonts w:cs="Arial"/>
                <w:lang w:val="en-US"/>
              </w:rPr>
            </w:pPr>
            <w:ins w:id="573" w:author="Kuba Kolodziej" w:date="2024-11-08T14:35:00Z">
              <w:r w:rsidRPr="001C0E1B">
                <w:rPr>
                  <w:rFonts w:cs="Arial"/>
                  <w:lang w:val="en-US"/>
                </w:rPr>
                <w:t>dB</w:t>
              </w:r>
            </w:ins>
          </w:p>
        </w:tc>
        <w:tc>
          <w:tcPr>
            <w:tcW w:w="1171" w:type="dxa"/>
            <w:tcBorders>
              <w:top w:val="single" w:sz="4" w:space="0" w:color="auto"/>
              <w:left w:val="single" w:sz="4" w:space="0" w:color="auto"/>
              <w:right w:val="single" w:sz="4" w:space="0" w:color="auto"/>
            </w:tcBorders>
          </w:tcPr>
          <w:p w14:paraId="0A33F83A" w14:textId="77777777" w:rsidR="00F516C4" w:rsidRPr="001C0E1B" w:rsidRDefault="00F516C4" w:rsidP="00651904">
            <w:pPr>
              <w:pStyle w:val="TAC"/>
              <w:rPr>
                <w:ins w:id="574" w:author="Kuba Kolodziej" w:date="2024-11-08T14:35:00Z"/>
                <w:lang w:val="en-US"/>
              </w:rPr>
            </w:pPr>
            <w:ins w:id="575" w:author="Kuba Kolodziej" w:date="2024-11-08T14:35:00Z">
              <w:r>
                <w:rPr>
                  <w:lang w:val="en-US" w:eastAsia="zh-CN"/>
                </w:rPr>
                <w:t>5.03</w:t>
              </w:r>
            </w:ins>
          </w:p>
        </w:tc>
        <w:tc>
          <w:tcPr>
            <w:tcW w:w="1171" w:type="dxa"/>
            <w:tcBorders>
              <w:top w:val="single" w:sz="4" w:space="0" w:color="auto"/>
              <w:left w:val="single" w:sz="4" w:space="0" w:color="auto"/>
              <w:right w:val="single" w:sz="4" w:space="0" w:color="auto"/>
            </w:tcBorders>
          </w:tcPr>
          <w:p w14:paraId="06C67F2C" w14:textId="77777777" w:rsidR="00F516C4" w:rsidRPr="001C0E1B" w:rsidRDefault="00F516C4" w:rsidP="00651904">
            <w:pPr>
              <w:pStyle w:val="TAC"/>
              <w:rPr>
                <w:ins w:id="576" w:author="Kuba Kolodziej" w:date="2024-11-08T14:35:00Z"/>
                <w:lang w:val="en-US"/>
              </w:rPr>
            </w:pPr>
            <w:ins w:id="577" w:author="Kuba Kolodziej" w:date="2024-11-08T14:35:00Z">
              <w:r>
                <w:rPr>
                  <w:lang w:val="en-US"/>
                </w:rPr>
                <w:t>-5.41</w:t>
              </w:r>
            </w:ins>
          </w:p>
        </w:tc>
        <w:tc>
          <w:tcPr>
            <w:tcW w:w="1162" w:type="dxa"/>
            <w:tcBorders>
              <w:top w:val="single" w:sz="4" w:space="0" w:color="auto"/>
              <w:left w:val="single" w:sz="4" w:space="0" w:color="auto"/>
              <w:right w:val="single" w:sz="4" w:space="0" w:color="auto"/>
            </w:tcBorders>
          </w:tcPr>
          <w:p w14:paraId="08097402" w14:textId="77777777" w:rsidR="00F516C4" w:rsidRPr="001C0E1B" w:rsidRDefault="00F516C4" w:rsidP="00651904">
            <w:pPr>
              <w:pStyle w:val="TAC"/>
              <w:rPr>
                <w:ins w:id="578" w:author="Kuba Kolodziej" w:date="2024-11-08T14:35:00Z"/>
                <w:lang w:val="en-US"/>
              </w:rPr>
            </w:pPr>
            <w:ins w:id="579" w:author="Kuba Kolodziej" w:date="2024-11-08T14:35:00Z">
              <w:r w:rsidRPr="001C0E1B">
                <w:rPr>
                  <w:lang w:val="en-US"/>
                </w:rPr>
                <w:t>-Infinity</w:t>
              </w:r>
            </w:ins>
          </w:p>
        </w:tc>
        <w:tc>
          <w:tcPr>
            <w:tcW w:w="1162" w:type="dxa"/>
            <w:tcBorders>
              <w:top w:val="single" w:sz="4" w:space="0" w:color="auto"/>
              <w:left w:val="single" w:sz="4" w:space="0" w:color="auto"/>
              <w:right w:val="single" w:sz="4" w:space="0" w:color="auto"/>
            </w:tcBorders>
          </w:tcPr>
          <w:p w14:paraId="6DB42CF7" w14:textId="77777777" w:rsidR="00F516C4" w:rsidRPr="001C0E1B" w:rsidRDefault="00F516C4" w:rsidP="00651904">
            <w:pPr>
              <w:pStyle w:val="TAC"/>
              <w:rPr>
                <w:ins w:id="580" w:author="Kuba Kolodziej" w:date="2024-11-08T14:35:00Z"/>
                <w:lang w:val="en-US"/>
              </w:rPr>
            </w:pPr>
            <w:ins w:id="581" w:author="Kuba Kolodziej" w:date="2024-11-08T14:35:00Z">
              <w:r>
                <w:rPr>
                  <w:lang w:val="en-US"/>
                </w:rPr>
                <w:t>3.81</w:t>
              </w:r>
            </w:ins>
          </w:p>
        </w:tc>
      </w:tr>
      <w:tr w:rsidR="00F516C4" w:rsidRPr="001C0E1B" w14:paraId="6DCB7FD4" w14:textId="77777777" w:rsidTr="00F516C4">
        <w:trPr>
          <w:jc w:val="center"/>
          <w:ins w:id="58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3F9C2FC" w14:textId="77777777" w:rsidR="00F516C4" w:rsidRPr="001C0E1B" w:rsidRDefault="00F516C4" w:rsidP="00651904">
            <w:pPr>
              <w:pStyle w:val="TAL"/>
              <w:rPr>
                <w:ins w:id="583" w:author="Kuba Kolodziej" w:date="2024-11-08T14:35:00Z"/>
                <w:lang w:val="en-US"/>
              </w:rPr>
            </w:pPr>
            <w:ins w:id="584" w:author="Kuba Kolodziej" w:date="2024-11-08T14:35:00Z">
              <w:r w:rsidRPr="001C0E1B">
                <w:rPr>
                  <w:position w:val="-12"/>
                  <w:lang w:val="en-US"/>
                </w:rPr>
                <w:object w:dxaOrig="810" w:dyaOrig="390" w14:anchorId="5155585C">
                  <v:shape id="_x0000_i1036" type="#_x0000_t75" style="width:46.35pt;height:15.35pt" o:ole="" fillcolor="window">
                    <v:imagedata r:id="rId15" o:title=""/>
                  </v:shape>
                  <o:OLEObject Type="Embed" ProgID="Equation.3" ShapeID="_x0000_i1036" DrawAspect="Content" ObjectID="_1793191216"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7FBA1835" w14:textId="77777777" w:rsidR="00F516C4" w:rsidRPr="001C0E1B" w:rsidRDefault="00F516C4" w:rsidP="00651904">
            <w:pPr>
              <w:pStyle w:val="TAC"/>
              <w:rPr>
                <w:ins w:id="585" w:author="Kuba Kolodziej" w:date="2024-11-08T14:35:00Z"/>
                <w:rFonts w:cs="Arial"/>
                <w:lang w:val="en-US"/>
              </w:rPr>
            </w:pPr>
            <w:ins w:id="586" w:author="Kuba Kolodziej" w:date="2024-11-08T14:35:00Z">
              <w:r w:rsidRPr="001C0E1B">
                <w:rPr>
                  <w:rFonts w:cs="Arial"/>
                  <w:lang w:val="en-US"/>
                </w:rPr>
                <w:t>dB</w:t>
              </w:r>
            </w:ins>
          </w:p>
        </w:tc>
        <w:tc>
          <w:tcPr>
            <w:tcW w:w="1171" w:type="dxa"/>
            <w:tcBorders>
              <w:left w:val="single" w:sz="4" w:space="0" w:color="auto"/>
              <w:bottom w:val="single" w:sz="4" w:space="0" w:color="auto"/>
              <w:right w:val="single" w:sz="4" w:space="0" w:color="auto"/>
            </w:tcBorders>
          </w:tcPr>
          <w:p w14:paraId="213FA137" w14:textId="77777777" w:rsidR="00F516C4" w:rsidRPr="001C0E1B" w:rsidRDefault="00F516C4" w:rsidP="00651904">
            <w:pPr>
              <w:pStyle w:val="TAC"/>
              <w:rPr>
                <w:ins w:id="587" w:author="Kuba Kolodziej" w:date="2024-11-08T14:35:00Z"/>
                <w:lang w:val="en-US"/>
              </w:rPr>
            </w:pPr>
            <w:ins w:id="588" w:author="Kuba Kolodziej" w:date="2024-11-08T14:35:00Z">
              <w:r w:rsidRPr="001C0E1B">
                <w:rPr>
                  <w:lang w:val="en-US" w:eastAsia="zh-CN"/>
                </w:rPr>
                <w:t>6</w:t>
              </w:r>
            </w:ins>
          </w:p>
        </w:tc>
        <w:tc>
          <w:tcPr>
            <w:tcW w:w="1171" w:type="dxa"/>
            <w:tcBorders>
              <w:left w:val="single" w:sz="4" w:space="0" w:color="auto"/>
              <w:bottom w:val="single" w:sz="4" w:space="0" w:color="auto"/>
              <w:right w:val="single" w:sz="4" w:space="0" w:color="auto"/>
            </w:tcBorders>
          </w:tcPr>
          <w:p w14:paraId="21188D7B" w14:textId="77777777" w:rsidR="00F516C4" w:rsidRPr="001C0E1B" w:rsidRDefault="00F516C4" w:rsidP="00651904">
            <w:pPr>
              <w:pStyle w:val="TAC"/>
              <w:rPr>
                <w:ins w:id="589" w:author="Kuba Kolodziej" w:date="2024-11-08T14:35:00Z"/>
                <w:lang w:val="en-US"/>
              </w:rPr>
            </w:pPr>
            <w:ins w:id="590" w:author="Kuba Kolodziej" w:date="2024-11-08T14:35:00Z">
              <w:r w:rsidRPr="001C0E1B">
                <w:rPr>
                  <w:lang w:val="en-US" w:eastAsia="zh-CN"/>
                </w:rPr>
                <w:t>6</w:t>
              </w:r>
            </w:ins>
          </w:p>
        </w:tc>
        <w:tc>
          <w:tcPr>
            <w:tcW w:w="1162" w:type="dxa"/>
            <w:tcBorders>
              <w:left w:val="single" w:sz="4" w:space="0" w:color="auto"/>
              <w:bottom w:val="single" w:sz="4" w:space="0" w:color="auto"/>
              <w:right w:val="single" w:sz="4" w:space="0" w:color="auto"/>
            </w:tcBorders>
          </w:tcPr>
          <w:p w14:paraId="45F85AA3" w14:textId="77777777" w:rsidR="00F516C4" w:rsidRPr="001C0E1B" w:rsidRDefault="00F516C4" w:rsidP="00651904">
            <w:pPr>
              <w:pStyle w:val="TAC"/>
              <w:rPr>
                <w:ins w:id="591" w:author="Kuba Kolodziej" w:date="2024-11-08T14:35:00Z"/>
                <w:lang w:val="en-US"/>
              </w:rPr>
            </w:pPr>
            <w:ins w:id="592" w:author="Kuba Kolodziej" w:date="2024-11-08T14:35:00Z">
              <w:r w:rsidRPr="001C0E1B">
                <w:rPr>
                  <w:lang w:val="en-US"/>
                </w:rPr>
                <w:t>-Infinity</w:t>
              </w:r>
            </w:ins>
          </w:p>
        </w:tc>
        <w:tc>
          <w:tcPr>
            <w:tcW w:w="1162" w:type="dxa"/>
            <w:tcBorders>
              <w:left w:val="single" w:sz="4" w:space="0" w:color="auto"/>
              <w:bottom w:val="single" w:sz="4" w:space="0" w:color="auto"/>
              <w:right w:val="single" w:sz="4" w:space="0" w:color="auto"/>
            </w:tcBorders>
          </w:tcPr>
          <w:p w14:paraId="63B9E678" w14:textId="77777777" w:rsidR="00F516C4" w:rsidRPr="001C0E1B" w:rsidRDefault="00F516C4" w:rsidP="00651904">
            <w:pPr>
              <w:pStyle w:val="TAC"/>
              <w:rPr>
                <w:ins w:id="593" w:author="Kuba Kolodziej" w:date="2024-11-08T14:35:00Z"/>
                <w:lang w:val="en-US"/>
              </w:rPr>
            </w:pPr>
            <w:ins w:id="594" w:author="Kuba Kolodziej" w:date="2024-11-08T14:35:00Z">
              <w:r w:rsidRPr="001C0E1B">
                <w:rPr>
                  <w:lang w:val="en-US" w:eastAsia="zh-CN"/>
                </w:rPr>
                <w:t>11</w:t>
              </w:r>
            </w:ins>
          </w:p>
        </w:tc>
      </w:tr>
      <w:tr w:rsidR="00F516C4" w:rsidRPr="001C0E1B" w14:paraId="059511E4" w14:textId="77777777" w:rsidTr="00F516C4">
        <w:trPr>
          <w:trHeight w:val="427"/>
          <w:jc w:val="center"/>
          <w:ins w:id="595" w:author="Kuba Kolodziej" w:date="2024-11-08T14:35:00Z"/>
        </w:trPr>
        <w:tc>
          <w:tcPr>
            <w:tcW w:w="967" w:type="dxa"/>
            <w:tcBorders>
              <w:top w:val="single" w:sz="4" w:space="0" w:color="auto"/>
              <w:left w:val="single" w:sz="4" w:space="0" w:color="auto"/>
              <w:right w:val="single" w:sz="4" w:space="0" w:color="auto"/>
            </w:tcBorders>
            <w:hideMark/>
          </w:tcPr>
          <w:p w14:paraId="32F3D9FC" w14:textId="77777777" w:rsidR="00F516C4" w:rsidRPr="001C0E1B" w:rsidRDefault="00F516C4" w:rsidP="00651904">
            <w:pPr>
              <w:pStyle w:val="TAL"/>
              <w:rPr>
                <w:ins w:id="596" w:author="Kuba Kolodziej" w:date="2024-11-08T14:35:00Z"/>
                <w:lang w:val="en-US"/>
              </w:rPr>
            </w:pPr>
            <w:ins w:id="597" w:author="Kuba Kolodziej" w:date="2024-11-08T14:35:00Z">
              <w:r w:rsidRPr="001C0E1B">
                <w:rPr>
                  <w:lang w:val="en-US"/>
                </w:rPr>
                <w:t>Io</w:t>
              </w:r>
              <w:r w:rsidRPr="001C0E1B">
                <w:rPr>
                  <w:vertAlign w:val="superscript"/>
                  <w:lang w:val="en-US"/>
                </w:rPr>
                <w:t>Note3</w:t>
              </w:r>
            </w:ins>
          </w:p>
        </w:tc>
        <w:tc>
          <w:tcPr>
            <w:tcW w:w="2829" w:type="dxa"/>
            <w:gridSpan w:val="2"/>
            <w:tcBorders>
              <w:top w:val="single" w:sz="4" w:space="0" w:color="auto"/>
              <w:left w:val="single" w:sz="4" w:space="0" w:color="auto"/>
              <w:right w:val="single" w:sz="4" w:space="0" w:color="auto"/>
            </w:tcBorders>
          </w:tcPr>
          <w:p w14:paraId="4FFE56A9" w14:textId="77777777" w:rsidR="00F516C4" w:rsidRPr="001C0E1B" w:rsidRDefault="00F516C4" w:rsidP="00651904">
            <w:pPr>
              <w:pStyle w:val="TAL"/>
              <w:rPr>
                <w:ins w:id="598" w:author="Kuba Kolodziej" w:date="2024-11-08T14:35:00Z"/>
                <w:lang w:val="en-US"/>
              </w:rPr>
            </w:pPr>
            <w:ins w:id="599" w:author="Kuba Kolodziej" w:date="2024-11-08T14:35:00Z">
              <w:r w:rsidRPr="001C0E1B">
                <w:t>Config</w:t>
              </w:r>
              <w:r w:rsidRPr="001C0E1B">
                <w:rPr>
                  <w:szCs w:val="18"/>
                </w:rPr>
                <w:t xml:space="preserve"> </w:t>
              </w:r>
              <w:r w:rsidRPr="001C0E1B">
                <w:rPr>
                  <w:lang w:val="en-US"/>
                </w:rPr>
                <w:t>1</w:t>
              </w:r>
            </w:ins>
          </w:p>
        </w:tc>
        <w:tc>
          <w:tcPr>
            <w:tcW w:w="1132" w:type="dxa"/>
            <w:tcBorders>
              <w:top w:val="single" w:sz="4" w:space="0" w:color="auto"/>
              <w:left w:val="single" w:sz="4" w:space="0" w:color="auto"/>
              <w:right w:val="single" w:sz="4" w:space="0" w:color="auto"/>
            </w:tcBorders>
            <w:hideMark/>
          </w:tcPr>
          <w:p w14:paraId="6B4F817C" w14:textId="77777777" w:rsidR="00F516C4" w:rsidRPr="001C0E1B" w:rsidRDefault="00F516C4" w:rsidP="00651904">
            <w:pPr>
              <w:pStyle w:val="TAC"/>
              <w:rPr>
                <w:ins w:id="600" w:author="Kuba Kolodziej" w:date="2024-11-08T14:35:00Z"/>
                <w:rFonts w:cs="Arial"/>
                <w:lang w:val="en-US"/>
              </w:rPr>
            </w:pPr>
            <w:ins w:id="601" w:author="Kuba Kolodziej" w:date="2024-11-08T14:35:00Z">
              <w:r w:rsidRPr="001C0E1B">
                <w:rPr>
                  <w:rFonts w:cs="Arial"/>
                  <w:lang w:val="en-US"/>
                </w:rPr>
                <w:t>dBm/</w:t>
              </w:r>
            </w:ins>
          </w:p>
          <w:p w14:paraId="6427680F" w14:textId="77777777" w:rsidR="00F516C4" w:rsidRPr="001C0E1B" w:rsidRDefault="00F516C4" w:rsidP="00651904">
            <w:pPr>
              <w:pStyle w:val="TAC"/>
              <w:rPr>
                <w:ins w:id="602" w:author="Kuba Kolodziej" w:date="2024-11-08T14:35:00Z"/>
                <w:rFonts w:cs="Arial"/>
                <w:lang w:val="en-US"/>
              </w:rPr>
            </w:pPr>
            <w:ins w:id="603" w:author="Kuba Kolodziej" w:date="2024-11-08T14:35:00Z">
              <w:r w:rsidRPr="001C0E1B">
                <w:rPr>
                  <w:rFonts w:cs="Arial"/>
                  <w:lang w:val="en-US"/>
                </w:rPr>
                <w:t>BW</w:t>
              </w:r>
            </w:ins>
          </w:p>
        </w:tc>
        <w:tc>
          <w:tcPr>
            <w:tcW w:w="1171" w:type="dxa"/>
            <w:tcBorders>
              <w:top w:val="single" w:sz="4" w:space="0" w:color="auto"/>
              <w:left w:val="single" w:sz="4" w:space="0" w:color="auto"/>
              <w:right w:val="single" w:sz="4" w:space="0" w:color="auto"/>
            </w:tcBorders>
          </w:tcPr>
          <w:p w14:paraId="56CFE496" w14:textId="77777777" w:rsidR="00F516C4" w:rsidRPr="001C0E1B" w:rsidRDefault="00F516C4" w:rsidP="00651904">
            <w:pPr>
              <w:pStyle w:val="TAC"/>
              <w:rPr>
                <w:ins w:id="604" w:author="Kuba Kolodziej" w:date="2024-11-08T14:35:00Z"/>
                <w:lang w:val="en-US"/>
              </w:rPr>
            </w:pPr>
            <w:ins w:id="605" w:author="Kuba Kolodziej" w:date="2024-11-08T14:35:00Z">
              <w:r>
                <w:rPr>
                  <w:lang w:val="en-US"/>
                </w:rPr>
                <w:t>-59.7</w:t>
              </w:r>
            </w:ins>
          </w:p>
        </w:tc>
        <w:tc>
          <w:tcPr>
            <w:tcW w:w="1171" w:type="dxa"/>
            <w:tcBorders>
              <w:top w:val="single" w:sz="4" w:space="0" w:color="auto"/>
              <w:left w:val="single" w:sz="4" w:space="0" w:color="auto"/>
              <w:right w:val="single" w:sz="4" w:space="0" w:color="auto"/>
            </w:tcBorders>
          </w:tcPr>
          <w:p w14:paraId="00811FDE" w14:textId="77777777" w:rsidR="00F516C4" w:rsidRPr="001C0E1B" w:rsidRDefault="00F516C4" w:rsidP="00651904">
            <w:pPr>
              <w:pStyle w:val="TAC"/>
              <w:rPr>
                <w:ins w:id="606" w:author="Kuba Kolodziej" w:date="2024-11-08T14:35:00Z"/>
                <w:lang w:val="en-US"/>
              </w:rPr>
            </w:pPr>
            <w:ins w:id="607" w:author="Kuba Kolodziej" w:date="2024-11-08T14:35:00Z">
              <w:r>
                <w:rPr>
                  <w:lang w:val="en-US"/>
                </w:rPr>
                <w:t>-54.2</w:t>
              </w:r>
            </w:ins>
          </w:p>
        </w:tc>
        <w:tc>
          <w:tcPr>
            <w:tcW w:w="1162" w:type="dxa"/>
            <w:tcBorders>
              <w:top w:val="single" w:sz="4" w:space="0" w:color="auto"/>
              <w:left w:val="single" w:sz="4" w:space="0" w:color="auto"/>
              <w:right w:val="single" w:sz="4" w:space="0" w:color="auto"/>
            </w:tcBorders>
          </w:tcPr>
          <w:p w14:paraId="74B04529" w14:textId="77777777" w:rsidR="00F516C4" w:rsidRPr="001C0E1B" w:rsidRDefault="00F516C4" w:rsidP="00651904">
            <w:pPr>
              <w:pStyle w:val="TAC"/>
              <w:rPr>
                <w:ins w:id="608" w:author="Kuba Kolodziej" w:date="2024-11-08T14:35:00Z"/>
                <w:lang w:val="en-US"/>
              </w:rPr>
            </w:pPr>
            <w:ins w:id="609" w:author="Kuba Kolodziej" w:date="2024-11-08T14:35:00Z">
              <w:r>
                <w:rPr>
                  <w:lang w:val="en-US"/>
                </w:rPr>
                <w:t>-59.7</w:t>
              </w:r>
            </w:ins>
          </w:p>
        </w:tc>
        <w:tc>
          <w:tcPr>
            <w:tcW w:w="1162" w:type="dxa"/>
            <w:tcBorders>
              <w:top w:val="single" w:sz="4" w:space="0" w:color="auto"/>
              <w:left w:val="single" w:sz="4" w:space="0" w:color="auto"/>
              <w:right w:val="single" w:sz="4" w:space="0" w:color="auto"/>
            </w:tcBorders>
          </w:tcPr>
          <w:p w14:paraId="295A3AF8" w14:textId="77777777" w:rsidR="00F516C4" w:rsidRPr="001C0E1B" w:rsidRDefault="00F516C4" w:rsidP="00651904">
            <w:pPr>
              <w:pStyle w:val="TAC"/>
              <w:rPr>
                <w:ins w:id="610" w:author="Kuba Kolodziej" w:date="2024-11-08T14:35:00Z"/>
                <w:lang w:val="en-US"/>
              </w:rPr>
            </w:pPr>
            <w:ins w:id="611" w:author="Kuba Kolodziej" w:date="2024-11-08T14:35:00Z">
              <w:r>
                <w:rPr>
                  <w:lang w:val="en-US"/>
                </w:rPr>
                <w:t>-54.2</w:t>
              </w:r>
            </w:ins>
          </w:p>
        </w:tc>
      </w:tr>
      <w:tr w:rsidR="00F516C4" w:rsidRPr="001C0E1B" w14:paraId="6250F1E4" w14:textId="77777777" w:rsidTr="00F516C4">
        <w:trPr>
          <w:trHeight w:val="42"/>
          <w:jc w:val="center"/>
          <w:ins w:id="61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42DC0A7B" w14:textId="77777777" w:rsidR="00F516C4" w:rsidRPr="001C0E1B" w:rsidRDefault="00F516C4" w:rsidP="00651904">
            <w:pPr>
              <w:pStyle w:val="TAL"/>
              <w:rPr>
                <w:ins w:id="613" w:author="Kuba Kolodziej" w:date="2024-11-08T14:35:00Z"/>
                <w:lang w:val="en-US"/>
              </w:rPr>
            </w:pPr>
            <w:ins w:id="614" w:author="Kuba Kolodziej" w:date="2024-11-08T14:35: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E8AE26F" w14:textId="77777777" w:rsidR="00F516C4" w:rsidRPr="001C0E1B" w:rsidRDefault="00F516C4" w:rsidP="00651904">
            <w:pPr>
              <w:pStyle w:val="TAC"/>
              <w:rPr>
                <w:ins w:id="615" w:author="Kuba Kolodziej" w:date="2024-11-08T14:35:00Z"/>
                <w:rFonts w:cs="Arial"/>
                <w:lang w:val="en-US"/>
              </w:rPr>
            </w:pPr>
            <w:ins w:id="616" w:author="Kuba Kolodziej" w:date="2024-11-08T14:35:00Z">
              <w:r w:rsidRPr="001C0E1B">
                <w:rPr>
                  <w:rFonts w:cs="Arial"/>
                  <w:lang w:val="en-US"/>
                </w:rPr>
                <w:t>-</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011D7653" w14:textId="77777777" w:rsidR="00F516C4" w:rsidRPr="001C0E1B" w:rsidRDefault="00F516C4" w:rsidP="00651904">
            <w:pPr>
              <w:pStyle w:val="TAC"/>
              <w:rPr>
                <w:ins w:id="617" w:author="Kuba Kolodziej" w:date="2024-11-08T14:35:00Z"/>
                <w:rFonts w:cs="Arial"/>
                <w:lang w:val="en-US"/>
              </w:rPr>
            </w:pPr>
            <w:ins w:id="618" w:author="Kuba Kolodziej" w:date="2024-11-08T14:35:00Z">
              <w:r w:rsidRPr="001C0E1B">
                <w:rPr>
                  <w:rFonts w:cs="Arial"/>
                  <w:lang w:val="en-US"/>
                </w:rPr>
                <w:t>AWGN</w:t>
              </w:r>
            </w:ins>
          </w:p>
        </w:tc>
      </w:tr>
      <w:tr w:rsidR="00F516C4" w:rsidRPr="001C0E1B" w14:paraId="5E5F55B0" w14:textId="77777777" w:rsidTr="00651904">
        <w:trPr>
          <w:jc w:val="center"/>
          <w:ins w:id="619" w:author="Kuba Kolodziej" w:date="2024-11-08T14:35: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65CAA52" w14:textId="77777777" w:rsidR="00F516C4" w:rsidRDefault="00F516C4" w:rsidP="00651904">
            <w:pPr>
              <w:pStyle w:val="TAN"/>
              <w:keepNext w:val="0"/>
              <w:rPr>
                <w:ins w:id="620" w:author="Kuba Kolodziej" w:date="2024-11-08T14:35:00Z"/>
                <w:rFonts w:cs="Arial"/>
                <w:lang w:val="en-US"/>
              </w:rPr>
            </w:pPr>
            <w:ins w:id="621" w:author="Kuba Kolodziej" w:date="2024-11-08T14:35: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3BFEDFB6" w14:textId="77777777" w:rsidR="00F516C4" w:rsidRDefault="00F516C4" w:rsidP="00651904">
            <w:pPr>
              <w:pStyle w:val="TAN"/>
              <w:keepNext w:val="0"/>
              <w:rPr>
                <w:ins w:id="622" w:author="Kuba Kolodziej" w:date="2024-11-08T14:35:00Z"/>
                <w:rFonts w:cs="Arial"/>
                <w:lang w:val="en-US"/>
              </w:rPr>
            </w:pPr>
            <w:ins w:id="623" w:author="Kuba Kolodziej" w:date="2024-11-08T14:35: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624" w:author="Kuba Kolodziej" w:date="2024-11-08T14:35:00Z">
              <w:r>
                <w:rPr>
                  <w:rFonts w:eastAsia="Calibri" w:cs="v4.2.0"/>
                  <w:position w:val="-12"/>
                  <w:szCs w:val="22"/>
                  <w:lang w:val="en-US"/>
                </w:rPr>
                <w:object w:dxaOrig="345" w:dyaOrig="345" w14:anchorId="522BAF6A">
                  <v:shape id="_x0000_i1037" type="#_x0000_t75" style="width:15.7pt;height:15.7pt" o:ole="" fillcolor="window">
                    <v:imagedata r:id="rId12" o:title=""/>
                  </v:shape>
                  <o:OLEObject Type="Embed" ProgID="Equation.3" ShapeID="_x0000_i1037" DrawAspect="Content" ObjectID="_1793191217" r:id="rId27"/>
                </w:object>
              </w:r>
            </w:ins>
            <w:ins w:id="625" w:author="Kuba Kolodziej" w:date="2024-11-08T14:35:00Z">
              <w:r>
                <w:rPr>
                  <w:rFonts w:cs="Arial"/>
                  <w:lang w:val="en-US"/>
                </w:rPr>
                <w:t xml:space="preserve"> to be fulfilled.</w:t>
              </w:r>
            </w:ins>
          </w:p>
          <w:p w14:paraId="3BD90D61" w14:textId="77777777" w:rsidR="00F516C4" w:rsidRDefault="00F516C4" w:rsidP="00651904">
            <w:pPr>
              <w:pStyle w:val="TAN"/>
              <w:keepNext w:val="0"/>
              <w:rPr>
                <w:ins w:id="626" w:author="Kuba Kolodziej" w:date="2024-11-08T14:35:00Z"/>
                <w:rFonts w:cs="Arial"/>
                <w:lang w:val="en-US"/>
              </w:rPr>
            </w:pPr>
            <w:ins w:id="627" w:author="Kuba Kolodziej" w:date="2024-11-08T14:35:00Z">
              <w:r>
                <w:rPr>
                  <w:rFonts w:cs="Arial"/>
                  <w:lang w:val="en-US"/>
                </w:rPr>
                <w:t>Note 3:</w:t>
              </w:r>
              <w:r>
                <w:rPr>
                  <w:rFonts w:cs="Arial"/>
                  <w:lang w:val="en-US"/>
                </w:rPr>
                <w:tab/>
                <w:t>Io levels have been derived from other parameters for information purposes. They are not settable parameters themselves.</w:t>
              </w:r>
            </w:ins>
          </w:p>
          <w:p w14:paraId="10E307ED" w14:textId="77777777" w:rsidR="00F516C4" w:rsidRDefault="00F516C4" w:rsidP="00651904">
            <w:pPr>
              <w:pStyle w:val="TAN"/>
              <w:keepNext w:val="0"/>
              <w:rPr>
                <w:ins w:id="628" w:author="Kuba Kolodziej" w:date="2024-11-08T14:35:00Z"/>
                <w:rFonts w:cs="Arial"/>
                <w:lang w:val="en-US"/>
              </w:rPr>
            </w:pPr>
            <w:ins w:id="629" w:author="Kuba Kolodziej" w:date="2024-11-08T14:35:00Z">
              <w:r>
                <w:rPr>
                  <w:rFonts w:cs="Arial"/>
                  <w:lang w:val="en-US"/>
                </w:rPr>
                <w:t>Note 4:</w:t>
              </w:r>
              <w:r>
                <w:rPr>
                  <w:rFonts w:cs="Arial"/>
                  <w:lang w:val="en-US"/>
                </w:rPr>
                <w:tab/>
                <w:t xml:space="preserve">Equivalent power received by an antenna with 0 dBi gain at the centre of the quiet </w:t>
              </w:r>
              <w:proofErr w:type="gramStart"/>
              <w:r>
                <w:rPr>
                  <w:rFonts w:cs="Arial"/>
                  <w:lang w:val="en-US"/>
                </w:rPr>
                <w:t>zone</w:t>
              </w:r>
              <w:proofErr w:type="gramEnd"/>
            </w:ins>
          </w:p>
          <w:p w14:paraId="70B3BFB9" w14:textId="77777777" w:rsidR="00F516C4" w:rsidRDefault="00F516C4" w:rsidP="00651904">
            <w:pPr>
              <w:pStyle w:val="TAN"/>
              <w:keepNext w:val="0"/>
              <w:rPr>
                <w:ins w:id="630" w:author="Kuba Kolodziej" w:date="2024-11-08T14:35:00Z"/>
                <w:rFonts w:cs="Arial"/>
                <w:lang w:val="en-US"/>
              </w:rPr>
            </w:pPr>
            <w:ins w:id="631" w:author="Kuba Kolodziej" w:date="2024-11-08T14:35:00Z">
              <w:r>
                <w:rPr>
                  <w:rFonts w:cs="Arial"/>
                  <w:lang w:val="en-US"/>
                </w:rPr>
                <w:t>Note 5:</w:t>
              </w:r>
              <w:r>
                <w:rPr>
                  <w:rFonts w:cs="Arial"/>
                  <w:lang w:val="en-US"/>
                </w:rPr>
                <w:tab/>
                <w:t xml:space="preserve">As observed with 0 dBi gain antenna at the centre of the quiet </w:t>
              </w:r>
              <w:proofErr w:type="gramStart"/>
              <w:r>
                <w:rPr>
                  <w:rFonts w:cs="Arial"/>
                  <w:lang w:val="en-US"/>
                </w:rPr>
                <w:t>zone</w:t>
              </w:r>
              <w:proofErr w:type="gramEnd"/>
            </w:ins>
          </w:p>
          <w:p w14:paraId="3ACF17FD" w14:textId="77777777" w:rsidR="00F516C4" w:rsidRDefault="00F516C4" w:rsidP="00651904">
            <w:pPr>
              <w:pStyle w:val="TAN"/>
              <w:keepNext w:val="0"/>
              <w:rPr>
                <w:ins w:id="632" w:author="Kuba Kolodziej" w:date="2024-11-08T14:35:00Z"/>
              </w:rPr>
            </w:pPr>
            <w:ins w:id="633" w:author="Kuba Kolodziej" w:date="2024-11-08T14:35:00Z">
              <w:r>
                <w:rPr>
                  <w:rFonts w:cs="Arial"/>
                  <w:lang w:eastAsia="fr-FR"/>
                </w:rPr>
                <w:t>Note 6:</w:t>
              </w:r>
              <w:r>
                <w:rPr>
                  <w:rFonts w:cs="Arial"/>
                  <w:lang w:eastAsia="fr-FR"/>
                </w:rPr>
                <w:tab/>
              </w:r>
              <w:r>
                <w:t xml:space="preserve">Information about types of UE beam is given in B.2.1.3, and does not limit UE implementation or test system </w:t>
              </w:r>
              <w:proofErr w:type="gramStart"/>
              <w:r>
                <w:t>implementation</w:t>
              </w:r>
              <w:proofErr w:type="gramEnd"/>
            </w:ins>
          </w:p>
          <w:p w14:paraId="35D82173" w14:textId="77777777" w:rsidR="00F516C4" w:rsidRDefault="00F516C4" w:rsidP="00651904">
            <w:pPr>
              <w:pStyle w:val="TAN"/>
              <w:keepNext w:val="0"/>
              <w:rPr>
                <w:ins w:id="634" w:author="Kuba Kolodziej" w:date="2024-11-08T14:35:00Z"/>
              </w:rPr>
            </w:pPr>
            <w:ins w:id="635" w:author="Kuba Kolodziej" w:date="2024-11-08T14:35:00Z">
              <w:r>
                <w:rPr>
                  <w:rFonts w:cs="Arial"/>
                  <w:lang w:eastAsia="fr-FR"/>
                </w:rPr>
                <w:t>Note 7:</w:t>
              </w:r>
              <w:r>
                <w:rPr>
                  <w:rFonts w:cs="Arial"/>
                  <w:lang w:eastAsia="fr-FR"/>
                </w:rPr>
                <w:tab/>
              </w:r>
              <w:r>
                <w:t>Es/Iot, SSB_RP and Io levels have been derived from other parameters for infomation purposes. They are not settable parameters themseleves.</w:t>
              </w:r>
            </w:ins>
          </w:p>
          <w:p w14:paraId="3F87F8C4" w14:textId="77777777" w:rsidR="00F516C4" w:rsidRPr="00D03987" w:rsidRDefault="00F516C4" w:rsidP="00651904">
            <w:pPr>
              <w:pStyle w:val="TAN"/>
              <w:keepNext w:val="0"/>
              <w:rPr>
                <w:ins w:id="636" w:author="Kuba Kolodziej" w:date="2024-11-08T14:35:00Z"/>
                <w:rFonts w:cs="Arial"/>
              </w:rPr>
            </w:pPr>
            <w:ins w:id="637" w:author="Kuba Kolodziej" w:date="2024-11-08T14:35:00Z">
              <w:r>
                <w:rPr>
                  <w:rFonts w:cs="Arial"/>
                  <w:lang w:eastAsia="fr-FR"/>
                </w:rPr>
                <w:t>Note 8:</w:t>
              </w:r>
              <w:r>
                <w:rPr>
                  <w:rFonts w:cs="Arial"/>
                  <w:lang w:eastAsia="fr-FR"/>
                </w:rPr>
                <w:tab/>
              </w:r>
              <w:r>
                <w:t>Calculation of Es/Iot</w:t>
              </w:r>
              <w:r w:rsidRPr="00D03987">
                <w:rPr>
                  <w:vertAlign w:val="subscript"/>
                </w:rPr>
                <w:t>BB</w:t>
              </w:r>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222F6CF9" w14:textId="77777777" w:rsidR="00F516C4" w:rsidRPr="001C0E1B" w:rsidRDefault="00F516C4" w:rsidP="00F516C4">
      <w:pPr>
        <w:spacing w:before="120" w:after="0"/>
        <w:rPr>
          <w:ins w:id="638" w:author="Kuba Kolodziej" w:date="2024-11-08T14:36:00Z"/>
          <w:iCs/>
        </w:rPr>
      </w:pPr>
      <w:ins w:id="639" w:author="Kuba Kolodziej" w:date="2024-11-08T14:36:00Z">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10745D88" w14:textId="77777777" w:rsidR="00F516C4" w:rsidRPr="00D46698" w:rsidRDefault="00F516C4" w:rsidP="00F516C4">
      <w:pPr>
        <w:rPr>
          <w:ins w:id="640" w:author="Kuba Kolodziej" w:date="2024-11-08T14:36:00Z"/>
          <w:noProof/>
          <w:lang w:eastAsia="zh-CN"/>
        </w:rPr>
      </w:pPr>
      <w:ins w:id="641" w:author="Kuba Kolodziej" w:date="2024-11-08T14:36:00Z">
        <w:r w:rsidRPr="001C0E1B">
          <w:rPr>
            <w:iCs/>
          </w:rPr>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ins>
    </w:p>
    <w:p w14:paraId="633F1D47" w14:textId="56D5E052" w:rsidR="00F516C4" w:rsidRPr="008A30E7" w:rsidRDefault="00F516C4" w:rsidP="00F516C4">
      <w:pPr>
        <w:rPr>
          <w:ins w:id="642" w:author="Kuba Kolodziej" w:date="2024-11-08T14:36:00Z"/>
          <w:rFonts w:cs="v4.2.0"/>
        </w:rPr>
      </w:pPr>
      <w:ins w:id="643" w:author="Kuba Kolodziej" w:date="2024-11-08T14:36:00Z">
        <w:r w:rsidRPr="008A30E7">
          <w:rPr>
            <w:rFonts w:cs="v4.2.0"/>
          </w:rPr>
          <w:t>The rate of correct handovers observed during repeated tests shall be at least 90%</w:t>
        </w:r>
        <w:r>
          <w:rPr>
            <w:rFonts w:cs="v4.2.0"/>
          </w:rPr>
          <w:t xml:space="preserve"> with the confidence level of 95%</w:t>
        </w:r>
        <w:r w:rsidRPr="008A30E7">
          <w:rPr>
            <w:rFonts w:cs="v4.2.0"/>
          </w:rPr>
          <w:t>.</w:t>
        </w:r>
      </w:ins>
    </w:p>
    <w:p w14:paraId="1CF238A6" w14:textId="77777777" w:rsidR="0047074E" w:rsidRDefault="0047074E" w:rsidP="00773E2D">
      <w:pPr>
        <w:rPr>
          <w:b/>
          <w:bCs/>
          <w:noProof/>
          <w:color w:val="FF0000"/>
        </w:rPr>
      </w:pPr>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230779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0699197">
    <w:abstractNumId w:val="42"/>
  </w:num>
  <w:num w:numId="2" w16cid:durableId="1438713194">
    <w:abstractNumId w:val="14"/>
  </w:num>
  <w:num w:numId="3" w16cid:durableId="384959221">
    <w:abstractNumId w:val="1"/>
  </w:num>
  <w:num w:numId="4" w16cid:durableId="733897163">
    <w:abstractNumId w:val="46"/>
  </w:num>
  <w:num w:numId="5" w16cid:durableId="1323924921">
    <w:abstractNumId w:val="20"/>
  </w:num>
  <w:num w:numId="6" w16cid:durableId="1337028630">
    <w:abstractNumId w:val="36"/>
  </w:num>
  <w:num w:numId="7" w16cid:durableId="836918651">
    <w:abstractNumId w:val="43"/>
  </w:num>
  <w:num w:numId="8" w16cid:durableId="512233779">
    <w:abstractNumId w:val="40"/>
  </w:num>
  <w:num w:numId="9" w16cid:durableId="364907980">
    <w:abstractNumId w:val="39"/>
  </w:num>
  <w:num w:numId="10" w16cid:durableId="1349212483">
    <w:abstractNumId w:val="38"/>
  </w:num>
  <w:num w:numId="11" w16cid:durableId="1561669608">
    <w:abstractNumId w:val="16"/>
  </w:num>
  <w:num w:numId="12" w16cid:durableId="85273305">
    <w:abstractNumId w:val="0"/>
  </w:num>
  <w:num w:numId="13" w16cid:durableId="1703048219">
    <w:abstractNumId w:val="35"/>
  </w:num>
  <w:num w:numId="14" w16cid:durableId="263341601">
    <w:abstractNumId w:val="18"/>
  </w:num>
  <w:num w:numId="15" w16cid:durableId="550924784">
    <w:abstractNumId w:val="26"/>
  </w:num>
  <w:num w:numId="16" w16cid:durableId="1484617960">
    <w:abstractNumId w:val="13"/>
  </w:num>
  <w:num w:numId="17" w16cid:durableId="379013014">
    <w:abstractNumId w:val="19"/>
  </w:num>
  <w:num w:numId="18" w16cid:durableId="1117605983">
    <w:abstractNumId w:val="30"/>
  </w:num>
  <w:num w:numId="19" w16cid:durableId="759912950">
    <w:abstractNumId w:val="6"/>
  </w:num>
  <w:num w:numId="20" w16cid:durableId="1250314237">
    <w:abstractNumId w:val="32"/>
  </w:num>
  <w:num w:numId="21" w16cid:durableId="580022739">
    <w:abstractNumId w:val="9"/>
  </w:num>
  <w:num w:numId="22" w16cid:durableId="1733386992">
    <w:abstractNumId w:val="45"/>
  </w:num>
  <w:num w:numId="23" w16cid:durableId="15589339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79874">
    <w:abstractNumId w:val="37"/>
  </w:num>
  <w:num w:numId="25" w16cid:durableId="83262562">
    <w:abstractNumId w:val="48"/>
  </w:num>
  <w:num w:numId="26" w16cid:durableId="650603061">
    <w:abstractNumId w:val="2"/>
  </w:num>
  <w:num w:numId="27" w16cid:durableId="353775481">
    <w:abstractNumId w:val="21"/>
  </w:num>
  <w:num w:numId="28" w16cid:durableId="1465810865">
    <w:abstractNumId w:val="29"/>
  </w:num>
  <w:num w:numId="29" w16cid:durableId="439103495">
    <w:abstractNumId w:val="25"/>
  </w:num>
  <w:num w:numId="30" w16cid:durableId="1130437163">
    <w:abstractNumId w:val="8"/>
  </w:num>
  <w:num w:numId="31" w16cid:durableId="616570348">
    <w:abstractNumId w:val="41"/>
  </w:num>
  <w:num w:numId="32" w16cid:durableId="140926328">
    <w:abstractNumId w:val="11"/>
  </w:num>
  <w:num w:numId="33" w16cid:durableId="894782629">
    <w:abstractNumId w:val="34"/>
  </w:num>
  <w:num w:numId="34" w16cid:durableId="2075081866">
    <w:abstractNumId w:val="33"/>
  </w:num>
  <w:num w:numId="35" w16cid:durableId="223681878">
    <w:abstractNumId w:val="5"/>
  </w:num>
  <w:num w:numId="36" w16cid:durableId="714544460">
    <w:abstractNumId w:val="3"/>
  </w:num>
  <w:num w:numId="37" w16cid:durableId="1303580276">
    <w:abstractNumId w:val="23"/>
  </w:num>
  <w:num w:numId="38" w16cid:durableId="216555840">
    <w:abstractNumId w:val="15"/>
  </w:num>
  <w:num w:numId="39" w16cid:durableId="36202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049894">
    <w:abstractNumId w:val="28"/>
  </w:num>
  <w:num w:numId="41" w16cid:durableId="2097896580">
    <w:abstractNumId w:val="27"/>
  </w:num>
  <w:num w:numId="42" w16cid:durableId="396321322">
    <w:abstractNumId w:val="44"/>
  </w:num>
  <w:num w:numId="43" w16cid:durableId="499665214">
    <w:abstractNumId w:val="4"/>
  </w:num>
  <w:num w:numId="44" w16cid:durableId="35088532">
    <w:abstractNumId w:val="12"/>
  </w:num>
  <w:num w:numId="45" w16cid:durableId="1354189608">
    <w:abstractNumId w:val="10"/>
  </w:num>
  <w:num w:numId="46" w16cid:durableId="1098523320">
    <w:abstractNumId w:val="47"/>
  </w:num>
  <w:num w:numId="47" w16cid:durableId="1429736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502773">
    <w:abstractNumId w:val="17"/>
  </w:num>
  <w:num w:numId="49" w16cid:durableId="1631209617">
    <w:abstractNumId w:val="22"/>
  </w:num>
  <w:num w:numId="50" w16cid:durableId="91766566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4"/>
    <w:rsid w:val="00070E09"/>
    <w:rsid w:val="000A6394"/>
    <w:rsid w:val="000B7FED"/>
    <w:rsid w:val="000C038A"/>
    <w:rsid w:val="000C1FF8"/>
    <w:rsid w:val="000C6598"/>
    <w:rsid w:val="000D44B3"/>
    <w:rsid w:val="00145D43"/>
    <w:rsid w:val="00176023"/>
    <w:rsid w:val="00192C46"/>
    <w:rsid w:val="001A08B3"/>
    <w:rsid w:val="001A7B60"/>
    <w:rsid w:val="001B1D01"/>
    <w:rsid w:val="001B52F0"/>
    <w:rsid w:val="001B7A65"/>
    <w:rsid w:val="001D2244"/>
    <w:rsid w:val="001E41F3"/>
    <w:rsid w:val="001F249B"/>
    <w:rsid w:val="001F780D"/>
    <w:rsid w:val="0020054E"/>
    <w:rsid w:val="00237CBF"/>
    <w:rsid w:val="00252443"/>
    <w:rsid w:val="0026004D"/>
    <w:rsid w:val="002640DD"/>
    <w:rsid w:val="00275D12"/>
    <w:rsid w:val="00284FEB"/>
    <w:rsid w:val="002860C4"/>
    <w:rsid w:val="0029128C"/>
    <w:rsid w:val="002B5741"/>
    <w:rsid w:val="002E472E"/>
    <w:rsid w:val="002E7607"/>
    <w:rsid w:val="00305409"/>
    <w:rsid w:val="003208C7"/>
    <w:rsid w:val="00337560"/>
    <w:rsid w:val="003609EF"/>
    <w:rsid w:val="003617E2"/>
    <w:rsid w:val="0036231A"/>
    <w:rsid w:val="00362B4F"/>
    <w:rsid w:val="00372B5D"/>
    <w:rsid w:val="00374DD4"/>
    <w:rsid w:val="00393404"/>
    <w:rsid w:val="00397010"/>
    <w:rsid w:val="003A7921"/>
    <w:rsid w:val="003D7394"/>
    <w:rsid w:val="003E1A36"/>
    <w:rsid w:val="003E6FD8"/>
    <w:rsid w:val="00410371"/>
    <w:rsid w:val="004242F1"/>
    <w:rsid w:val="004252FA"/>
    <w:rsid w:val="0047074E"/>
    <w:rsid w:val="00471C37"/>
    <w:rsid w:val="004B75B7"/>
    <w:rsid w:val="005141D9"/>
    <w:rsid w:val="0051580D"/>
    <w:rsid w:val="00532C50"/>
    <w:rsid w:val="00547111"/>
    <w:rsid w:val="00592D74"/>
    <w:rsid w:val="005A3CEC"/>
    <w:rsid w:val="005E1945"/>
    <w:rsid w:val="005E2C44"/>
    <w:rsid w:val="005F37A5"/>
    <w:rsid w:val="00612C83"/>
    <w:rsid w:val="00621188"/>
    <w:rsid w:val="006257ED"/>
    <w:rsid w:val="006407A4"/>
    <w:rsid w:val="006527D3"/>
    <w:rsid w:val="00653DE4"/>
    <w:rsid w:val="00662EC6"/>
    <w:rsid w:val="00665C47"/>
    <w:rsid w:val="00695808"/>
    <w:rsid w:val="006B46FB"/>
    <w:rsid w:val="006E21FB"/>
    <w:rsid w:val="007317BF"/>
    <w:rsid w:val="00735EDE"/>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7366"/>
    <w:rsid w:val="008626E7"/>
    <w:rsid w:val="00870EE7"/>
    <w:rsid w:val="00874D2B"/>
    <w:rsid w:val="008863B9"/>
    <w:rsid w:val="008A026A"/>
    <w:rsid w:val="008A45A6"/>
    <w:rsid w:val="008A58A4"/>
    <w:rsid w:val="008D3CCC"/>
    <w:rsid w:val="008E11F5"/>
    <w:rsid w:val="008F3789"/>
    <w:rsid w:val="008F686C"/>
    <w:rsid w:val="009148DE"/>
    <w:rsid w:val="0091713B"/>
    <w:rsid w:val="00941E30"/>
    <w:rsid w:val="00946371"/>
    <w:rsid w:val="009531B0"/>
    <w:rsid w:val="009741B3"/>
    <w:rsid w:val="009777D9"/>
    <w:rsid w:val="00991B88"/>
    <w:rsid w:val="009A5753"/>
    <w:rsid w:val="009A579D"/>
    <w:rsid w:val="009C42CC"/>
    <w:rsid w:val="009E3297"/>
    <w:rsid w:val="009F5811"/>
    <w:rsid w:val="009F734F"/>
    <w:rsid w:val="00A246B6"/>
    <w:rsid w:val="00A47E70"/>
    <w:rsid w:val="00A50CF0"/>
    <w:rsid w:val="00A661B9"/>
    <w:rsid w:val="00A74B20"/>
    <w:rsid w:val="00A75FBD"/>
    <w:rsid w:val="00A7671C"/>
    <w:rsid w:val="00A8315F"/>
    <w:rsid w:val="00AA2CBC"/>
    <w:rsid w:val="00AC5820"/>
    <w:rsid w:val="00AD1CD8"/>
    <w:rsid w:val="00B258BB"/>
    <w:rsid w:val="00B347D2"/>
    <w:rsid w:val="00B67B97"/>
    <w:rsid w:val="00B73D4A"/>
    <w:rsid w:val="00B87998"/>
    <w:rsid w:val="00B901FD"/>
    <w:rsid w:val="00B968C8"/>
    <w:rsid w:val="00BA3EC5"/>
    <w:rsid w:val="00BA51D9"/>
    <w:rsid w:val="00BB5DFC"/>
    <w:rsid w:val="00BD279D"/>
    <w:rsid w:val="00BD6BB8"/>
    <w:rsid w:val="00BE5247"/>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167"/>
    <w:rsid w:val="00EB09B7"/>
    <w:rsid w:val="00EB3821"/>
    <w:rsid w:val="00EE41D5"/>
    <w:rsid w:val="00EE7D7C"/>
    <w:rsid w:val="00F17D13"/>
    <w:rsid w:val="00F25D98"/>
    <w:rsid w:val="00F300FB"/>
    <w:rsid w:val="00F42061"/>
    <w:rsid w:val="00F516C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3D739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3D7394"/>
    <w:rPr>
      <w:i/>
      <w:iCs/>
    </w:rPr>
  </w:style>
  <w:style w:type="character" w:styleId="HTMLAcronym">
    <w:name w:val="HTML Acronym"/>
    <w:uiPriority w:val="99"/>
    <w:unhideWhenUsed/>
    <w:rsid w:val="003D739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D7394"/>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3D7394"/>
    <w:rPr>
      <w:b/>
      <w:bCs/>
    </w:rPr>
  </w:style>
  <w:style w:type="paragraph" w:styleId="BodyTextIndent">
    <w:name w:val="Body Text Indent"/>
    <w:basedOn w:val="Normal"/>
    <w:link w:val="BodyTextIndentChar"/>
    <w:unhideWhenUsed/>
    <w:qFormat/>
    <w:rsid w:val="003D73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D7394"/>
    <w:rPr>
      <w:rFonts w:ascii="Arial" w:eastAsia="Arial" w:hAnsi="Arial" w:cs="Arial Unicode MS"/>
      <w:lang w:val="en-US" w:eastAsia="en-GB"/>
    </w:rPr>
  </w:style>
  <w:style w:type="character" w:styleId="PageNumber">
    <w:name w:val="page number"/>
    <w:rsid w:val="003D7394"/>
  </w:style>
  <w:style w:type="paragraph" w:styleId="NormalWeb">
    <w:name w:val="Normal (Web)"/>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D7394"/>
    <w:rPr>
      <w:rFonts w:ascii="Arial" w:eastAsia="MS Mincho" w:hAnsi="Arial" w:cs="Arial"/>
      <w:b/>
      <w:bCs/>
      <w:lang w:val="en-GB" w:eastAsia="ja-JP"/>
    </w:rPr>
  </w:style>
  <w:style w:type="character" w:customStyle="1" w:styleId="Heading4C">
    <w:name w:val="Heading 4 C"/>
    <w:rsid w:val="003D7394"/>
    <w:rPr>
      <w:rFonts w:ascii="Arial" w:hAnsi="Arial"/>
      <w:sz w:val="24"/>
      <w:szCs w:val="28"/>
      <w:lang w:val="en-GB" w:eastAsia="en-US" w:bidi="ar-SA"/>
    </w:rPr>
  </w:style>
  <w:style w:type="character" w:customStyle="1" w:styleId="H6C">
    <w:name w:val="H6 C"/>
    <w:rsid w:val="003D7394"/>
    <w:rPr>
      <w:rFonts w:ascii="Arial" w:hAnsi="Arial"/>
      <w:sz w:val="22"/>
      <w:lang w:val="en-GB" w:eastAsia="ja-JP" w:bidi="ar-SA"/>
    </w:rPr>
  </w:style>
  <w:style w:type="character" w:customStyle="1" w:styleId="h51">
    <w:name w:val="h5 1"/>
    <w:rsid w:val="003D7394"/>
    <w:rPr>
      <w:rFonts w:ascii="Arial" w:eastAsia="MS Mincho" w:hAnsi="Arial"/>
      <w:sz w:val="22"/>
      <w:lang w:val="en-GB" w:eastAsia="en-US" w:bidi="ar-SA"/>
    </w:rPr>
  </w:style>
  <w:style w:type="paragraph" w:styleId="ListNumber5">
    <w:name w:val="List Number 5"/>
    <w:basedOn w:val="Normal"/>
    <w:qFormat/>
    <w:rsid w:val="003D739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D7394"/>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7394"/>
    <w:pPr>
      <w:numPr>
        <w:numId w:val="4"/>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3D73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D7394"/>
    <w:rPr>
      <w:rFonts w:ascii="Times New Roman" w:hAnsi="Times New Roman"/>
      <w:lang w:val="en-GB" w:eastAsia="en-US"/>
    </w:rPr>
  </w:style>
  <w:style w:type="paragraph" w:styleId="PlainText">
    <w:name w:val="Plain Text"/>
    <w:basedOn w:val="Normal"/>
    <w:link w:val="PlainTextChar4"/>
    <w:qFormat/>
    <w:rsid w:val="003D739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3D7394"/>
    <w:rPr>
      <w:rFonts w:ascii="Consolas" w:hAnsi="Consolas"/>
      <w:sz w:val="21"/>
      <w:szCs w:val="21"/>
      <w:lang w:val="en-GB" w:eastAsia="en-US"/>
    </w:rPr>
  </w:style>
  <w:style w:type="paragraph" w:styleId="IndexHeading">
    <w:name w:val="index heading"/>
    <w:basedOn w:val="Normal"/>
    <w:next w:val="Normal"/>
    <w:qFormat/>
    <w:rsid w:val="003D73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D7394"/>
    <w:rPr>
      <w:rFonts w:ascii="Times New Roman" w:eastAsia="Batang" w:hAnsi="Times New Roman"/>
      <w:lang w:val="en-GB" w:eastAsia="en-US"/>
    </w:rPr>
  </w:style>
  <w:style w:type="paragraph" w:styleId="EndnoteText">
    <w:name w:val="endnote text"/>
    <w:basedOn w:val="Normal"/>
    <w:link w:val="EndnoteTextChar"/>
    <w:qFormat/>
    <w:rsid w:val="003D7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D7394"/>
    <w:rPr>
      <w:rFonts w:ascii="Times New Roman" w:hAnsi="Times New Roman"/>
      <w:lang w:val="en-GB" w:eastAsia="en-GB"/>
    </w:rPr>
  </w:style>
  <w:style w:type="character" w:styleId="EndnoteReference">
    <w:name w:val="endnote reference"/>
    <w:qFormat/>
    <w:rsid w:val="003D739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D739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D7394"/>
    <w:rPr>
      <w:rFonts w:ascii="Times New Roman" w:hAnsi="Times New Roman"/>
      <w:lang w:val="en-GB" w:eastAsia="en-US"/>
    </w:rPr>
  </w:style>
  <w:style w:type="table" w:styleId="TableGrid">
    <w:name w:val="Table Grid"/>
    <w:aliases w:val="SGS Table Basic 1,TableGrid"/>
    <w:basedOn w:val="TableNormal"/>
    <w:qFormat/>
    <w:rsid w:val="003D73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3D739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3D7394"/>
    <w:rPr>
      <w:rFonts w:ascii="Courier New" w:eastAsia="Times New Roman" w:hAnsi="Courier New" w:cs="Courier New"/>
      <w:sz w:val="20"/>
      <w:szCs w:val="20"/>
    </w:rPr>
  </w:style>
  <w:style w:type="character" w:customStyle="1" w:styleId="msoins0">
    <w:name w:val="msoins"/>
    <w:qFormat/>
    <w:rsid w:val="003D7394"/>
  </w:style>
  <w:style w:type="paragraph" w:styleId="BodyText2">
    <w:name w:val="Body Text 2"/>
    <w:basedOn w:val="Normal"/>
    <w:link w:val="BodyText2Char4"/>
    <w:qFormat/>
    <w:rsid w:val="003D73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D7394"/>
    <w:rPr>
      <w:rFonts w:ascii="Times New Roman" w:hAnsi="Times New Roman"/>
      <w:lang w:val="en-GB" w:eastAsia="en-US"/>
    </w:rPr>
  </w:style>
  <w:style w:type="paragraph" w:styleId="BodyText3">
    <w:name w:val="Body Text 3"/>
    <w:basedOn w:val="Normal"/>
    <w:link w:val="BodyText3Char4"/>
    <w:qFormat/>
    <w:rsid w:val="003D73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D7394"/>
    <w:rPr>
      <w:rFonts w:ascii="Times New Roman" w:hAnsi="Times New Roman"/>
      <w:sz w:val="16"/>
      <w:szCs w:val="16"/>
      <w:lang w:val="en-GB" w:eastAsia="en-US"/>
    </w:rPr>
  </w:style>
  <w:style w:type="paragraph" w:styleId="BodyTextIndent2">
    <w:name w:val="Body Text Indent 2"/>
    <w:basedOn w:val="Normal"/>
    <w:link w:val="BodyTextIndent2Char4"/>
    <w:qFormat/>
    <w:rsid w:val="003D73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D7394"/>
    <w:rPr>
      <w:rFonts w:ascii="Times New Roman" w:hAnsi="Times New Roman"/>
      <w:lang w:val="en-GB" w:eastAsia="en-US"/>
    </w:rPr>
  </w:style>
  <w:style w:type="character" w:customStyle="1" w:styleId="BodyTextIndent2Char4">
    <w:name w:val="Body Text Indent 2 Char4"/>
    <w:link w:val="BodyTextIndent2"/>
    <w:rsid w:val="003D739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D739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D73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D7394"/>
    <w:rPr>
      <w:rFonts w:ascii="Consolas" w:hAnsi="Consolas"/>
      <w:lang w:val="en-GB" w:eastAsia="en-US"/>
    </w:rPr>
  </w:style>
  <w:style w:type="character" w:customStyle="1" w:styleId="im-content1">
    <w:name w:val="im-content1"/>
    <w:rsid w:val="003D7394"/>
    <w:rPr>
      <w:color w:val="333333"/>
    </w:rPr>
  </w:style>
  <w:style w:type="paragraph" w:styleId="Date">
    <w:name w:val="Date"/>
    <w:basedOn w:val="Normal"/>
    <w:next w:val="Normal"/>
    <w:link w:val="DateChar"/>
    <w:qFormat/>
    <w:rsid w:val="003D739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D7394"/>
    <w:rPr>
      <w:rFonts w:ascii="Times New Roman" w:eastAsia="Times New Roman" w:hAnsi="Times New Roman"/>
      <w:lang w:val="en-GB" w:eastAsia="x-none"/>
    </w:rPr>
  </w:style>
  <w:style w:type="paragraph" w:customStyle="1" w:styleId="Revision2">
    <w:name w:val="Revision2"/>
    <w:hidden/>
    <w:semiHidden/>
    <w:qFormat/>
    <w:rsid w:val="003D7394"/>
    <w:rPr>
      <w:rFonts w:ascii="Times New Roman" w:eastAsia="MS Mincho" w:hAnsi="Times New Roman"/>
      <w:lang w:val="en-GB" w:eastAsia="en-US"/>
    </w:rPr>
  </w:style>
  <w:style w:type="character" w:customStyle="1" w:styleId="B3c">
    <w:name w:val="B3 c"/>
    <w:rsid w:val="003D7394"/>
    <w:rPr>
      <w:lang w:val="en-GB" w:eastAsia="en-GB"/>
    </w:rPr>
  </w:style>
  <w:style w:type="character" w:customStyle="1" w:styleId="fontstyle01">
    <w:name w:val="fontstyle01"/>
    <w:qFormat/>
    <w:rsid w:val="003D7394"/>
    <w:rPr>
      <w:rFonts w:ascii="Times-Roman" w:hAnsi="Times-Roman" w:hint="default"/>
      <w:b w:val="0"/>
      <w:bCs w:val="0"/>
      <w:i w:val="0"/>
      <w:iCs w:val="0"/>
      <w:color w:val="000000"/>
      <w:sz w:val="20"/>
      <w:szCs w:val="20"/>
    </w:rPr>
  </w:style>
  <w:style w:type="character" w:customStyle="1" w:styleId="shorttext1">
    <w:name w:val="short_text1"/>
    <w:rsid w:val="003D7394"/>
    <w:rPr>
      <w:sz w:val="29"/>
      <w:szCs w:val="29"/>
    </w:rPr>
  </w:style>
  <w:style w:type="paragraph" w:styleId="BodyTextIndent3">
    <w:name w:val="Body Text Indent 3"/>
    <w:basedOn w:val="Normal"/>
    <w:link w:val="BodyTextIndent3Char"/>
    <w:qFormat/>
    <w:rsid w:val="003D739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3D7394"/>
    <w:rPr>
      <w:rFonts w:ascii="Times New Roman" w:eastAsia="Times New Roman" w:hAnsi="Times New Roman"/>
      <w:lang w:val="x-none" w:eastAsia="en-GB"/>
    </w:rPr>
  </w:style>
  <w:style w:type="character" w:customStyle="1" w:styleId="H1">
    <w:name w:val="H1_"/>
    <w:rsid w:val="003D7394"/>
    <w:rPr>
      <w:rFonts w:ascii="Arial" w:eastAsia="MS Mincho" w:hAnsi="Arial"/>
      <w:sz w:val="36"/>
      <w:lang w:val="en-GB" w:eastAsia="en-US" w:bidi="ar-SA"/>
    </w:rPr>
  </w:style>
  <w:style w:type="character" w:customStyle="1" w:styleId="DefaultParagraphFont1">
    <w:name w:val="Default Paragraph Font1"/>
    <w:rsid w:val="003D7394"/>
  </w:style>
  <w:style w:type="character" w:customStyle="1" w:styleId="Heading2-">
    <w:name w:val="Heading 2-"/>
    <w:rsid w:val="003D7394"/>
    <w:rPr>
      <w:rFonts w:ascii="Arial" w:hAnsi="Arial"/>
      <w:sz w:val="32"/>
      <w:lang w:val="en-GB"/>
    </w:rPr>
  </w:style>
  <w:style w:type="character" w:customStyle="1" w:styleId="CommentReference1">
    <w:name w:val="Comment Reference1"/>
    <w:rsid w:val="003D7394"/>
    <w:rPr>
      <w:sz w:val="16"/>
    </w:rPr>
  </w:style>
  <w:style w:type="character" w:customStyle="1" w:styleId="BodyTextIndent2Char1">
    <w:name w:val="Body Text Indent 2 Char1"/>
    <w:rsid w:val="003D7394"/>
    <w:rPr>
      <w:rFonts w:ascii="Arial" w:eastAsia="MS Mincho" w:hAnsi="Arial"/>
      <w:lang w:val="en-GB" w:eastAsia="ja-JP"/>
    </w:rPr>
  </w:style>
  <w:style w:type="character" w:customStyle="1" w:styleId="BodyTextIndent2Char3">
    <w:name w:val="Body Text Indent 2 Char3"/>
    <w:rsid w:val="003D7394"/>
    <w:rPr>
      <w:rFonts w:ascii="Arial" w:eastAsia="MS Mincho" w:hAnsi="Arial" w:cs="Arial"/>
      <w:lang w:val="en-GB" w:eastAsia="ja-JP"/>
    </w:rPr>
  </w:style>
  <w:style w:type="character" w:customStyle="1" w:styleId="BodyTextIndent2Char2">
    <w:name w:val="Body Text Indent 2 Char2"/>
    <w:rsid w:val="003D7394"/>
    <w:rPr>
      <w:rFonts w:ascii="Arial" w:eastAsia="MS Mincho" w:hAnsi="Arial" w:cs="Arial"/>
      <w:lang w:val="en-GB" w:eastAsia="ja-JP" w:bidi="ar-SA"/>
    </w:rPr>
  </w:style>
  <w:style w:type="character" w:customStyle="1" w:styleId="EmailStyle97">
    <w:name w:val="EmailStyle97"/>
    <w:semiHidden/>
    <w:rsid w:val="003D7394"/>
    <w:rPr>
      <w:rFonts w:ascii="Arial" w:hAnsi="Arial" w:cs="Arial"/>
      <w:color w:val="auto"/>
      <w:sz w:val="20"/>
      <w:szCs w:val="20"/>
    </w:rPr>
  </w:style>
  <w:style w:type="character" w:customStyle="1" w:styleId="B1C">
    <w:name w:val="B1 C"/>
    <w:rsid w:val="003D7394"/>
    <w:rPr>
      <w:lang w:val="en-GB" w:eastAsia="en-US" w:bidi="ar-SA"/>
    </w:rPr>
  </w:style>
  <w:style w:type="character" w:customStyle="1" w:styleId="Titre3">
    <w:name w:val="Titre 3"/>
    <w:rsid w:val="003D7394"/>
    <w:rPr>
      <w:rFonts w:ascii="Arial" w:hAnsi="Arial"/>
      <w:sz w:val="28"/>
      <w:szCs w:val="28"/>
      <w:lang w:val="en-GB" w:eastAsia="en-GB"/>
    </w:rPr>
  </w:style>
  <w:style w:type="character" w:customStyle="1" w:styleId="B2C">
    <w:name w:val="B2 C"/>
    <w:rsid w:val="003D7394"/>
    <w:rPr>
      <w:lang w:val="en-GB" w:eastAsia="en-GB"/>
    </w:rPr>
  </w:style>
  <w:style w:type="character" w:customStyle="1" w:styleId="AndreaLeonardi">
    <w:name w:val="Andrea Leonardi"/>
    <w:semiHidden/>
    <w:qFormat/>
    <w:rsid w:val="003D7394"/>
    <w:rPr>
      <w:rFonts w:ascii="Arial" w:hAnsi="Arial" w:cs="Arial"/>
      <w:color w:val="auto"/>
      <w:sz w:val="20"/>
      <w:szCs w:val="20"/>
    </w:rPr>
  </w:style>
  <w:style w:type="paragraph" w:styleId="Title">
    <w:name w:val="Title"/>
    <w:aliases w:val="Section Header"/>
    <w:basedOn w:val="Normal"/>
    <w:next w:val="Normal"/>
    <w:link w:val="TitleChar"/>
    <w:qFormat/>
    <w:rsid w:val="003D73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D7394"/>
    <w:rPr>
      <w:rFonts w:ascii="Courier New" w:hAnsi="Courier New"/>
      <w:lang w:val="nb-NO" w:eastAsia="en-GB"/>
    </w:rPr>
  </w:style>
  <w:style w:type="character" w:customStyle="1" w:styleId="Titre32">
    <w:name w:val="Titre 32"/>
    <w:rsid w:val="003D7394"/>
    <w:rPr>
      <w:rFonts w:ascii="Arial" w:hAnsi="Arial"/>
      <w:sz w:val="28"/>
      <w:szCs w:val="28"/>
      <w:lang w:val="en-GB" w:eastAsia="en-GB"/>
    </w:rPr>
  </w:style>
  <w:style w:type="character" w:customStyle="1" w:styleId="Titre31">
    <w:name w:val="Titre 31"/>
    <w:rsid w:val="003D7394"/>
    <w:rPr>
      <w:rFonts w:ascii="Arial" w:hAnsi="Arial"/>
      <w:sz w:val="28"/>
      <w:szCs w:val="28"/>
      <w:lang w:val="en-GB" w:eastAsia="en-GB"/>
    </w:rPr>
  </w:style>
  <w:style w:type="character" w:customStyle="1" w:styleId="h510">
    <w:name w:val="h51"/>
    <w:rsid w:val="003D7394"/>
    <w:rPr>
      <w:rFonts w:ascii="Arial" w:eastAsia="SimSun" w:hAnsi="Arial" w:cs="Arial" w:hint="default"/>
      <w:sz w:val="22"/>
      <w:lang w:val="en-GB" w:eastAsia="en-US" w:bidi="ar-SA"/>
    </w:rPr>
  </w:style>
  <w:style w:type="character" w:customStyle="1" w:styleId="Head2A1">
    <w:name w:val="Head2A1"/>
    <w:rsid w:val="003D7394"/>
    <w:rPr>
      <w:rFonts w:ascii="Arial" w:eastAsia="MS Mincho" w:hAnsi="Arial" w:cs="Arial" w:hint="default"/>
      <w:sz w:val="32"/>
      <w:lang w:val="en-GB" w:eastAsia="en-US" w:bidi="ar-SA"/>
    </w:rPr>
  </w:style>
  <w:style w:type="character" w:styleId="HTMLCode">
    <w:name w:val="HTML Code"/>
    <w:rsid w:val="003D7394"/>
    <w:rPr>
      <w:rFonts w:ascii="Arial Unicode MS" w:eastAsia="Arial Unicode MS" w:hAnsi="Arial Unicode MS" w:cs="Arial Unicode MS"/>
      <w:sz w:val="20"/>
      <w:szCs w:val="20"/>
    </w:rPr>
  </w:style>
  <w:style w:type="character" w:customStyle="1" w:styleId="PTK">
    <w:name w:val="PTK"/>
    <w:semiHidden/>
    <w:rsid w:val="003D7394"/>
    <w:rPr>
      <w:rFonts w:ascii="Arial" w:hAnsi="Arial" w:cs="Arial"/>
      <w:color w:val="000080"/>
      <w:sz w:val="20"/>
      <w:szCs w:val="20"/>
    </w:rPr>
  </w:style>
  <w:style w:type="character" w:customStyle="1" w:styleId="MTEquationSection">
    <w:name w:val="MTEquationSection"/>
    <w:rsid w:val="003D7394"/>
    <w:rPr>
      <w:noProof w:val="0"/>
      <w:vanish w:val="0"/>
      <w:color w:val="FF0000"/>
      <w:lang w:eastAsia="en-US"/>
    </w:rPr>
  </w:style>
  <w:style w:type="paragraph" w:styleId="TOCHeading">
    <w:name w:val="TOC Heading"/>
    <w:basedOn w:val="Heading1"/>
    <w:next w:val="Normal"/>
    <w:uiPriority w:val="39"/>
    <w:unhideWhenUsed/>
    <w:qFormat/>
    <w:rsid w:val="003D7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3D7394"/>
    <w:rPr>
      <w:color w:val="808080"/>
    </w:rPr>
  </w:style>
  <w:style w:type="paragraph" w:styleId="Subtitle">
    <w:name w:val="Subtitle"/>
    <w:basedOn w:val="Normal"/>
    <w:next w:val="Normal"/>
    <w:link w:val="SubtitleChar"/>
    <w:qFormat/>
    <w:rsid w:val="003D7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3D7394"/>
    <w:rPr>
      <w:rFonts w:ascii="Calibri Light" w:hAnsi="Calibri Light"/>
      <w:b/>
      <w:bCs/>
      <w:kern w:val="28"/>
      <w:sz w:val="32"/>
      <w:szCs w:val="32"/>
      <w:lang w:val="en-GB" w:eastAsia="ko-KR"/>
    </w:rPr>
  </w:style>
  <w:style w:type="paragraph" w:styleId="TableofFigures">
    <w:name w:val="table of figures"/>
    <w:basedOn w:val="Normal"/>
    <w:next w:val="Normal"/>
    <w:qFormat/>
    <w:rsid w:val="003D739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D7394"/>
    <w:rPr>
      <w:rFonts w:ascii="Arial" w:hAnsi="Arial"/>
      <w:sz w:val="28"/>
      <w:lang w:val="en-GB" w:eastAsia="en-GB"/>
    </w:rPr>
  </w:style>
  <w:style w:type="table" w:styleId="TableGrid1">
    <w:name w:val="Table Grid 1"/>
    <w:basedOn w:val="TableNormal"/>
    <w:rsid w:val="003D73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D739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D7394"/>
    <w:rPr>
      <w:color w:val="808080"/>
      <w:shd w:val="clear" w:color="auto" w:fill="E6E6E6"/>
    </w:rPr>
  </w:style>
  <w:style w:type="character" w:styleId="SubtleReference">
    <w:name w:val="Subtle Reference"/>
    <w:uiPriority w:val="31"/>
    <w:qFormat/>
    <w:rsid w:val="003D7394"/>
    <w:rPr>
      <w:smallCaps/>
      <w:color w:val="5A5A5A"/>
    </w:rPr>
  </w:style>
  <w:style w:type="character" w:customStyle="1" w:styleId="salin1c">
    <w:name w:val="salin1c"/>
    <w:semiHidden/>
    <w:rsid w:val="003D7394"/>
    <w:rPr>
      <w:rFonts w:ascii="Arial" w:hAnsi="Arial" w:cs="Arial"/>
      <w:color w:val="auto"/>
      <w:sz w:val="20"/>
      <w:szCs w:val="20"/>
    </w:rPr>
  </w:style>
  <w:style w:type="character" w:customStyle="1" w:styleId="textbodybold1">
    <w:name w:val="textbodybold1"/>
    <w:rsid w:val="003D7394"/>
    <w:rPr>
      <w:rFonts w:ascii="Arial" w:hAnsi="Arial" w:cs="Arial" w:hint="default"/>
      <w:b/>
      <w:bCs/>
      <w:color w:val="902630"/>
      <w:sz w:val="18"/>
      <w:szCs w:val="18"/>
      <w:bdr w:val="none" w:sz="0" w:space="0" w:color="auto" w:frame="1"/>
    </w:rPr>
  </w:style>
  <w:style w:type="table" w:styleId="TableClassic2">
    <w:name w:val="Table Classic 2"/>
    <w:basedOn w:val="TableNormal"/>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3D7394"/>
    <w:rPr>
      <w:color w:val="808080"/>
      <w:shd w:val="clear" w:color="auto" w:fill="E6E6E6"/>
    </w:rPr>
  </w:style>
  <w:style w:type="character" w:customStyle="1" w:styleId="UnresolvedMention2">
    <w:name w:val="Unresolved Mention2"/>
    <w:uiPriority w:val="99"/>
    <w:semiHidden/>
    <w:rsid w:val="003D7394"/>
    <w:rPr>
      <w:color w:val="808080"/>
      <w:shd w:val="clear" w:color="auto" w:fill="E6E6E6"/>
    </w:rPr>
  </w:style>
  <w:style w:type="character" w:customStyle="1" w:styleId="UnresolvedMention3">
    <w:name w:val="Unresolved Mention3"/>
    <w:uiPriority w:val="99"/>
    <w:semiHidden/>
    <w:unhideWhenUsed/>
    <w:rsid w:val="003D7394"/>
    <w:rPr>
      <w:color w:val="808080"/>
      <w:shd w:val="clear" w:color="auto" w:fill="E6E6E6"/>
    </w:rPr>
  </w:style>
  <w:style w:type="paragraph" w:styleId="NoSpacing">
    <w:name w:val="No Spacing"/>
    <w:basedOn w:val="Normal"/>
    <w:link w:val="NoSpacingChar"/>
    <w:uiPriority w:val="1"/>
    <w:qFormat/>
    <w:rsid w:val="003D739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D739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739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739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D7394"/>
    <w:rPr>
      <w:rFonts w:ascii="Arial" w:eastAsia="PMingLiU" w:hAnsi="Arial"/>
      <w:b/>
      <w:bCs/>
      <w:i/>
      <w:iCs/>
      <w:color w:val="4F81BD"/>
      <w:lang w:val="en-GB" w:eastAsia="en-GB"/>
    </w:rPr>
  </w:style>
  <w:style w:type="character" w:styleId="SubtleEmphasis">
    <w:name w:val="Subtle Emphasis"/>
    <w:uiPriority w:val="19"/>
    <w:qFormat/>
    <w:rsid w:val="003D7394"/>
    <w:rPr>
      <w:i/>
      <w:iCs/>
      <w:color w:val="808080"/>
    </w:rPr>
  </w:style>
  <w:style w:type="character" w:styleId="IntenseEmphasis">
    <w:name w:val="Intense Emphasis"/>
    <w:uiPriority w:val="21"/>
    <w:qFormat/>
    <w:rsid w:val="003D7394"/>
    <w:rPr>
      <w:b/>
      <w:bCs/>
      <w:i/>
      <w:iCs/>
      <w:color w:val="4F81BD"/>
    </w:rPr>
  </w:style>
  <w:style w:type="character" w:styleId="IntenseReference">
    <w:name w:val="Intense Reference"/>
    <w:uiPriority w:val="32"/>
    <w:qFormat/>
    <w:rsid w:val="003D7394"/>
    <w:rPr>
      <w:b/>
      <w:bCs/>
      <w:smallCaps/>
      <w:color w:val="C0504D"/>
      <w:spacing w:val="5"/>
      <w:u w:val="single"/>
    </w:rPr>
  </w:style>
  <w:style w:type="character" w:styleId="BookTitle">
    <w:name w:val="Book Title"/>
    <w:uiPriority w:val="33"/>
    <w:qFormat/>
    <w:rsid w:val="003D7394"/>
    <w:rPr>
      <w:b/>
      <w:bCs/>
      <w:smallCaps/>
      <w:spacing w:val="5"/>
    </w:rPr>
  </w:style>
  <w:style w:type="character" w:customStyle="1" w:styleId="gt-baf-word-clickable1">
    <w:name w:val="gt-baf-word-clickable1"/>
    <w:rsid w:val="003D7394"/>
    <w:rPr>
      <w:color w:val="000000"/>
    </w:rPr>
  </w:style>
  <w:style w:type="character" w:customStyle="1" w:styleId="searchcontent1">
    <w:name w:val="search_content1"/>
    <w:rsid w:val="003D7394"/>
    <w:rPr>
      <w:sz w:val="13"/>
      <w:szCs w:val="13"/>
    </w:rPr>
  </w:style>
  <w:style w:type="table" w:styleId="ColorfulGrid-Accent1">
    <w:name w:val="Colorful Grid Accent 1"/>
    <w:basedOn w:val="TableNormal"/>
    <w:link w:val="ColorfulGrid-Accent1Char"/>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73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7394"/>
    <w:rPr>
      <w:rFonts w:ascii="Arial" w:eastAsia="PMingLiU" w:hAnsi="Arial" w:cs="Arial" w:hint="default"/>
      <w:b/>
      <w:bCs/>
      <w:i/>
      <w:iCs/>
      <w:color w:val="4F81BD"/>
      <w:lang w:val="en-GB" w:eastAsia="en-US"/>
    </w:rPr>
  </w:style>
  <w:style w:type="character" w:customStyle="1" w:styleId="NurTextZchn1">
    <w:name w:val="Nur Text Zchn1"/>
    <w:rsid w:val="003D7394"/>
    <w:rPr>
      <w:rFonts w:ascii="Courier New" w:hAnsi="Courier New" w:cs="Courier New" w:hint="default"/>
      <w:lang w:val="en-GB" w:eastAsia="en-US"/>
    </w:rPr>
  </w:style>
  <w:style w:type="table" w:styleId="TableClassic3">
    <w:name w:val="Table Classic 3"/>
    <w:basedOn w:val="TableNormal"/>
    <w:unhideWhenUsed/>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73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3D7394"/>
    <w:rPr>
      <w:rFonts w:ascii="Arial" w:hAnsi="Arial" w:cs="Arial" w:hint="default"/>
      <w:sz w:val="24"/>
      <w:lang w:val="en-GB"/>
    </w:rPr>
  </w:style>
  <w:style w:type="character" w:customStyle="1" w:styleId="h52">
    <w:name w:val="h52"/>
    <w:rsid w:val="003D7394"/>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3D7394"/>
    <w:rPr>
      <w:rFonts w:eastAsia="MS Mincho"/>
      <w:lang w:val="en-GB" w:eastAsia="en-GB"/>
    </w:rPr>
  </w:style>
  <w:style w:type="character" w:customStyle="1" w:styleId="abstractlabel">
    <w:name w:val="abstractlabel"/>
    <w:rsid w:val="003D7394"/>
  </w:style>
  <w:style w:type="character" w:styleId="HTMLCite">
    <w:name w:val="HTML Cite"/>
    <w:unhideWhenUsed/>
    <w:rsid w:val="003D7394"/>
    <w:rPr>
      <w:i w:val="0"/>
      <w:color w:val="008000"/>
    </w:rPr>
  </w:style>
  <w:style w:type="character" w:customStyle="1" w:styleId="opdict3lineoneresulttip">
    <w:name w:val="op_dict3_lineone_result_tip"/>
    <w:rsid w:val="003D7394"/>
    <w:rPr>
      <w:color w:val="999999"/>
    </w:rPr>
  </w:style>
  <w:style w:type="character" w:customStyle="1" w:styleId="c-icon">
    <w:name w:val="c-icon"/>
    <w:rsid w:val="003D7394"/>
  </w:style>
  <w:style w:type="character" w:customStyle="1" w:styleId="Head2A2">
    <w:name w:val="Head2A2"/>
    <w:rsid w:val="003D7394"/>
    <w:rPr>
      <w:rFonts w:ascii="Arial" w:eastAsia="MS Mincho" w:hAnsi="Arial"/>
      <w:sz w:val="32"/>
      <w:lang w:val="en-GB" w:eastAsia="en-US" w:bidi="ar-SA"/>
    </w:rPr>
  </w:style>
  <w:style w:type="character" w:customStyle="1" w:styleId="h410">
    <w:name w:val="h410"/>
    <w:rsid w:val="003D7394"/>
    <w:rPr>
      <w:rFonts w:ascii="Arial" w:hAnsi="Arial"/>
      <w:sz w:val="24"/>
      <w:lang w:val="en-GB"/>
    </w:rPr>
  </w:style>
  <w:style w:type="character" w:customStyle="1" w:styleId="h53">
    <w:name w:val="h53"/>
    <w:rsid w:val="003D7394"/>
    <w:rPr>
      <w:rFonts w:ascii="Arial" w:eastAsia="SimSun" w:hAnsi="Arial"/>
      <w:sz w:val="22"/>
      <w:lang w:val="en-GB" w:eastAsia="en-US" w:bidi="ar-SA"/>
    </w:rPr>
  </w:style>
  <w:style w:type="character" w:customStyle="1" w:styleId="Titre34">
    <w:name w:val="Titre 34"/>
    <w:rsid w:val="003D739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3D739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D739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3D739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3D739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D7394"/>
    <w:rPr>
      <w:rFonts w:ascii="Arial" w:hAnsi="Arial"/>
      <w:sz w:val="22"/>
      <w:lang w:val="en-GB" w:eastAsia="en-US"/>
    </w:rPr>
  </w:style>
  <w:style w:type="character" w:customStyle="1" w:styleId="Heading6Char3">
    <w:name w:val="Heading 6 Char3"/>
    <w:aliases w:val="T1 Char11,Header 6 Char2"/>
    <w:link w:val="Heading6"/>
    <w:rsid w:val="003D7394"/>
    <w:rPr>
      <w:rFonts w:ascii="Arial" w:hAnsi="Arial"/>
      <w:lang w:val="en-GB" w:eastAsia="en-US"/>
    </w:rPr>
  </w:style>
  <w:style w:type="character" w:customStyle="1" w:styleId="Heading7Char4">
    <w:name w:val="Heading 7 Char4"/>
    <w:aliases w:val="L7 Char1,Header 7 Char1"/>
    <w:link w:val="Heading7"/>
    <w:rsid w:val="003D7394"/>
    <w:rPr>
      <w:rFonts w:ascii="Arial" w:hAnsi="Arial"/>
      <w:lang w:val="en-GB" w:eastAsia="en-US"/>
    </w:rPr>
  </w:style>
  <w:style w:type="character" w:customStyle="1" w:styleId="Heading8Char4">
    <w:name w:val="Heading 8 Char4"/>
    <w:link w:val="Heading8"/>
    <w:rsid w:val="003D7394"/>
    <w:rPr>
      <w:rFonts w:ascii="Arial" w:hAnsi="Arial"/>
      <w:sz w:val="36"/>
      <w:lang w:val="en-GB" w:eastAsia="en-US"/>
    </w:rPr>
  </w:style>
  <w:style w:type="character" w:customStyle="1" w:styleId="Heading9Char3">
    <w:name w:val="Heading 9 Char3"/>
    <w:aliases w:val="Figure Heading Char2,FH Char2"/>
    <w:link w:val="Heading9"/>
    <w:rsid w:val="003D7394"/>
    <w:rPr>
      <w:rFonts w:ascii="Arial" w:hAnsi="Arial"/>
      <w:sz w:val="36"/>
      <w:lang w:val="en-GB" w:eastAsia="en-US"/>
    </w:rPr>
  </w:style>
  <w:style w:type="character" w:customStyle="1" w:styleId="EQChar">
    <w:name w:val="EQ Char"/>
    <w:link w:val="EQ"/>
    <w:qFormat/>
    <w:rsid w:val="003D739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D7394"/>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3D7394"/>
    <w:rPr>
      <w:rFonts w:ascii="Arial" w:hAnsi="Arial"/>
      <w:b/>
      <w:i/>
      <w:noProof/>
      <w:sz w:val="18"/>
      <w:lang w:val="en-GB" w:eastAsia="en-US"/>
    </w:rPr>
  </w:style>
  <w:style w:type="character" w:customStyle="1" w:styleId="PLChar">
    <w:name w:val="PL Char"/>
    <w:link w:val="PL"/>
    <w:qFormat/>
    <w:rsid w:val="003D7394"/>
    <w:rPr>
      <w:rFonts w:ascii="Courier New" w:hAnsi="Courier New"/>
      <w:noProof/>
      <w:sz w:val="16"/>
      <w:lang w:val="en-GB" w:eastAsia="en-US"/>
    </w:rPr>
  </w:style>
  <w:style w:type="character" w:customStyle="1" w:styleId="EXChar">
    <w:name w:val="EX Char"/>
    <w:link w:val="EX"/>
    <w:qFormat/>
    <w:rsid w:val="003D7394"/>
    <w:rPr>
      <w:rFonts w:ascii="Times New Roman" w:hAnsi="Times New Roman"/>
      <w:lang w:val="en-GB" w:eastAsia="en-US"/>
    </w:rPr>
  </w:style>
  <w:style w:type="character" w:customStyle="1" w:styleId="ListChar4">
    <w:name w:val="List Char4"/>
    <w:link w:val="List"/>
    <w:rsid w:val="003D7394"/>
    <w:rPr>
      <w:rFonts w:ascii="Times New Roman" w:hAnsi="Times New Roman"/>
      <w:lang w:val="en-GB" w:eastAsia="en-US"/>
    </w:rPr>
  </w:style>
  <w:style w:type="character" w:customStyle="1" w:styleId="TFChar">
    <w:name w:val="TF Char"/>
    <w:link w:val="TF"/>
    <w:qFormat/>
    <w:rsid w:val="003D7394"/>
    <w:rPr>
      <w:rFonts w:ascii="Arial" w:hAnsi="Arial"/>
      <w:b/>
      <w:lang w:val="en-GB" w:eastAsia="en-US"/>
    </w:rPr>
  </w:style>
  <w:style w:type="character" w:customStyle="1" w:styleId="List2Char">
    <w:name w:val="List 2 Char"/>
    <w:link w:val="List2"/>
    <w:qFormat/>
    <w:rsid w:val="003D7394"/>
    <w:rPr>
      <w:rFonts w:ascii="Times New Roman" w:hAnsi="Times New Roman"/>
      <w:lang w:val="en-GB" w:eastAsia="en-US"/>
    </w:rPr>
  </w:style>
  <w:style w:type="character" w:customStyle="1" w:styleId="List3Char">
    <w:name w:val="List 3 Char"/>
    <w:link w:val="List3"/>
    <w:rsid w:val="003D7394"/>
    <w:rPr>
      <w:rFonts w:ascii="Times New Roman" w:hAnsi="Times New Roman"/>
      <w:lang w:val="en-GB" w:eastAsia="en-US"/>
    </w:rPr>
  </w:style>
  <w:style w:type="character" w:customStyle="1" w:styleId="B3Char">
    <w:name w:val="B3 Char"/>
    <w:link w:val="B3"/>
    <w:qFormat/>
    <w:rsid w:val="003D7394"/>
    <w:rPr>
      <w:rFonts w:ascii="Times New Roman" w:hAnsi="Times New Roman"/>
      <w:lang w:val="en-GB" w:eastAsia="en-US"/>
    </w:rPr>
  </w:style>
  <w:style w:type="character" w:customStyle="1" w:styleId="B4Char">
    <w:name w:val="B4 Char"/>
    <w:link w:val="B4"/>
    <w:qFormat/>
    <w:rsid w:val="003D7394"/>
    <w:rPr>
      <w:rFonts w:ascii="Times New Roman" w:hAnsi="Times New Roman"/>
      <w:lang w:val="en-GB" w:eastAsia="en-US"/>
    </w:rPr>
  </w:style>
  <w:style w:type="character" w:customStyle="1" w:styleId="B5Char">
    <w:name w:val="B5 Char"/>
    <w:link w:val="B5"/>
    <w:qFormat/>
    <w:rsid w:val="003D7394"/>
    <w:rPr>
      <w:rFonts w:ascii="Times New Roman" w:hAnsi="Times New Roman"/>
      <w:lang w:val="en-GB" w:eastAsia="en-US"/>
    </w:rPr>
  </w:style>
  <w:style w:type="character" w:customStyle="1" w:styleId="BalloonTextChar">
    <w:name w:val="Balloon Text Char"/>
    <w:link w:val="BalloonText"/>
    <w:uiPriority w:val="99"/>
    <w:qFormat/>
    <w:rsid w:val="003D739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D7394"/>
    <w:rPr>
      <w:rFonts w:ascii="Times New Roman" w:hAnsi="Times New Roman"/>
      <w:sz w:val="16"/>
      <w:lang w:val="en-GB" w:eastAsia="en-US"/>
    </w:rPr>
  </w:style>
  <w:style w:type="character" w:customStyle="1" w:styleId="ListBulletChar">
    <w:name w:val="List Bullet Char"/>
    <w:aliases w:val="UL Char"/>
    <w:link w:val="ListBullet"/>
    <w:rsid w:val="003D7394"/>
    <w:rPr>
      <w:rFonts w:ascii="Times New Roman" w:hAnsi="Times New Roman"/>
      <w:lang w:val="en-GB" w:eastAsia="en-US"/>
    </w:rPr>
  </w:style>
  <w:style w:type="character" w:customStyle="1" w:styleId="ListBullet2Char">
    <w:name w:val="List Bullet 2 Char"/>
    <w:aliases w:val="lb2 Char"/>
    <w:link w:val="ListBullet2"/>
    <w:rsid w:val="003D7394"/>
    <w:rPr>
      <w:rFonts w:ascii="Times New Roman" w:hAnsi="Times New Roman"/>
      <w:lang w:val="en-GB" w:eastAsia="en-US"/>
    </w:rPr>
  </w:style>
  <w:style w:type="character" w:customStyle="1" w:styleId="ListBullet3Char">
    <w:name w:val="List Bullet 3 Char"/>
    <w:link w:val="ListBullet3"/>
    <w:rsid w:val="003D7394"/>
    <w:rPr>
      <w:rFonts w:ascii="Times New Roman" w:hAnsi="Times New Roman"/>
      <w:lang w:val="en-GB" w:eastAsia="en-US"/>
    </w:rPr>
  </w:style>
  <w:style w:type="character" w:customStyle="1" w:styleId="CommentTextChar">
    <w:name w:val="Comment Text Char"/>
    <w:link w:val="CommentText"/>
    <w:uiPriority w:val="99"/>
    <w:qFormat/>
    <w:rsid w:val="003D7394"/>
    <w:rPr>
      <w:rFonts w:ascii="Times New Roman" w:hAnsi="Times New Roman"/>
      <w:lang w:val="en-GB" w:eastAsia="en-US"/>
    </w:rPr>
  </w:style>
  <w:style w:type="character" w:customStyle="1" w:styleId="CommentSubjectChar">
    <w:name w:val="Comment Subject Char"/>
    <w:link w:val="CommentSubject"/>
    <w:uiPriority w:val="99"/>
    <w:qFormat/>
    <w:rsid w:val="003D7394"/>
    <w:rPr>
      <w:rFonts w:ascii="Times New Roman" w:hAnsi="Times New Roman"/>
      <w:b/>
      <w:bCs/>
      <w:lang w:val="en-GB" w:eastAsia="en-US"/>
    </w:rPr>
  </w:style>
  <w:style w:type="character" w:customStyle="1" w:styleId="DocumentMapChar">
    <w:name w:val="Document Map Char"/>
    <w:link w:val="DocumentMap"/>
    <w:qFormat/>
    <w:rsid w:val="003D7394"/>
    <w:rPr>
      <w:rFonts w:ascii="Tahoma" w:hAnsi="Tahoma" w:cs="Tahoma"/>
      <w:shd w:val="clear" w:color="auto" w:fill="000080"/>
      <w:lang w:val="en-GB" w:eastAsia="en-US"/>
    </w:rPr>
  </w:style>
  <w:style w:type="character" w:customStyle="1" w:styleId="B1Zchn">
    <w:name w:val="B1 Zchn"/>
    <w:qFormat/>
    <w:locked/>
    <w:rsid w:val="003D7394"/>
    <w:rPr>
      <w:rFonts w:ascii="Times New Roman" w:hAnsi="Times New Roman"/>
      <w:lang w:val="en-GB" w:eastAsia="en-US"/>
    </w:rPr>
  </w:style>
  <w:style w:type="character" w:customStyle="1" w:styleId="EditorsNoteChar">
    <w:name w:val="Editor's Note Char"/>
    <w:qFormat/>
    <w:rsid w:val="003D7394"/>
    <w:rPr>
      <w:rFonts w:ascii="Times New Roman" w:hAnsi="Times New Roman"/>
      <w:color w:val="FF0000"/>
      <w:lang w:val="en-GB"/>
    </w:rPr>
  </w:style>
  <w:style w:type="character" w:customStyle="1" w:styleId="TAL0">
    <w:name w:val="TAL (文字)"/>
    <w:qFormat/>
    <w:rsid w:val="003D7394"/>
    <w:rPr>
      <w:rFonts w:ascii="Arial" w:eastAsia="Times New Roman" w:hAnsi="Arial"/>
      <w:sz w:val="18"/>
      <w:lang w:val="en-GB"/>
    </w:rPr>
  </w:style>
  <w:style w:type="character" w:customStyle="1" w:styleId="CarCar10">
    <w:name w:val="Car Car10"/>
    <w:rsid w:val="003D739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D7394"/>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7394"/>
    <w:rPr>
      <w:rFonts w:ascii="Arial" w:hAnsi="Arial"/>
      <w:sz w:val="24"/>
      <w:lang w:val="en-GB"/>
    </w:rPr>
  </w:style>
  <w:style w:type="character" w:customStyle="1" w:styleId="NOZchn">
    <w:name w:val="NO Zchn"/>
    <w:qFormat/>
    <w:rsid w:val="003D7394"/>
    <w:rPr>
      <w:lang w:val="en-GB" w:eastAsia="en-US" w:bidi="ar-SA"/>
    </w:rPr>
  </w:style>
  <w:style w:type="character" w:customStyle="1" w:styleId="TALZchn">
    <w:name w:val="TAL Zchn"/>
    <w:rsid w:val="003D7394"/>
    <w:rPr>
      <w:rFonts w:ascii="Arial" w:hAnsi="Arial"/>
      <w:sz w:val="18"/>
      <w:lang w:val="en-GB" w:eastAsia="en-US" w:bidi="ar-SA"/>
    </w:rPr>
  </w:style>
  <w:style w:type="character" w:customStyle="1" w:styleId="h4Char">
    <w:name w:val="h4 Char"/>
    <w:aliases w:val="h413 Char,H423 Char,h423 Char,4H Char,4 Char"/>
    <w:rsid w:val="003D7394"/>
    <w:rPr>
      <w:rFonts w:ascii="Arial" w:hAnsi="Arial"/>
      <w:sz w:val="24"/>
      <w:lang w:val="en-GB" w:eastAsia="en-US" w:bidi="ar-SA"/>
    </w:rPr>
  </w:style>
  <w:style w:type="character" w:customStyle="1" w:styleId="Underrubrik2Char">
    <w:name w:val="Underrubrik2 Char"/>
    <w:aliases w:val="321 Char,34 Char,311 Ch"/>
    <w:rsid w:val="003D73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D73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D73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73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73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7394"/>
    <w:rPr>
      <w:rFonts w:ascii="Arial" w:hAnsi="Arial"/>
      <w:sz w:val="24"/>
      <w:szCs w:val="28"/>
      <w:lang w:val="en-GB" w:eastAsia="en-GB" w:bidi="ar-SA"/>
    </w:rPr>
  </w:style>
  <w:style w:type="character" w:customStyle="1" w:styleId="EXCar">
    <w:name w:val="EX Car"/>
    <w:rsid w:val="003D73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73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73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7394"/>
    <w:rPr>
      <w:rFonts w:ascii="Arial" w:hAnsi="Arial"/>
      <w:sz w:val="24"/>
      <w:lang w:val="en-GB" w:eastAsia="ja-JP" w:bidi="ar-SA"/>
    </w:rPr>
  </w:style>
  <w:style w:type="character" w:customStyle="1" w:styleId="FootnoteTextChar2">
    <w:name w:val="Footnote Text Char2"/>
    <w:rsid w:val="003D73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D7394"/>
    <w:rPr>
      <w:rFonts w:ascii="Arial" w:eastAsia="Times New Roman" w:hAnsi="Arial"/>
      <w:sz w:val="28"/>
      <w:lang w:val="en-GB"/>
    </w:rPr>
  </w:style>
  <w:style w:type="character" w:customStyle="1" w:styleId="ENChar">
    <w:name w:val="EN Char"/>
    <w:rsid w:val="003D7394"/>
    <w:rPr>
      <w:rFonts w:ascii="Times New Roman" w:hAnsi="Times New Roman"/>
      <w:color w:val="FF0000"/>
      <w:lang w:val="en-US" w:eastAsia="en-US"/>
    </w:rPr>
  </w:style>
  <w:style w:type="character" w:customStyle="1" w:styleId="Heading5Char2">
    <w:name w:val="Heading 5 Char2"/>
    <w:aliases w:val="M5 Cha"/>
    <w:qFormat/>
    <w:rsid w:val="003D7394"/>
    <w:rPr>
      <w:rFonts w:ascii="Arial" w:eastAsia="Times New Roman" w:hAnsi="Arial"/>
      <w:sz w:val="22"/>
      <w:lang w:val="en-GB"/>
    </w:rPr>
  </w:style>
  <w:style w:type="character" w:customStyle="1" w:styleId="FooterChar1">
    <w:name w:val="Footer Char1"/>
    <w:aliases w:val="footer odd Char1,footer Char1,fo Char1,pie de página Char1"/>
    <w:rsid w:val="003D7394"/>
    <w:rPr>
      <w:rFonts w:ascii="Arial" w:hAnsi="Arial"/>
      <w:b/>
      <w:i/>
      <w:noProof/>
      <w:sz w:val="18"/>
    </w:rPr>
  </w:style>
  <w:style w:type="character" w:customStyle="1" w:styleId="CommentTextChar3">
    <w:name w:val="Comment Text Char3"/>
    <w:rsid w:val="003D7394"/>
    <w:rPr>
      <w:rFonts w:eastAsia="SimSun"/>
      <w:lang w:val="en-GB"/>
    </w:rPr>
  </w:style>
  <w:style w:type="character" w:customStyle="1" w:styleId="CommentSubjectChar2">
    <w:name w:val="Comment Subject Char2"/>
    <w:rsid w:val="003D7394"/>
    <w:rPr>
      <w:rFonts w:eastAsia="SimSun"/>
      <w:b/>
      <w:bCs/>
      <w:lang w:val="en-GB"/>
    </w:rPr>
  </w:style>
  <w:style w:type="character" w:customStyle="1" w:styleId="DocumentMapChar2">
    <w:name w:val="Document Map Char2"/>
    <w:uiPriority w:val="99"/>
    <w:rsid w:val="003D7394"/>
    <w:rPr>
      <w:rFonts w:ascii="Tahoma" w:eastAsia="Times New Roman" w:hAnsi="Tahoma" w:cs="Tahoma"/>
      <w:shd w:val="clear" w:color="auto" w:fill="000080"/>
      <w:lang w:val="en-GB"/>
    </w:rPr>
  </w:style>
  <w:style w:type="character" w:customStyle="1" w:styleId="CharChar21">
    <w:name w:val="Char Char21"/>
    <w:rsid w:val="003D7394"/>
    <w:rPr>
      <w:rFonts w:ascii="Times New Roman" w:hAnsi="Times New Roman"/>
      <w:lang w:val="en-GB" w:eastAsia="en-US"/>
    </w:rPr>
  </w:style>
  <w:style w:type="paragraph" w:customStyle="1" w:styleId="CarCar">
    <w:name w:val="Car Car"/>
    <w:uiPriority w:val="99"/>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D7394"/>
    <w:rPr>
      <w:rFonts w:ascii="Times New Roman" w:hAnsi="Times New Roman"/>
      <w:b/>
      <w:bCs/>
      <w:lang w:val="en-GB" w:eastAsia="en-US"/>
    </w:rPr>
  </w:style>
  <w:style w:type="paragraph" w:customStyle="1" w:styleId="Char">
    <w:name w:val="Char"/>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D7394"/>
    <w:rPr>
      <w:rFonts w:eastAsia="SimSun"/>
      <w:lang w:val="en-GB" w:eastAsia="en-US" w:bidi="ar-SA"/>
    </w:rPr>
  </w:style>
  <w:style w:type="character" w:customStyle="1" w:styleId="CharChar7">
    <w:name w:val="Char Char7"/>
    <w:qFormat/>
    <w:rsid w:val="003D73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D7394"/>
    <w:rPr>
      <w:rFonts w:ascii="Arial" w:eastAsia="SimSun" w:hAnsi="Arial"/>
      <w:sz w:val="32"/>
      <w:lang w:val="en-GB" w:eastAsia="en-US" w:bidi="ar-SA"/>
    </w:rPr>
  </w:style>
  <w:style w:type="character" w:customStyle="1" w:styleId="CharChar5">
    <w:name w:val="Char Char5"/>
    <w:rsid w:val="003D7394"/>
    <w:rPr>
      <w:rFonts w:ascii="Arial" w:eastAsia="SimSun" w:hAnsi="Arial"/>
      <w:sz w:val="28"/>
      <w:lang w:val="en-GB" w:eastAsia="en-US" w:bidi="ar-SA"/>
    </w:rPr>
  </w:style>
  <w:style w:type="character" w:customStyle="1" w:styleId="CharChar16">
    <w:name w:val="Char Char16"/>
    <w:rsid w:val="003D7394"/>
    <w:rPr>
      <w:rFonts w:ascii="Arial" w:eastAsia="SimSun" w:hAnsi="Arial"/>
      <w:lang w:val="en-GB" w:eastAsia="en-US" w:bidi="ar-SA"/>
    </w:rPr>
  </w:style>
  <w:style w:type="character" w:customStyle="1" w:styleId="CharChar14">
    <w:name w:val="Char Char14"/>
    <w:rsid w:val="003D7394"/>
    <w:rPr>
      <w:rFonts w:ascii="Arial" w:eastAsia="SimSun" w:hAnsi="Arial"/>
      <w:sz w:val="36"/>
      <w:lang w:val="en-GB" w:eastAsia="en-US" w:bidi="ar-SA"/>
    </w:rPr>
  </w:style>
  <w:style w:type="character" w:customStyle="1" w:styleId="CharChar11">
    <w:name w:val="Char Char11"/>
    <w:rsid w:val="003D7394"/>
    <w:rPr>
      <w:rFonts w:ascii="Tahoma" w:eastAsia="SimSun" w:hAnsi="Tahoma" w:cs="Tahoma"/>
      <w:lang w:val="en-GB" w:eastAsia="en-US" w:bidi="ar-SA"/>
    </w:rPr>
  </w:style>
  <w:style w:type="paragraph" w:customStyle="1" w:styleId="CharCharCharCharCharChar">
    <w:name w:val="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D7394"/>
    <w:rPr>
      <w:rFonts w:ascii="Times New Roman" w:eastAsia="Batang" w:hAnsi="Times New Roman"/>
      <w:lang w:val="en-GB" w:eastAsia="en-US"/>
    </w:rPr>
  </w:style>
  <w:style w:type="paragraph" w:customStyle="1" w:styleId="a">
    <w:name w:val="変更箇所"/>
    <w:hidden/>
    <w:semiHidden/>
    <w:qFormat/>
    <w:rsid w:val="003D7394"/>
    <w:rPr>
      <w:rFonts w:ascii="Times New Roman" w:eastAsia="MS Mincho" w:hAnsi="Times New Roman"/>
      <w:lang w:val="en-GB" w:eastAsia="en-US"/>
    </w:rPr>
  </w:style>
  <w:style w:type="paragraph" w:customStyle="1" w:styleId="CarCar1CharCharCarCar">
    <w:name w:val="Car Car1 Char Char Car C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D7394"/>
    <w:rPr>
      <w:rFonts w:ascii="Tahoma" w:hAnsi="Tahoma" w:cs="Tahoma"/>
      <w:sz w:val="16"/>
      <w:szCs w:val="16"/>
      <w:lang w:val="en-GB" w:eastAsia="en-US" w:bidi="ar-SA"/>
    </w:rPr>
  </w:style>
  <w:style w:type="character" w:customStyle="1" w:styleId="NoteHeadingChar2">
    <w:name w:val="Note Heading Char2"/>
    <w:link w:val="NoteHeading"/>
    <w:rsid w:val="003D73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73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D7394"/>
    <w:rPr>
      <w:rFonts w:ascii="Arial" w:hAnsi="Arial"/>
      <w:b/>
      <w:noProof/>
      <w:sz w:val="18"/>
      <w:lang w:val="en-GB" w:eastAsia="en-US" w:bidi="ar-SA"/>
    </w:rPr>
  </w:style>
  <w:style w:type="character" w:customStyle="1" w:styleId="PlainTextChar4">
    <w:name w:val="Plain Text Char4"/>
    <w:link w:val="PlainText"/>
    <w:rsid w:val="003D7394"/>
    <w:rPr>
      <w:rFonts w:ascii="Courier New" w:hAnsi="Courier New"/>
      <w:lang w:val="nb-NO" w:eastAsia="en-GB"/>
    </w:rPr>
  </w:style>
  <w:style w:type="character" w:customStyle="1" w:styleId="CharChar25">
    <w:name w:val="Char Char25"/>
    <w:rsid w:val="003D7394"/>
    <w:rPr>
      <w:rFonts w:ascii="Arial" w:hAnsi="Arial"/>
      <w:lang w:val="en-GB" w:eastAsia="en-US"/>
    </w:rPr>
  </w:style>
  <w:style w:type="character" w:customStyle="1" w:styleId="CharChar24">
    <w:name w:val="Char Char24"/>
    <w:rsid w:val="003D7394"/>
    <w:rPr>
      <w:rFonts w:ascii="Arial" w:hAnsi="Arial"/>
      <w:sz w:val="36"/>
      <w:lang w:val="en-GB" w:eastAsia="en-US"/>
    </w:rPr>
  </w:style>
  <w:style w:type="character" w:customStyle="1" w:styleId="CharChar17">
    <w:name w:val="Char Char17"/>
    <w:rsid w:val="003D7394"/>
    <w:rPr>
      <w:rFonts w:ascii="Tahoma" w:hAnsi="Tahoma" w:cs="Tahoma"/>
      <w:shd w:val="clear" w:color="auto" w:fill="000080"/>
      <w:lang w:val="en-GB" w:eastAsia="en-US"/>
    </w:rPr>
  </w:style>
  <w:style w:type="character" w:customStyle="1" w:styleId="CharChar19">
    <w:name w:val="Char Char19"/>
    <w:rsid w:val="003D7394"/>
    <w:rPr>
      <w:rFonts w:ascii="Times New Roman" w:hAnsi="Times New Roman"/>
      <w:lang w:val="en-GB"/>
    </w:rPr>
  </w:style>
  <w:style w:type="character" w:customStyle="1" w:styleId="CharChar20">
    <w:name w:val="Char Char20"/>
    <w:rsid w:val="003D7394"/>
    <w:rPr>
      <w:rFonts w:ascii="Tahoma" w:hAnsi="Tahoma" w:cs="Tahoma"/>
      <w:sz w:val="16"/>
      <w:szCs w:val="16"/>
      <w:lang w:val="en-GB" w:eastAsia="en-US"/>
    </w:rPr>
  </w:style>
  <w:style w:type="paragraph" w:customStyle="1" w:styleId="a0">
    <w:name w:val="수정"/>
    <w:hidden/>
    <w:semiHidden/>
    <w:qFormat/>
    <w:rsid w:val="003D7394"/>
    <w:rPr>
      <w:rFonts w:ascii="Times New Roman" w:eastAsia="Batang" w:hAnsi="Times New Roman"/>
      <w:lang w:val="en-GB" w:eastAsia="en-US"/>
    </w:rPr>
  </w:style>
  <w:style w:type="character" w:customStyle="1" w:styleId="CharChar30">
    <w:name w:val="Char Char30"/>
    <w:rsid w:val="003D7394"/>
    <w:rPr>
      <w:rFonts w:ascii="Arial" w:hAnsi="Arial"/>
      <w:lang w:val="en-GB" w:eastAsia="en-US"/>
    </w:rPr>
  </w:style>
  <w:style w:type="character" w:customStyle="1" w:styleId="CharChar29">
    <w:name w:val="Char Char29"/>
    <w:qFormat/>
    <w:rsid w:val="003D7394"/>
    <w:rPr>
      <w:rFonts w:ascii="Arial" w:hAnsi="Arial"/>
      <w:sz w:val="36"/>
      <w:lang w:val="en-GB" w:eastAsia="en-US"/>
    </w:rPr>
  </w:style>
  <w:style w:type="character" w:customStyle="1" w:styleId="CharChar26">
    <w:name w:val="Char Char26"/>
    <w:rsid w:val="003D7394"/>
    <w:rPr>
      <w:rFonts w:ascii="Times New Roman" w:hAnsi="Times New Roman"/>
      <w:lang w:val="en-GB" w:eastAsia="en-US"/>
    </w:rPr>
  </w:style>
  <w:style w:type="character" w:customStyle="1" w:styleId="CharChar28">
    <w:name w:val="Char Char28"/>
    <w:qFormat/>
    <w:rsid w:val="003D7394"/>
    <w:rPr>
      <w:rFonts w:ascii="Arial" w:hAnsi="Arial"/>
      <w:sz w:val="36"/>
      <w:lang w:val="en-GB" w:eastAsia="en-US"/>
    </w:rPr>
  </w:style>
  <w:style w:type="character" w:customStyle="1" w:styleId="CharChar27">
    <w:name w:val="Char Char27"/>
    <w:rsid w:val="003D7394"/>
    <w:rPr>
      <w:rFonts w:ascii="Arial" w:hAnsi="Arial"/>
      <w:b/>
      <w:i/>
      <w:noProof/>
      <w:sz w:val="18"/>
      <w:lang w:val="en-GB" w:eastAsia="en-US"/>
    </w:rPr>
  </w:style>
  <w:style w:type="character" w:customStyle="1" w:styleId="BalloonTextChar2">
    <w:name w:val="Balloon Text Char2"/>
    <w:uiPriority w:val="99"/>
    <w:rsid w:val="003D7394"/>
    <w:rPr>
      <w:rFonts w:ascii="Tahoma" w:eastAsia="Times New Roman" w:hAnsi="Tahoma" w:cs="Tahoma"/>
      <w:sz w:val="16"/>
      <w:szCs w:val="16"/>
      <w:lang w:val="en-GB"/>
    </w:rPr>
  </w:style>
  <w:style w:type="paragraph" w:customStyle="1" w:styleId="40">
    <w:name w:val="(文字) (文字)4"/>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3D7394"/>
    <w:rPr>
      <w:rFonts w:ascii="Cambria" w:eastAsia="MS Gothic" w:hAnsi="Cambria" w:cs="Times New Roman"/>
      <w:i/>
      <w:iCs/>
      <w:color w:val="243F60"/>
      <w:lang w:eastAsia="en-US"/>
    </w:rPr>
  </w:style>
  <w:style w:type="character" w:customStyle="1" w:styleId="B2Char1">
    <w:name w:val="B2 Char1"/>
    <w:rsid w:val="003D7394"/>
    <w:rPr>
      <w:color w:val="000000"/>
      <w:lang w:val="en-GB" w:eastAsia="ja-JP" w:bidi="ar-SA"/>
    </w:rPr>
  </w:style>
  <w:style w:type="character" w:customStyle="1" w:styleId="T1Char3">
    <w:name w:val="T1 Char3"/>
    <w:aliases w:val="Header 6 Char Char3"/>
    <w:qFormat/>
    <w:rsid w:val="003D7394"/>
    <w:rPr>
      <w:rFonts w:ascii="Arial" w:eastAsia="Times New Roman" w:hAnsi="Arial" w:cs="Times New Roman"/>
      <w:sz w:val="20"/>
      <w:szCs w:val="20"/>
      <w:lang w:val="en-GB" w:eastAsia="ja-JP"/>
    </w:rPr>
  </w:style>
  <w:style w:type="character" w:customStyle="1" w:styleId="CharChar9">
    <w:name w:val="Char Char9"/>
    <w:qFormat/>
    <w:rsid w:val="003D7394"/>
    <w:rPr>
      <w:rFonts w:ascii="Arial" w:eastAsia="MS Mincho" w:hAnsi="Arial" w:cs="CG Times (WN)"/>
      <w:kern w:val="0"/>
      <w:sz w:val="22"/>
      <w:szCs w:val="20"/>
      <w:lang w:val="en-GB" w:eastAsia="ar-SA"/>
    </w:rPr>
  </w:style>
  <w:style w:type="character" w:customStyle="1" w:styleId="CharChar3">
    <w:name w:val="Char Char3"/>
    <w:qFormat/>
    <w:rsid w:val="003D7394"/>
    <w:rPr>
      <w:rFonts w:ascii="Arial" w:hAnsi="Arial"/>
      <w:sz w:val="22"/>
      <w:lang w:val="en-GB" w:eastAsia="en-US" w:bidi="ar-SA"/>
    </w:rPr>
  </w:style>
  <w:style w:type="paragraph" w:customStyle="1" w:styleId="CharCharCharCharChar">
    <w:name w:val="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D7394"/>
    <w:rPr>
      <w:lang w:val="en-GB" w:eastAsia="ja-JP" w:bidi="ar-SA"/>
    </w:rPr>
  </w:style>
  <w:style w:type="paragraph" w:customStyle="1" w:styleId="CharChar1CharChar">
    <w:name w:val="Char Char1 Char Char"/>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7394"/>
    <w:rPr>
      <w:rFonts w:ascii="Arial" w:hAnsi="Arial"/>
      <w:sz w:val="32"/>
      <w:lang w:val="en-GB" w:eastAsia="ja-JP" w:bidi="ar-SA"/>
    </w:rPr>
  </w:style>
  <w:style w:type="character" w:customStyle="1" w:styleId="CharChar4">
    <w:name w:val="Char Char4"/>
    <w:qFormat/>
    <w:rsid w:val="003D7394"/>
    <w:rPr>
      <w:rFonts w:ascii="Courier New" w:hAnsi="Courier New"/>
      <w:lang w:val="nb-NO" w:eastAsia="ja-JP" w:bidi="ar-SA"/>
    </w:rPr>
  </w:style>
  <w:style w:type="character" w:customStyle="1" w:styleId="NOCharChar">
    <w:name w:val="NO Char Char"/>
    <w:qFormat/>
    <w:rsid w:val="003D73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7394"/>
    <w:rPr>
      <w:rFonts w:ascii="Arial" w:hAnsi="Arial"/>
      <w:sz w:val="32"/>
      <w:lang w:val="en-GB" w:eastAsia="en-US" w:bidi="ar-SA"/>
    </w:rPr>
  </w:style>
  <w:style w:type="character" w:customStyle="1" w:styleId="T1Char2">
    <w:name w:val="T1 Char2"/>
    <w:aliases w:val="Header 6 Char Char2"/>
    <w:qFormat/>
    <w:rsid w:val="003D7394"/>
    <w:rPr>
      <w:rFonts w:ascii="Arial" w:hAnsi="Arial"/>
      <w:lang w:val="en-GB" w:eastAsia="en-US"/>
    </w:rPr>
  </w:style>
  <w:style w:type="character" w:customStyle="1" w:styleId="CharChar10">
    <w:name w:val="Char Char10"/>
    <w:qFormat/>
    <w:rsid w:val="003D7394"/>
    <w:rPr>
      <w:rFonts w:ascii="Times New Roman" w:hAnsi="Times New Roman"/>
      <w:lang w:val="en-GB" w:eastAsia="en-US"/>
    </w:rPr>
  </w:style>
  <w:style w:type="paragraph" w:customStyle="1" w:styleId="1">
    <w:name w:val="修订1"/>
    <w:hidden/>
    <w:qFormat/>
    <w:rsid w:val="003D7394"/>
    <w:rPr>
      <w:rFonts w:ascii="Times New Roman" w:eastAsia="Batang" w:hAnsi="Times New Roman"/>
      <w:lang w:val="en-GB" w:eastAsia="en-US"/>
    </w:rPr>
  </w:style>
  <w:style w:type="character" w:customStyle="1" w:styleId="Heading1Char2">
    <w:name w:val="Heading 1 Char2"/>
    <w:rsid w:val="003D739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D7394"/>
    <w:rPr>
      <w:rFonts w:ascii="Times New Roman" w:hAnsi="Times New Roman"/>
      <w:lang w:val="en-GB" w:eastAsia="x-none"/>
    </w:rPr>
  </w:style>
  <w:style w:type="character" w:customStyle="1" w:styleId="BodyTextIndentChar4">
    <w:name w:val="Body Text Indent Char4"/>
    <w:uiPriority w:val="99"/>
    <w:rsid w:val="003D7394"/>
    <w:rPr>
      <w:rFonts w:eastAsia="Batang"/>
      <w:lang w:val="en-GB"/>
    </w:rPr>
  </w:style>
  <w:style w:type="character" w:customStyle="1" w:styleId="CharChar15">
    <w:name w:val="Char Char15"/>
    <w:rsid w:val="003D7394"/>
    <w:rPr>
      <w:rFonts w:ascii="Arial" w:hAnsi="Arial"/>
      <w:sz w:val="36"/>
      <w:lang w:val="en-GB"/>
    </w:rPr>
  </w:style>
  <w:style w:type="character" w:customStyle="1" w:styleId="CharChar2">
    <w:name w:val="Char Char2"/>
    <w:rsid w:val="003D7394"/>
    <w:rPr>
      <w:rFonts w:ascii="Arial" w:hAnsi="Arial"/>
      <w:lang w:val="en-GB" w:eastAsia="en-US" w:bidi="ar-SA"/>
    </w:rPr>
  </w:style>
  <w:style w:type="character" w:customStyle="1" w:styleId="B1Char1">
    <w:name w:val="B1 Char1"/>
    <w:qFormat/>
    <w:rsid w:val="003D7394"/>
    <w:rPr>
      <w:rFonts w:ascii="Times New Roman" w:hAnsi="Times New Roman"/>
      <w:lang w:val="en-GB"/>
    </w:rPr>
  </w:style>
  <w:style w:type="character" w:customStyle="1" w:styleId="msoins00">
    <w:name w:val="msoins0"/>
    <w:qFormat/>
    <w:rsid w:val="003D7394"/>
  </w:style>
  <w:style w:type="paragraph" w:customStyle="1" w:styleId="10">
    <w:name w:val="수정1"/>
    <w:hidden/>
    <w:semiHidden/>
    <w:qFormat/>
    <w:rsid w:val="003D7394"/>
    <w:rPr>
      <w:rFonts w:ascii="Times New Roman" w:eastAsia="Batang" w:hAnsi="Times New Roman"/>
      <w:lang w:val="en-GB" w:eastAsia="en-US"/>
    </w:rPr>
  </w:style>
  <w:style w:type="paragraph" w:customStyle="1" w:styleId="11">
    <w:name w:val="変更箇所1"/>
    <w:hidden/>
    <w:semiHidden/>
    <w:qFormat/>
    <w:rsid w:val="003D7394"/>
    <w:rPr>
      <w:rFonts w:ascii="Times New Roman" w:eastAsia="MS Mincho" w:hAnsi="Times New Roman"/>
      <w:lang w:val="en-GB" w:eastAsia="en-US"/>
    </w:rPr>
  </w:style>
  <w:style w:type="character" w:customStyle="1" w:styleId="hps">
    <w:name w:val="hps"/>
    <w:rsid w:val="003D7394"/>
  </w:style>
  <w:style w:type="paragraph" w:customStyle="1" w:styleId="CarCar5">
    <w:name w:val="Car Car5"/>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D7394"/>
    <w:rPr>
      <w:rFonts w:ascii="Times New Roman" w:hAnsi="Times New Roman"/>
      <w:b/>
      <w:lang w:val="x-none" w:eastAsia="x-none"/>
    </w:rPr>
  </w:style>
  <w:style w:type="character" w:customStyle="1" w:styleId="BodyText2Char4">
    <w:name w:val="Body Text 2 Char4"/>
    <w:link w:val="BodyText2"/>
    <w:rsid w:val="003D7394"/>
    <w:rPr>
      <w:rFonts w:eastAsia="Malgun Gothic"/>
      <w:i/>
      <w:lang w:val="en-GB" w:eastAsia="ko-KR"/>
    </w:rPr>
  </w:style>
  <w:style w:type="character" w:customStyle="1" w:styleId="BodyText3Char4">
    <w:name w:val="Body Text 3 Char4"/>
    <w:link w:val="BodyText3"/>
    <w:rsid w:val="003D73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7394"/>
    <w:rPr>
      <w:b/>
      <w:lang w:val="en-GB" w:eastAsia="en-US" w:bidi="ar-SA"/>
    </w:rPr>
  </w:style>
  <w:style w:type="character" w:customStyle="1" w:styleId="HTMLPreformattedChar2">
    <w:name w:val="HTML Preformatted Char2"/>
    <w:link w:val="HTMLPreformatted"/>
    <w:rsid w:val="003D7394"/>
    <w:rPr>
      <w:rFonts w:ascii="Courier New" w:eastAsia="MS Mincho" w:hAnsi="Courier New"/>
      <w:lang w:val="en-GB" w:eastAsia="x-none"/>
    </w:rPr>
  </w:style>
  <w:style w:type="character" w:customStyle="1" w:styleId="Char0">
    <w:name w:val="批注主题 Char"/>
    <w:rsid w:val="003D739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D7394"/>
  </w:style>
  <w:style w:type="character" w:customStyle="1" w:styleId="B3Char2">
    <w:name w:val="B3 Char2"/>
    <w:qFormat/>
    <w:rsid w:val="003D7394"/>
    <w:rPr>
      <w:rFonts w:ascii="Times New Roman" w:hAnsi="Times New Roman"/>
      <w:lang w:val="en-GB" w:eastAsia="en-US"/>
    </w:rPr>
  </w:style>
  <w:style w:type="character" w:customStyle="1" w:styleId="EditorsNoteChar1">
    <w:name w:val="Editor's Note Char1"/>
    <w:locked/>
    <w:rsid w:val="003D7394"/>
    <w:rPr>
      <w:color w:val="FF0000"/>
      <w:lang w:eastAsia="en-US"/>
    </w:rPr>
  </w:style>
  <w:style w:type="character" w:customStyle="1" w:styleId="PlainTextChar1">
    <w:name w:val="Plain Text Char1"/>
    <w:locked/>
    <w:rsid w:val="003D7394"/>
    <w:rPr>
      <w:rFonts w:ascii="Courier New" w:hAnsi="Courier New"/>
      <w:lang w:val="nb-NO"/>
    </w:rPr>
  </w:style>
  <w:style w:type="character" w:customStyle="1" w:styleId="12">
    <w:name w:val="書式なし (文字)1"/>
    <w:rsid w:val="003D73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7394"/>
    <w:rPr>
      <w:rFonts w:eastAsia="SimSun"/>
    </w:rPr>
  </w:style>
  <w:style w:type="character" w:customStyle="1" w:styleId="13">
    <w:name w:val="文末脚注文字列 (文字)1"/>
    <w:rsid w:val="003D7394"/>
    <w:rPr>
      <w:rFonts w:ascii="Times New Roman" w:hAnsi="Times New Roman" w:cs="Times New Roman" w:hint="default"/>
      <w:lang w:val="en-GB" w:eastAsia="en-US"/>
    </w:rPr>
  </w:style>
  <w:style w:type="character" w:customStyle="1" w:styleId="B2Car">
    <w:name w:val="B2 Car"/>
    <w:rsid w:val="003D73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D7394"/>
    <w:rPr>
      <w:rFonts w:ascii="Arial" w:hAnsi="Arial"/>
      <w:sz w:val="24"/>
      <w:szCs w:val="28"/>
      <w:lang w:val="en-GB" w:eastAsia="en-GB"/>
    </w:rPr>
  </w:style>
  <w:style w:type="character" w:customStyle="1" w:styleId="Heading7Char1">
    <w:name w:val="Heading 7 Char1"/>
    <w:rsid w:val="003D7394"/>
    <w:rPr>
      <w:rFonts w:ascii="Arial" w:hAnsi="Arial"/>
      <w:lang w:val="en-GB"/>
    </w:rPr>
  </w:style>
  <w:style w:type="character" w:customStyle="1" w:styleId="Heading8Char1">
    <w:name w:val="Heading 8 Char1"/>
    <w:rsid w:val="003D7394"/>
    <w:rPr>
      <w:rFonts w:ascii="Arial" w:hAnsi="Arial"/>
      <w:sz w:val="36"/>
      <w:lang w:val="en-GB"/>
    </w:rPr>
  </w:style>
  <w:style w:type="character" w:customStyle="1" w:styleId="Heading9Char1">
    <w:name w:val="Heading 9 Char1"/>
    <w:aliases w:val="Figure Heading Char,FH Char"/>
    <w:qFormat/>
    <w:rsid w:val="003D7394"/>
    <w:rPr>
      <w:rFonts w:ascii="Arial" w:hAnsi="Arial"/>
      <w:sz w:val="36"/>
      <w:lang w:val="en-GB"/>
    </w:rPr>
  </w:style>
  <w:style w:type="character" w:customStyle="1" w:styleId="DocumentMapChar1">
    <w:name w:val="Document Map Char1"/>
    <w:uiPriority w:val="99"/>
    <w:semiHidden/>
    <w:rsid w:val="003D7394"/>
    <w:rPr>
      <w:rFonts w:ascii="Tahoma" w:hAnsi="Tahoma"/>
      <w:lang w:val="en-GB" w:eastAsia="en-US"/>
    </w:rPr>
  </w:style>
  <w:style w:type="character" w:customStyle="1" w:styleId="BalloonTextChar1">
    <w:name w:val="Balloon Text Char1"/>
    <w:uiPriority w:val="99"/>
    <w:rsid w:val="003D7394"/>
    <w:rPr>
      <w:rFonts w:ascii="Tahoma" w:hAnsi="Tahoma" w:cs="Tahoma"/>
      <w:sz w:val="16"/>
      <w:szCs w:val="16"/>
      <w:lang w:val="en-GB" w:eastAsia="en-GB" w:bidi="ar-SA"/>
    </w:rPr>
  </w:style>
  <w:style w:type="paragraph" w:customStyle="1" w:styleId="6">
    <w:name w:val="修订6"/>
    <w:hidden/>
    <w:semiHidden/>
    <w:qFormat/>
    <w:rsid w:val="003D7394"/>
    <w:rPr>
      <w:rFonts w:ascii="Times New Roman" w:eastAsia="Batang" w:hAnsi="Times New Roman"/>
      <w:lang w:val="en-GB" w:eastAsia="en-US"/>
    </w:rPr>
  </w:style>
  <w:style w:type="paragraph" w:customStyle="1" w:styleId="3">
    <w:name w:val="修订3"/>
    <w:hidden/>
    <w:semiHidden/>
    <w:qFormat/>
    <w:rsid w:val="003D7394"/>
    <w:rPr>
      <w:rFonts w:ascii="Times New Roman" w:eastAsia="Batang" w:hAnsi="Times New Roman"/>
      <w:lang w:val="en-GB" w:eastAsia="en-US"/>
    </w:rPr>
  </w:style>
  <w:style w:type="paragraph" w:customStyle="1" w:styleId="20">
    <w:name w:val="수정2"/>
    <w:hidden/>
    <w:semiHidden/>
    <w:qFormat/>
    <w:rsid w:val="003D7394"/>
    <w:rPr>
      <w:rFonts w:ascii="Times New Roman" w:eastAsia="Batang" w:hAnsi="Times New Roman"/>
      <w:lang w:val="en-GB" w:eastAsia="en-US"/>
    </w:rPr>
  </w:style>
  <w:style w:type="character" w:customStyle="1" w:styleId="apple-style-span">
    <w:name w:val="apple-style-span"/>
    <w:rsid w:val="003D7394"/>
  </w:style>
  <w:style w:type="character" w:customStyle="1" w:styleId="Titre3Car">
    <w:name w:val="Titre 3 Car"/>
    <w:rsid w:val="003D7394"/>
    <w:rPr>
      <w:rFonts w:ascii="Arial" w:hAnsi="Arial"/>
      <w:sz w:val="28"/>
      <w:szCs w:val="28"/>
      <w:lang w:val="en-GB" w:eastAsia="en-GB"/>
    </w:rPr>
  </w:style>
  <w:style w:type="character" w:customStyle="1" w:styleId="CommentTextChar1">
    <w:name w:val="Comment Text Char1"/>
    <w:rsid w:val="003D7394"/>
    <w:rPr>
      <w:lang w:val="en-GB" w:eastAsia="x-none"/>
    </w:rPr>
  </w:style>
  <w:style w:type="character" w:customStyle="1" w:styleId="H6Car">
    <w:name w:val="H6 Car"/>
    <w:rsid w:val="003D7394"/>
    <w:rPr>
      <w:rFonts w:ascii="Arial" w:eastAsia="Times New Roman" w:hAnsi="Arial" w:cs="Times New Roman"/>
      <w:szCs w:val="20"/>
      <w:lang w:val="en-GB"/>
    </w:rPr>
  </w:style>
  <w:style w:type="character" w:customStyle="1" w:styleId="NOChar1">
    <w:name w:val="NO Char1"/>
    <w:qFormat/>
    <w:rsid w:val="003D7394"/>
    <w:rPr>
      <w:rFonts w:eastAsia="MS Mincho"/>
      <w:lang w:val="en-GB" w:eastAsia="en-US" w:bidi="ar-SA"/>
    </w:rPr>
  </w:style>
  <w:style w:type="character" w:customStyle="1" w:styleId="a1">
    <w:name w:val="+"/>
    <w:aliases w:val="superscript"/>
    <w:qFormat/>
    <w:rsid w:val="003D7394"/>
    <w:rPr>
      <w:vertAlign w:val="superscript"/>
    </w:rPr>
  </w:style>
  <w:style w:type="character" w:customStyle="1" w:styleId="CommentSubjectChar1">
    <w:name w:val="Comment Subject Char1"/>
    <w:uiPriority w:val="99"/>
    <w:rsid w:val="003D73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3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D7394"/>
    <w:rPr>
      <w:sz w:val="28"/>
      <w:lang w:val="en-GB" w:eastAsia="en-US"/>
    </w:rPr>
  </w:style>
  <w:style w:type="character" w:customStyle="1" w:styleId="apple-converted-space">
    <w:name w:val="apple-converted-space"/>
    <w:qFormat/>
    <w:rsid w:val="003D73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D7394"/>
    <w:rPr>
      <w:sz w:val="28"/>
      <w:lang w:val="en-GB" w:eastAsia="en-US"/>
    </w:rPr>
  </w:style>
  <w:style w:type="character" w:customStyle="1" w:styleId="mediumtext1">
    <w:name w:val="medium_text1"/>
    <w:rsid w:val="003D7394"/>
    <w:rPr>
      <w:sz w:val="18"/>
      <w:szCs w:val="18"/>
    </w:rPr>
  </w:style>
  <w:style w:type="character" w:customStyle="1" w:styleId="EditorsNoteCharCharChar">
    <w:name w:val="Editor's Note Char Char Char"/>
    <w:rsid w:val="003D73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73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73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73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73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73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D7394"/>
    <w:rPr>
      <w:rFonts w:ascii="Times New Roman" w:eastAsia="SimSun" w:hAnsi="Times New Roman"/>
      <w:lang w:val="en-GB" w:eastAsia="en-US"/>
    </w:rPr>
  </w:style>
  <w:style w:type="character" w:customStyle="1" w:styleId="GuidanceChar">
    <w:name w:val="Guidance Char"/>
    <w:link w:val="Guidance"/>
    <w:qFormat/>
    <w:rsid w:val="003D7394"/>
    <w:rPr>
      <w:i/>
      <w:color w:val="0000FF"/>
      <w:lang w:eastAsia="ja-JP"/>
    </w:rPr>
  </w:style>
  <w:style w:type="character" w:customStyle="1" w:styleId="h4CharChar">
    <w:name w:val="h4 Char Char"/>
    <w:rsid w:val="003D7394"/>
    <w:rPr>
      <w:rFonts w:ascii="Arial" w:hAnsi="Arial"/>
      <w:sz w:val="24"/>
      <w:lang w:val="en-GB" w:eastAsia="ja-JP" w:bidi="ar-SA"/>
    </w:rPr>
  </w:style>
  <w:style w:type="character" w:customStyle="1" w:styleId="FigureCaption1">
    <w:name w:val="Figure Caption1"/>
    <w:aliases w:val="fc Char1,Figure Caption Char Char"/>
    <w:rsid w:val="003D739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73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73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73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7394"/>
    <w:rPr>
      <w:rFonts w:ascii="Arial" w:eastAsia="MS Mincho" w:hAnsi="Arial"/>
      <w:sz w:val="22"/>
      <w:lang w:val="en-GB" w:eastAsia="en-US" w:bidi="ar-SA"/>
    </w:rPr>
  </w:style>
  <w:style w:type="character" w:customStyle="1" w:styleId="T1Car">
    <w:name w:val="T1 Car"/>
    <w:aliases w:val="Header 6 Car Car"/>
    <w:rsid w:val="003D73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73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73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73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73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739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7394"/>
    <w:rPr>
      <w:rFonts w:ascii="Arial" w:hAnsi="Arial"/>
      <w:sz w:val="28"/>
      <w:lang w:val="en-GB" w:eastAsia="ja-JP" w:bidi="ar-SA"/>
    </w:rPr>
  </w:style>
  <w:style w:type="character" w:customStyle="1" w:styleId="Absatz-Standardschriftart">
    <w:name w:val="Absatz-Standardschriftart"/>
    <w:rsid w:val="003D7394"/>
  </w:style>
  <w:style w:type="character" w:customStyle="1" w:styleId="WW-Absatz-Standardschriftart">
    <w:name w:val="WW-Absatz-Standardschriftart"/>
    <w:rsid w:val="003D7394"/>
  </w:style>
  <w:style w:type="character" w:customStyle="1" w:styleId="WW8Num1z0">
    <w:name w:val="WW8Num1z0"/>
    <w:rsid w:val="003D7394"/>
    <w:rPr>
      <w:rFonts w:ascii="Symbol" w:hAnsi="Symbol"/>
    </w:rPr>
  </w:style>
  <w:style w:type="character" w:customStyle="1" w:styleId="WW8Num5z0">
    <w:name w:val="WW8Num5z0"/>
    <w:rsid w:val="003D7394"/>
    <w:rPr>
      <w:rFonts w:ascii="Times New Roman" w:eastAsia="MS Mincho" w:hAnsi="Times New Roman" w:cs="Times New Roman"/>
    </w:rPr>
  </w:style>
  <w:style w:type="character" w:customStyle="1" w:styleId="WW8Num5z1">
    <w:name w:val="WW8Num5z1"/>
    <w:rsid w:val="003D7394"/>
    <w:rPr>
      <w:rFonts w:ascii="Courier New" w:hAnsi="Courier New" w:cs="Courier New"/>
    </w:rPr>
  </w:style>
  <w:style w:type="character" w:customStyle="1" w:styleId="WW8Num5z2">
    <w:name w:val="WW8Num5z2"/>
    <w:rsid w:val="003D7394"/>
    <w:rPr>
      <w:rFonts w:ascii="Wingdings" w:hAnsi="Wingdings"/>
    </w:rPr>
  </w:style>
  <w:style w:type="character" w:customStyle="1" w:styleId="WW8Num5z3">
    <w:name w:val="WW8Num5z3"/>
    <w:rsid w:val="003D7394"/>
    <w:rPr>
      <w:rFonts w:ascii="Symbol" w:hAnsi="Symbol"/>
    </w:rPr>
  </w:style>
  <w:style w:type="character" w:customStyle="1" w:styleId="WW8Num6z0">
    <w:name w:val="WW8Num6z0"/>
    <w:rsid w:val="003D7394"/>
    <w:rPr>
      <w:rFonts w:ascii="Arial" w:eastAsia="MS Mincho" w:hAnsi="Arial" w:cs="Arial"/>
    </w:rPr>
  </w:style>
  <w:style w:type="character" w:customStyle="1" w:styleId="WW8Num6z1">
    <w:name w:val="WW8Num6z1"/>
    <w:rsid w:val="003D7394"/>
    <w:rPr>
      <w:rFonts w:ascii="Courier New" w:hAnsi="Courier New" w:cs="Courier New"/>
    </w:rPr>
  </w:style>
  <w:style w:type="character" w:customStyle="1" w:styleId="WW8Num6z2">
    <w:name w:val="WW8Num6z2"/>
    <w:rsid w:val="003D7394"/>
    <w:rPr>
      <w:rFonts w:ascii="Wingdings" w:hAnsi="Wingdings"/>
    </w:rPr>
  </w:style>
  <w:style w:type="character" w:customStyle="1" w:styleId="WW8Num6z3">
    <w:name w:val="WW8Num6z3"/>
    <w:rsid w:val="003D7394"/>
    <w:rPr>
      <w:rFonts w:ascii="Symbol" w:hAnsi="Symbol"/>
    </w:rPr>
  </w:style>
  <w:style w:type="character" w:customStyle="1" w:styleId="WW8Num9z0">
    <w:name w:val="WW8Num9z0"/>
    <w:rsid w:val="003D7394"/>
    <w:rPr>
      <w:rFonts w:ascii="Times New Roman" w:eastAsia="MS Mincho" w:hAnsi="Times New Roman" w:cs="Times New Roman"/>
    </w:rPr>
  </w:style>
  <w:style w:type="character" w:customStyle="1" w:styleId="WW8Num9z1">
    <w:name w:val="WW8Num9z1"/>
    <w:rsid w:val="003D7394"/>
    <w:rPr>
      <w:rFonts w:ascii="Courier New" w:hAnsi="Courier New" w:cs="Courier New"/>
    </w:rPr>
  </w:style>
  <w:style w:type="character" w:customStyle="1" w:styleId="WW8Num9z2">
    <w:name w:val="WW8Num9z2"/>
    <w:rsid w:val="003D7394"/>
    <w:rPr>
      <w:rFonts w:ascii="Wingdings" w:hAnsi="Wingdings"/>
    </w:rPr>
  </w:style>
  <w:style w:type="character" w:customStyle="1" w:styleId="WW8Num9z3">
    <w:name w:val="WW8Num9z3"/>
    <w:rsid w:val="003D7394"/>
    <w:rPr>
      <w:rFonts w:ascii="Symbol" w:hAnsi="Symbol"/>
    </w:rPr>
  </w:style>
  <w:style w:type="character" w:customStyle="1" w:styleId="WW8Num11z0">
    <w:name w:val="WW8Num11z0"/>
    <w:rsid w:val="003D7394"/>
    <w:rPr>
      <w:rFonts w:ascii="Times New Roman" w:eastAsia="MS Mincho" w:hAnsi="Times New Roman" w:cs="Times New Roman"/>
    </w:rPr>
  </w:style>
  <w:style w:type="character" w:customStyle="1" w:styleId="WW8Num11z1">
    <w:name w:val="WW8Num11z1"/>
    <w:rsid w:val="003D7394"/>
    <w:rPr>
      <w:rFonts w:ascii="Courier New" w:hAnsi="Courier New" w:cs="Courier New"/>
    </w:rPr>
  </w:style>
  <w:style w:type="character" w:customStyle="1" w:styleId="WW8Num11z2">
    <w:name w:val="WW8Num11z2"/>
    <w:rsid w:val="003D7394"/>
    <w:rPr>
      <w:rFonts w:ascii="Wingdings" w:hAnsi="Wingdings"/>
    </w:rPr>
  </w:style>
  <w:style w:type="character" w:customStyle="1" w:styleId="WW8Num11z3">
    <w:name w:val="WW8Num11z3"/>
    <w:rsid w:val="003D7394"/>
    <w:rPr>
      <w:rFonts w:ascii="Symbol" w:hAnsi="Symbol"/>
    </w:rPr>
  </w:style>
  <w:style w:type="character" w:customStyle="1" w:styleId="WW8Num15z0">
    <w:name w:val="WW8Num15z0"/>
    <w:rsid w:val="003D7394"/>
    <w:rPr>
      <w:rFonts w:ascii="Times New Roman" w:eastAsia="Times New Roman" w:hAnsi="Times New Roman" w:cs="Times New Roman"/>
    </w:rPr>
  </w:style>
  <w:style w:type="character" w:customStyle="1" w:styleId="WW8Num15z1">
    <w:name w:val="WW8Num15z1"/>
    <w:rsid w:val="003D7394"/>
    <w:rPr>
      <w:rFonts w:ascii="Courier New" w:hAnsi="Courier New" w:cs="Courier New"/>
    </w:rPr>
  </w:style>
  <w:style w:type="character" w:customStyle="1" w:styleId="WW8Num15z2">
    <w:name w:val="WW8Num15z2"/>
    <w:rsid w:val="003D7394"/>
    <w:rPr>
      <w:rFonts w:ascii="Wingdings" w:hAnsi="Wingdings"/>
    </w:rPr>
  </w:style>
  <w:style w:type="character" w:customStyle="1" w:styleId="WW8Num15z3">
    <w:name w:val="WW8Num15z3"/>
    <w:rsid w:val="003D7394"/>
    <w:rPr>
      <w:rFonts w:ascii="Symbol" w:hAnsi="Symbol"/>
    </w:rPr>
  </w:style>
  <w:style w:type="character" w:customStyle="1" w:styleId="WW8Num16z0">
    <w:name w:val="WW8Num16z0"/>
    <w:rsid w:val="003D7394"/>
    <w:rPr>
      <w:rFonts w:ascii="Times New Roman" w:eastAsia="MS Mincho" w:hAnsi="Times New Roman" w:cs="Times New Roman"/>
    </w:rPr>
  </w:style>
  <w:style w:type="character" w:customStyle="1" w:styleId="WW8Num16z1">
    <w:name w:val="WW8Num16z1"/>
    <w:rsid w:val="003D7394"/>
    <w:rPr>
      <w:rFonts w:ascii="Courier New" w:hAnsi="Courier New" w:cs="Courier New"/>
    </w:rPr>
  </w:style>
  <w:style w:type="character" w:customStyle="1" w:styleId="WW8Num16z2">
    <w:name w:val="WW8Num16z2"/>
    <w:rsid w:val="003D7394"/>
    <w:rPr>
      <w:rFonts w:ascii="Wingdings" w:hAnsi="Wingdings"/>
    </w:rPr>
  </w:style>
  <w:style w:type="character" w:customStyle="1" w:styleId="WW8Num16z3">
    <w:name w:val="WW8Num16z3"/>
    <w:rsid w:val="003D7394"/>
    <w:rPr>
      <w:rFonts w:ascii="Symbol" w:hAnsi="Symbol"/>
    </w:rPr>
  </w:style>
  <w:style w:type="character" w:customStyle="1" w:styleId="WW8Num18z0">
    <w:name w:val="WW8Num18z0"/>
    <w:rsid w:val="003D7394"/>
    <w:rPr>
      <w:rFonts w:ascii="Times New Roman" w:eastAsia="Times New Roman" w:hAnsi="Times New Roman" w:cs="Times New Roman"/>
    </w:rPr>
  </w:style>
  <w:style w:type="character" w:customStyle="1" w:styleId="WW8Num18z1">
    <w:name w:val="WW8Num18z1"/>
    <w:rsid w:val="003D7394"/>
    <w:rPr>
      <w:rFonts w:ascii="Courier New" w:hAnsi="Courier New" w:cs="Courier New"/>
    </w:rPr>
  </w:style>
  <w:style w:type="character" w:customStyle="1" w:styleId="WW8Num18z2">
    <w:name w:val="WW8Num18z2"/>
    <w:rsid w:val="003D7394"/>
    <w:rPr>
      <w:rFonts w:ascii="Wingdings" w:hAnsi="Wingdings"/>
    </w:rPr>
  </w:style>
  <w:style w:type="character" w:customStyle="1" w:styleId="WW8Num18z3">
    <w:name w:val="WW8Num18z3"/>
    <w:rsid w:val="003D7394"/>
    <w:rPr>
      <w:rFonts w:ascii="Symbol" w:hAnsi="Symbol"/>
    </w:rPr>
  </w:style>
  <w:style w:type="character" w:customStyle="1" w:styleId="WW8Num19z0">
    <w:name w:val="WW8Num19z0"/>
    <w:rsid w:val="003D7394"/>
    <w:rPr>
      <w:rFonts w:ascii="Times New Roman" w:eastAsia="MS Mincho" w:hAnsi="Times New Roman" w:cs="Times New Roman"/>
    </w:rPr>
  </w:style>
  <w:style w:type="character" w:customStyle="1" w:styleId="WW8Num19z1">
    <w:name w:val="WW8Num19z1"/>
    <w:rsid w:val="003D7394"/>
    <w:rPr>
      <w:rFonts w:ascii="Wingdings" w:hAnsi="Wingdings"/>
    </w:rPr>
  </w:style>
  <w:style w:type="character" w:customStyle="1" w:styleId="WW8Num25z0">
    <w:name w:val="WW8Num25z0"/>
    <w:rsid w:val="003D7394"/>
    <w:rPr>
      <w:rFonts w:ascii="Arial" w:eastAsia="SimSun" w:hAnsi="Arial" w:cs="Arial"/>
    </w:rPr>
  </w:style>
  <w:style w:type="character" w:customStyle="1" w:styleId="WW8Num25z1">
    <w:name w:val="WW8Num25z1"/>
    <w:rsid w:val="003D7394"/>
    <w:rPr>
      <w:rFonts w:ascii="Wingdings" w:hAnsi="Wingdings"/>
    </w:rPr>
  </w:style>
  <w:style w:type="character" w:customStyle="1" w:styleId="WW8Num28z0">
    <w:name w:val="WW8Num28z0"/>
    <w:rsid w:val="003D7394"/>
    <w:rPr>
      <w:rFonts w:ascii="Times New Roman" w:eastAsia="MS Mincho" w:hAnsi="Times New Roman" w:cs="Times New Roman"/>
    </w:rPr>
  </w:style>
  <w:style w:type="character" w:customStyle="1" w:styleId="WW8Num28z1">
    <w:name w:val="WW8Num28z1"/>
    <w:rsid w:val="003D7394"/>
    <w:rPr>
      <w:rFonts w:ascii="Courier New" w:hAnsi="Courier New" w:cs="Courier New"/>
    </w:rPr>
  </w:style>
  <w:style w:type="character" w:customStyle="1" w:styleId="WW8Num28z2">
    <w:name w:val="WW8Num28z2"/>
    <w:rsid w:val="003D7394"/>
    <w:rPr>
      <w:rFonts w:ascii="Wingdings" w:hAnsi="Wingdings"/>
    </w:rPr>
  </w:style>
  <w:style w:type="character" w:customStyle="1" w:styleId="WW8Num28z3">
    <w:name w:val="WW8Num28z3"/>
    <w:rsid w:val="003D7394"/>
    <w:rPr>
      <w:rFonts w:ascii="Symbol" w:hAnsi="Symbol"/>
    </w:rPr>
  </w:style>
  <w:style w:type="character" w:customStyle="1" w:styleId="WW8Num32z0">
    <w:name w:val="WW8Num32z0"/>
    <w:rsid w:val="003D7394"/>
    <w:rPr>
      <w:rFonts w:ascii="Times New Roman" w:eastAsia="Times New Roman" w:hAnsi="Times New Roman" w:cs="Times New Roman"/>
    </w:rPr>
  </w:style>
  <w:style w:type="character" w:customStyle="1" w:styleId="WW8Num32z1">
    <w:name w:val="WW8Num32z1"/>
    <w:rsid w:val="003D7394"/>
    <w:rPr>
      <w:rFonts w:ascii="Courier New" w:hAnsi="Courier New" w:cs="Courier New"/>
    </w:rPr>
  </w:style>
  <w:style w:type="character" w:customStyle="1" w:styleId="WW8Num32z2">
    <w:name w:val="WW8Num32z2"/>
    <w:rsid w:val="003D7394"/>
    <w:rPr>
      <w:rFonts w:ascii="Wingdings" w:hAnsi="Wingdings"/>
    </w:rPr>
  </w:style>
  <w:style w:type="character" w:customStyle="1" w:styleId="WW8Num32z3">
    <w:name w:val="WW8Num32z3"/>
    <w:rsid w:val="003D7394"/>
    <w:rPr>
      <w:rFonts w:ascii="Symbol" w:hAnsi="Symbol"/>
    </w:rPr>
  </w:style>
  <w:style w:type="character" w:customStyle="1" w:styleId="WW8Num34z0">
    <w:name w:val="WW8Num34z0"/>
    <w:rsid w:val="003D7394"/>
    <w:rPr>
      <w:rFonts w:ascii="Times New Roman" w:eastAsia="SimSun" w:hAnsi="Times New Roman" w:cs="Times New Roman"/>
    </w:rPr>
  </w:style>
  <w:style w:type="character" w:customStyle="1" w:styleId="WW8Num34z1">
    <w:name w:val="WW8Num34z1"/>
    <w:rsid w:val="003D7394"/>
    <w:rPr>
      <w:rFonts w:ascii="Wingdings" w:hAnsi="Wingdings"/>
    </w:rPr>
  </w:style>
  <w:style w:type="character" w:customStyle="1" w:styleId="WW8Num35z0">
    <w:name w:val="WW8Num35z0"/>
    <w:rsid w:val="003D7394"/>
    <w:rPr>
      <w:rFonts w:ascii="Times New Roman" w:eastAsia="SimSun" w:hAnsi="Times New Roman" w:cs="Times New Roman"/>
    </w:rPr>
  </w:style>
  <w:style w:type="character" w:customStyle="1" w:styleId="WW8Num35z1">
    <w:name w:val="WW8Num35z1"/>
    <w:rsid w:val="003D7394"/>
    <w:rPr>
      <w:rFonts w:ascii="Wingdings" w:hAnsi="Wingdings"/>
    </w:rPr>
  </w:style>
  <w:style w:type="character" w:customStyle="1" w:styleId="WW8Num36z0">
    <w:name w:val="WW8Num36z0"/>
    <w:rsid w:val="003D7394"/>
    <w:rPr>
      <w:rFonts w:ascii="Times New Roman" w:eastAsia="SimSun" w:hAnsi="Times New Roman" w:cs="Times New Roman"/>
    </w:rPr>
  </w:style>
  <w:style w:type="character" w:customStyle="1" w:styleId="WW8Num36z1">
    <w:name w:val="WW8Num36z1"/>
    <w:rsid w:val="003D7394"/>
    <w:rPr>
      <w:rFonts w:ascii="Wingdings" w:hAnsi="Wingdings"/>
    </w:rPr>
  </w:style>
  <w:style w:type="character" w:customStyle="1" w:styleId="WW8Num39z0">
    <w:name w:val="WW8Num39z0"/>
    <w:rsid w:val="003D7394"/>
    <w:rPr>
      <w:rFonts w:ascii="Times New Roman" w:eastAsia="SimSun" w:hAnsi="Times New Roman" w:cs="Times New Roman"/>
    </w:rPr>
  </w:style>
  <w:style w:type="character" w:customStyle="1" w:styleId="WW8Num39z1">
    <w:name w:val="WW8Num39z1"/>
    <w:rsid w:val="003D7394"/>
    <w:rPr>
      <w:rFonts w:ascii="Wingdings" w:hAnsi="Wingdings"/>
    </w:rPr>
  </w:style>
  <w:style w:type="character" w:customStyle="1" w:styleId="WW8NumSt1z0">
    <w:name w:val="WW8NumSt1z0"/>
    <w:rsid w:val="003D7394"/>
    <w:rPr>
      <w:rFonts w:ascii="Symbol" w:hAnsi="Symbol"/>
    </w:rPr>
  </w:style>
  <w:style w:type="character" w:customStyle="1" w:styleId="WW8NumSt18z0">
    <w:name w:val="WW8NumSt18z0"/>
    <w:rsid w:val="003D7394"/>
    <w:rPr>
      <w:rFonts w:ascii="Geneva" w:hAnsi="Geneva"/>
    </w:rPr>
  </w:style>
  <w:style w:type="character" w:customStyle="1" w:styleId="a2">
    <w:name w:val="段落フォント"/>
    <w:rsid w:val="003D7394"/>
  </w:style>
  <w:style w:type="character" w:customStyle="1" w:styleId="a3">
    <w:name w:val="脚注番号"/>
    <w:rsid w:val="003D7394"/>
    <w:rPr>
      <w:b/>
      <w:position w:val="3"/>
      <w:sz w:val="16"/>
    </w:rPr>
  </w:style>
  <w:style w:type="character" w:customStyle="1" w:styleId="a4">
    <w:name w:val="コメント参照"/>
    <w:rsid w:val="003D7394"/>
    <w:rPr>
      <w:sz w:val="16"/>
    </w:rPr>
  </w:style>
  <w:style w:type="character" w:customStyle="1" w:styleId="H10">
    <w:name w:val="H1 (文字)"/>
    <w:rsid w:val="003D7394"/>
    <w:rPr>
      <w:rFonts w:ascii="Arial" w:eastAsia="MS Mincho" w:hAnsi="Arial"/>
      <w:sz w:val="36"/>
      <w:lang w:val="en-GB" w:eastAsia="ar-SA" w:bidi="ar-SA"/>
    </w:rPr>
  </w:style>
  <w:style w:type="character" w:customStyle="1" w:styleId="Head2A">
    <w:name w:val="Head2A (文字)"/>
    <w:rsid w:val="003D7394"/>
    <w:rPr>
      <w:rFonts w:ascii="Arial" w:eastAsia="MS Mincho" w:hAnsi="Arial"/>
      <w:sz w:val="32"/>
      <w:lang w:val="en-GB" w:eastAsia="ar-SA" w:bidi="ar-SA"/>
    </w:rPr>
  </w:style>
  <w:style w:type="character" w:customStyle="1" w:styleId="Underrubrik2">
    <w:name w:val="Underrubrik2 (文字)"/>
    <w:rsid w:val="003D7394"/>
    <w:rPr>
      <w:rFonts w:ascii="Arial" w:eastAsia="MS Mincho" w:hAnsi="Arial"/>
      <w:sz w:val="28"/>
      <w:lang w:val="en-GB" w:eastAsia="ar-SA" w:bidi="ar-SA"/>
    </w:rPr>
  </w:style>
  <w:style w:type="character" w:customStyle="1" w:styleId="h4">
    <w:name w:val="h4 (文字)"/>
    <w:rsid w:val="003D7394"/>
    <w:rPr>
      <w:rFonts w:ascii="Arial" w:eastAsia="MS Mincho" w:hAnsi="Arial" w:cs="Arial"/>
      <w:color w:val="0000FF"/>
      <w:kern w:val="2"/>
      <w:sz w:val="24"/>
      <w:szCs w:val="28"/>
      <w:lang w:val="en-GB" w:eastAsia="ar-SA" w:bidi="ar-SA"/>
    </w:rPr>
  </w:style>
  <w:style w:type="character" w:customStyle="1" w:styleId="M5">
    <w:name w:val="M5 (文字)"/>
    <w:rsid w:val="003D7394"/>
    <w:rPr>
      <w:rFonts w:ascii="Arial" w:eastAsia="MS Mincho" w:hAnsi="Arial"/>
      <w:sz w:val="22"/>
      <w:lang w:val="en-GB" w:eastAsia="ar-SA" w:bidi="ar-SA"/>
    </w:rPr>
  </w:style>
  <w:style w:type="character" w:customStyle="1" w:styleId="T1">
    <w:name w:val="T1 (文字)"/>
    <w:rsid w:val="003D7394"/>
    <w:rPr>
      <w:rFonts w:ascii="Arial" w:eastAsia="MS Mincho" w:hAnsi="Arial"/>
      <w:lang w:val="en-GB" w:eastAsia="ar-SA" w:bidi="ar-SA"/>
    </w:rPr>
  </w:style>
  <w:style w:type="character" w:customStyle="1" w:styleId="headerodd">
    <w:name w:val="header odd (文字)"/>
    <w:rsid w:val="003D7394"/>
    <w:rPr>
      <w:rFonts w:ascii="Arial" w:eastAsia="MS Mincho" w:hAnsi="Arial"/>
      <w:b/>
      <w:sz w:val="18"/>
      <w:lang w:val="en-GB" w:eastAsia="ar-SA" w:bidi="ar-SA"/>
    </w:rPr>
  </w:style>
  <w:style w:type="character" w:customStyle="1" w:styleId="footnotetext1">
    <w:name w:val="footnote text1 (文字)"/>
    <w:rsid w:val="003D7394"/>
    <w:rPr>
      <w:rFonts w:eastAsia="MS Mincho"/>
      <w:sz w:val="16"/>
      <w:lang w:val="en-GB" w:eastAsia="ar-SA" w:bidi="ar-SA"/>
    </w:rPr>
  </w:style>
  <w:style w:type="character" w:customStyle="1" w:styleId="cap">
    <w:name w:val="cap (文字)"/>
    <w:rsid w:val="003D7394"/>
    <w:rPr>
      <w:rFonts w:eastAsia="MS Mincho"/>
      <w:b/>
      <w:lang w:val="en-GB" w:eastAsia="ar-SA" w:bidi="ar-SA"/>
    </w:rPr>
  </w:style>
  <w:style w:type="character" w:customStyle="1" w:styleId="bt">
    <w:name w:val="bt (文字)"/>
    <w:rsid w:val="003D7394"/>
    <w:rPr>
      <w:rFonts w:eastAsia="MS Mincho"/>
      <w:lang w:val="en-GB" w:eastAsia="ar-SA" w:bidi="ar-SA"/>
    </w:rPr>
  </w:style>
  <w:style w:type="character" w:customStyle="1" w:styleId="a5">
    <w:name w:val="番号付け記号"/>
    <w:rsid w:val="003D7394"/>
  </w:style>
  <w:style w:type="character" w:customStyle="1" w:styleId="WW8Num27z0">
    <w:name w:val="WW8Num27z0"/>
    <w:rsid w:val="003D7394"/>
    <w:rPr>
      <w:rFonts w:ascii="Arial" w:eastAsia="Times New Roman" w:hAnsi="Arial" w:cs="Arial"/>
    </w:rPr>
  </w:style>
  <w:style w:type="character" w:customStyle="1" w:styleId="WW8Num27z1">
    <w:name w:val="WW8Num27z1"/>
    <w:rsid w:val="003D7394"/>
    <w:rPr>
      <w:rFonts w:ascii="Courier New" w:hAnsi="Courier New" w:cs="Courier New"/>
    </w:rPr>
  </w:style>
  <w:style w:type="character" w:customStyle="1" w:styleId="WW8Num27z2">
    <w:name w:val="WW8Num27z2"/>
    <w:rsid w:val="003D7394"/>
    <w:rPr>
      <w:rFonts w:ascii="Wingdings" w:hAnsi="Wingdings"/>
    </w:rPr>
  </w:style>
  <w:style w:type="character" w:customStyle="1" w:styleId="WW8Num27z3">
    <w:name w:val="WW8Num27z3"/>
    <w:rsid w:val="003D7394"/>
    <w:rPr>
      <w:rFonts w:ascii="Symbol" w:hAnsi="Symbol"/>
    </w:rPr>
  </w:style>
  <w:style w:type="character" w:customStyle="1" w:styleId="WW8Num29z0">
    <w:name w:val="WW8Num29z0"/>
    <w:rsid w:val="003D7394"/>
    <w:rPr>
      <w:rFonts w:ascii="Times New Roman" w:eastAsia="MS Mincho" w:hAnsi="Times New Roman" w:cs="Times New Roman"/>
    </w:rPr>
  </w:style>
  <w:style w:type="character" w:customStyle="1" w:styleId="WW8Num29z1">
    <w:name w:val="WW8Num29z1"/>
    <w:rsid w:val="003D7394"/>
    <w:rPr>
      <w:rFonts w:ascii="Courier New" w:hAnsi="Courier New" w:cs="Courier New"/>
    </w:rPr>
  </w:style>
  <w:style w:type="character" w:customStyle="1" w:styleId="WW8Num29z2">
    <w:name w:val="WW8Num29z2"/>
    <w:rsid w:val="003D7394"/>
    <w:rPr>
      <w:rFonts w:ascii="Wingdings" w:hAnsi="Wingdings"/>
    </w:rPr>
  </w:style>
  <w:style w:type="character" w:customStyle="1" w:styleId="WW8Num29z3">
    <w:name w:val="WW8Num29z3"/>
    <w:rsid w:val="003D7394"/>
    <w:rPr>
      <w:rFonts w:ascii="Symbol" w:hAnsi="Symbol"/>
    </w:rPr>
  </w:style>
  <w:style w:type="character" w:customStyle="1" w:styleId="WW8Num31z0">
    <w:name w:val="WW8Num31z0"/>
    <w:rsid w:val="003D7394"/>
    <w:rPr>
      <w:rFonts w:ascii="Symbol" w:hAnsi="Symbol"/>
    </w:rPr>
  </w:style>
  <w:style w:type="character" w:customStyle="1" w:styleId="WW8Num31z1">
    <w:name w:val="WW8Num31z1"/>
    <w:rsid w:val="003D7394"/>
    <w:rPr>
      <w:rFonts w:ascii="Courier New" w:hAnsi="Courier New" w:cs="Courier New"/>
    </w:rPr>
  </w:style>
  <w:style w:type="character" w:customStyle="1" w:styleId="WW8Num31z2">
    <w:name w:val="WW8Num31z2"/>
    <w:rsid w:val="003D7394"/>
    <w:rPr>
      <w:rFonts w:ascii="Wingdings" w:hAnsi="Wingdings"/>
    </w:rPr>
  </w:style>
  <w:style w:type="character" w:customStyle="1" w:styleId="WW8Num34z2">
    <w:name w:val="WW8Num34z2"/>
    <w:rsid w:val="003D7394"/>
    <w:rPr>
      <w:rFonts w:ascii="Wingdings" w:hAnsi="Wingdings"/>
    </w:rPr>
  </w:style>
  <w:style w:type="character" w:customStyle="1" w:styleId="WW8Num34z3">
    <w:name w:val="WW8Num34z3"/>
    <w:rsid w:val="003D7394"/>
    <w:rPr>
      <w:rFonts w:ascii="Symbol" w:hAnsi="Symbol"/>
    </w:rPr>
  </w:style>
  <w:style w:type="character" w:customStyle="1" w:styleId="WW8Num37z0">
    <w:name w:val="WW8Num37z0"/>
    <w:rsid w:val="003D7394"/>
    <w:rPr>
      <w:rFonts w:ascii="Times New Roman" w:eastAsia="SimSun" w:hAnsi="Times New Roman" w:cs="Times New Roman"/>
    </w:rPr>
  </w:style>
  <w:style w:type="character" w:customStyle="1" w:styleId="WW8Num37z1">
    <w:name w:val="WW8Num37z1"/>
    <w:rsid w:val="003D7394"/>
    <w:rPr>
      <w:rFonts w:ascii="Wingdings" w:hAnsi="Wingdings"/>
    </w:rPr>
  </w:style>
  <w:style w:type="character" w:customStyle="1" w:styleId="WW8Num38z0">
    <w:name w:val="WW8Num38z0"/>
    <w:rsid w:val="003D7394"/>
    <w:rPr>
      <w:rFonts w:ascii="Times New Roman" w:eastAsia="SimSun" w:hAnsi="Times New Roman" w:cs="Times New Roman"/>
    </w:rPr>
  </w:style>
  <w:style w:type="character" w:customStyle="1" w:styleId="WW8Num38z1">
    <w:name w:val="WW8Num38z1"/>
    <w:rsid w:val="003D7394"/>
    <w:rPr>
      <w:rFonts w:ascii="Wingdings" w:hAnsi="Wingdings"/>
    </w:rPr>
  </w:style>
  <w:style w:type="character" w:customStyle="1" w:styleId="WW8Num41z0">
    <w:name w:val="WW8Num41z0"/>
    <w:rsid w:val="003D7394"/>
    <w:rPr>
      <w:rFonts w:ascii="Times New Roman" w:eastAsia="SimSun" w:hAnsi="Times New Roman" w:cs="Times New Roman"/>
    </w:rPr>
  </w:style>
  <w:style w:type="character" w:customStyle="1" w:styleId="WW8Num41z1">
    <w:name w:val="WW8Num41z1"/>
    <w:rsid w:val="003D7394"/>
    <w:rPr>
      <w:rFonts w:ascii="Wingdings" w:hAnsi="Wingdings"/>
    </w:rPr>
  </w:style>
  <w:style w:type="character" w:customStyle="1" w:styleId="WW8NumSt20z0">
    <w:name w:val="WW8NumSt20z0"/>
    <w:rsid w:val="003D739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D7394"/>
    <w:rPr>
      <w:rFonts w:ascii="Arial" w:hAnsi="Arial"/>
      <w:sz w:val="36"/>
      <w:lang w:val="en-GB"/>
    </w:rPr>
  </w:style>
  <w:style w:type="character" w:customStyle="1" w:styleId="Heading4Char1">
    <w:name w:val="Heading 4 Char1"/>
    <w:aliases w:val="H46 Char,H432 Char,Memo Heading 4 Char1"/>
    <w:qFormat/>
    <w:rsid w:val="003D7394"/>
    <w:rPr>
      <w:rFonts w:ascii="Arial" w:hAnsi="Arial"/>
      <w:sz w:val="24"/>
      <w:szCs w:val="28"/>
      <w:lang w:val="en-GB"/>
    </w:rPr>
  </w:style>
  <w:style w:type="character" w:customStyle="1" w:styleId="ListChar">
    <w:name w:val="List Char"/>
    <w:qFormat/>
    <w:rsid w:val="003D7394"/>
    <w:rPr>
      <w:lang w:val="en-GB" w:eastAsia="ar-SA" w:bidi="ar-SA"/>
    </w:rPr>
  </w:style>
  <w:style w:type="character" w:customStyle="1" w:styleId="T1Char6">
    <w:name w:val="T1 Char6"/>
    <w:aliases w:val="Header 6 Char Char6"/>
    <w:rsid w:val="003D73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7394"/>
    <w:rPr>
      <w:b/>
      <w:lang w:val="en-GB" w:eastAsia="en-US" w:bidi="ar-SA"/>
    </w:rPr>
  </w:style>
  <w:style w:type="character" w:customStyle="1" w:styleId="Head2AZchn">
    <w:name w:val="Head2A Zchn"/>
    <w:aliases w:val="2 Zchn,H2 Zchn,h2 Zchn,DO NOT USE_h2 Zchn,h21 Zchn,UNDERRUBRIK 1-2 Zchn Zchn"/>
    <w:rsid w:val="003D73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73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73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7394"/>
    <w:rPr>
      <w:rFonts w:ascii="Arial" w:hAnsi="Arial"/>
      <w:sz w:val="22"/>
      <w:lang w:val="en-GB" w:eastAsia="en-GB" w:bidi="ar-SA"/>
    </w:rPr>
  </w:style>
  <w:style w:type="character" w:customStyle="1" w:styleId="T1Zchn">
    <w:name w:val="T1 Zchn"/>
    <w:aliases w:val="Header 6 Zchn Zchn"/>
    <w:rsid w:val="003D73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7394"/>
    <w:rPr>
      <w:rFonts w:ascii="Arial" w:hAnsi="Arial"/>
      <w:sz w:val="36"/>
      <w:lang w:val="en-GB" w:eastAsia="en-US" w:bidi="ar-SA"/>
    </w:rPr>
  </w:style>
  <w:style w:type="character" w:customStyle="1" w:styleId="T1Char4">
    <w:name w:val="T1 Char4"/>
    <w:aliases w:val="Header 6 Char Char4"/>
    <w:rsid w:val="003D73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73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D7394"/>
    <w:rPr>
      <w:rFonts w:eastAsia="Batang"/>
      <w:b/>
      <w:lang w:val="en-GB" w:eastAsia="en-US" w:bidi="ar-SA"/>
    </w:rPr>
  </w:style>
  <w:style w:type="character" w:customStyle="1" w:styleId="Heading6Char2">
    <w:name w:val="Heading 6 Char2"/>
    <w:rsid w:val="003D7394"/>
    <w:rPr>
      <w:rFonts w:ascii="Arial" w:eastAsia="Times New Roman" w:hAnsi="Arial" w:cs="Times New Roman"/>
      <w:sz w:val="20"/>
      <w:szCs w:val="20"/>
      <w:lang w:val="en-GB"/>
    </w:rPr>
  </w:style>
  <w:style w:type="character" w:customStyle="1" w:styleId="T1Char5">
    <w:name w:val="T1 Char5"/>
    <w:aliases w:val="Header 6 Char Char5"/>
    <w:rsid w:val="003D7394"/>
  </w:style>
  <w:style w:type="character" w:customStyle="1" w:styleId="capChar4">
    <w:name w:val="cap Char4"/>
    <w:aliases w:val="cap Char Char4,Caption Char Char3,Caption Char1 Char Char3,cap Char Char1 Char3,Caption Char Char1 Char Char3,cap Char2 Char Char Char3"/>
    <w:rsid w:val="003D73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73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7394"/>
    <w:rPr>
      <w:rFonts w:ascii="Arial" w:hAnsi="Arial"/>
      <w:sz w:val="28"/>
      <w:lang w:val="en-GB" w:eastAsia="en-US"/>
    </w:rPr>
  </w:style>
  <w:style w:type="character" w:customStyle="1" w:styleId="h4Char10">
    <w:name w:val="h4 Char10"/>
    <w:aliases w:val="h431 Char10"/>
    <w:rsid w:val="003D739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D7394"/>
    <w:rPr>
      <w:rFonts w:ascii="Arial" w:hAnsi="Arial"/>
      <w:sz w:val="32"/>
      <w:lang w:val="en-GB"/>
    </w:rPr>
  </w:style>
  <w:style w:type="character" w:customStyle="1" w:styleId="T1Char8">
    <w:name w:val="T1 Char8"/>
    <w:aliases w:val="Header 6 Char Char7"/>
    <w:rsid w:val="003D7394"/>
    <w:rPr>
      <w:rFonts w:ascii="Arial" w:hAnsi="Arial"/>
      <w:lang w:val="en-GB" w:eastAsia="en-US" w:bidi="ar-SA"/>
    </w:rPr>
  </w:style>
  <w:style w:type="character" w:customStyle="1" w:styleId="Head2AChar8">
    <w:name w:val="Head2A Char8"/>
    <w:aliases w:val="heading 2 Char8"/>
    <w:rsid w:val="003D7394"/>
    <w:rPr>
      <w:rFonts w:ascii="Arial" w:hAnsi="Arial" w:cs="Arial"/>
      <w:sz w:val="32"/>
      <w:szCs w:val="32"/>
      <w:lang w:val="en-GB" w:eastAsia="en-US" w:bidi="he-IL"/>
    </w:rPr>
  </w:style>
  <w:style w:type="character" w:customStyle="1" w:styleId="Underrubrik2Char9">
    <w:name w:val="Underrubrik2 Char9"/>
    <w:aliases w:val="31 Char9,32 Char9,33 Char9,34 Char9"/>
    <w:rsid w:val="003D73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73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73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73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7394"/>
    <w:rPr>
      <w:rFonts w:ascii="Arial" w:hAnsi="Arial"/>
      <w:sz w:val="32"/>
      <w:lang w:val="en-GB" w:eastAsia="en-US"/>
    </w:rPr>
  </w:style>
  <w:style w:type="character" w:customStyle="1" w:styleId="T1Char7">
    <w:name w:val="T1 Char7"/>
    <w:aliases w:val="Header 6 Char Char8"/>
    <w:rsid w:val="003D73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73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73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7394"/>
    <w:rPr>
      <w:rFonts w:ascii="Arial" w:hAnsi="Arial" w:cs="Arial"/>
      <w:sz w:val="24"/>
      <w:szCs w:val="24"/>
      <w:lang w:val="en-GB" w:eastAsia="en-US" w:bidi="he-IL"/>
    </w:rPr>
  </w:style>
  <w:style w:type="character" w:customStyle="1" w:styleId="T1Char9">
    <w:name w:val="T1 Char9"/>
    <w:aliases w:val="Header 6 Char Char9"/>
    <w:rsid w:val="003D7394"/>
    <w:rPr>
      <w:rFonts w:ascii="Arial" w:hAnsi="Arial" w:cs="Arial"/>
      <w:lang w:val="en-GB" w:eastAsia="en-US" w:bidi="he-IL"/>
    </w:rPr>
  </w:style>
  <w:style w:type="character" w:customStyle="1" w:styleId="TF0">
    <w:name w:val="TF (文字)"/>
    <w:rsid w:val="003D7394"/>
    <w:rPr>
      <w:rFonts w:ascii="Arial" w:hAnsi="Arial"/>
      <w:b/>
      <w:lang w:val="en-US" w:eastAsia="en-US"/>
    </w:rPr>
  </w:style>
  <w:style w:type="character" w:customStyle="1" w:styleId="BodyText2Char1">
    <w:name w:val="Body Text 2 Char1"/>
    <w:rsid w:val="003D7394"/>
    <w:rPr>
      <w:lang w:val="en-GB" w:eastAsia="ja-JP"/>
    </w:rPr>
  </w:style>
  <w:style w:type="character" w:customStyle="1" w:styleId="BodyText3Char1">
    <w:name w:val="Body Text 3 Char1"/>
    <w:rsid w:val="003D7394"/>
    <w:rPr>
      <w:lang w:val="en-GB" w:eastAsia="ja-JP"/>
    </w:rPr>
  </w:style>
  <w:style w:type="character" w:customStyle="1" w:styleId="BodyTextIndentChar1">
    <w:name w:val="Body Text Indent Char1"/>
    <w:rsid w:val="003D7394"/>
    <w:rPr>
      <w:rFonts w:eastAsia="MS Mincho"/>
      <w:lang w:val="en-GB" w:eastAsia="x-none"/>
    </w:rPr>
  </w:style>
  <w:style w:type="character" w:customStyle="1" w:styleId="NoteHeadingChar1">
    <w:name w:val="Note Heading Char1"/>
    <w:rsid w:val="003D7394"/>
    <w:rPr>
      <w:rFonts w:eastAsia="MS Mincho"/>
      <w:lang w:val="en-GB" w:eastAsia="x-none"/>
    </w:rPr>
  </w:style>
  <w:style w:type="character" w:customStyle="1" w:styleId="HTMLPreformattedChar1">
    <w:name w:val="HTML Preformatted Char1"/>
    <w:uiPriority w:val="99"/>
    <w:rsid w:val="003D7394"/>
    <w:rPr>
      <w:rFonts w:ascii="Courier New" w:eastAsia="MS Mincho" w:hAnsi="Courier New"/>
      <w:lang w:val="en-GB" w:eastAsia="x-none"/>
    </w:rPr>
  </w:style>
  <w:style w:type="character" w:customStyle="1" w:styleId="Heading7Char3">
    <w:name w:val="Heading 7 Char3"/>
    <w:rsid w:val="003D7394"/>
    <w:rPr>
      <w:rFonts w:ascii="Arial" w:eastAsia="Times New Roman" w:hAnsi="Arial"/>
      <w:lang w:val="en-GB"/>
    </w:rPr>
  </w:style>
  <w:style w:type="character" w:customStyle="1" w:styleId="Heading8Char3">
    <w:name w:val="Heading 8 Char3"/>
    <w:rsid w:val="003D7394"/>
    <w:rPr>
      <w:rFonts w:ascii="Arial" w:eastAsia="Times New Roman" w:hAnsi="Arial"/>
      <w:sz w:val="36"/>
      <w:lang w:val="en-GB"/>
    </w:rPr>
  </w:style>
  <w:style w:type="character" w:customStyle="1" w:styleId="Heading9Char2">
    <w:name w:val="Heading 9 Char2"/>
    <w:rsid w:val="003D7394"/>
    <w:rPr>
      <w:rFonts w:ascii="Arial" w:eastAsia="Times New Roman" w:hAnsi="Arial"/>
      <w:sz w:val="36"/>
      <w:lang w:val="en-GB"/>
    </w:rPr>
  </w:style>
  <w:style w:type="character" w:customStyle="1" w:styleId="FooterChar2">
    <w:name w:val="Footer Char2"/>
    <w:rsid w:val="003D7394"/>
    <w:rPr>
      <w:rFonts w:ascii="Arial" w:eastAsia="Times New Roman" w:hAnsi="Arial"/>
      <w:b/>
      <w:i/>
      <w:noProof/>
      <w:sz w:val="18"/>
    </w:rPr>
  </w:style>
  <w:style w:type="character" w:customStyle="1" w:styleId="PlainTextChar3">
    <w:name w:val="Plain Text Char3"/>
    <w:rsid w:val="003D7394"/>
    <w:rPr>
      <w:rFonts w:ascii="Courier New" w:hAnsi="Courier New"/>
      <w:lang w:val="nb-NO" w:eastAsia="ja-JP"/>
    </w:rPr>
  </w:style>
  <w:style w:type="character" w:customStyle="1" w:styleId="BodyText2Char3">
    <w:name w:val="Body Text 2 Char3"/>
    <w:rsid w:val="003D7394"/>
    <w:rPr>
      <w:rFonts w:ascii="Times New Roman" w:eastAsia="SimSun" w:hAnsi="Times New Roman"/>
      <w:lang w:val="en-GB" w:eastAsia="ja-JP"/>
    </w:rPr>
  </w:style>
  <w:style w:type="character" w:customStyle="1" w:styleId="BodyText3Char3">
    <w:name w:val="Body Text 3 Char3"/>
    <w:rsid w:val="003D7394"/>
    <w:rPr>
      <w:rFonts w:ascii="Times New Roman" w:eastAsia="SimSun" w:hAnsi="Times New Roman"/>
      <w:lang w:val="en-GB" w:eastAsia="ja-JP"/>
    </w:rPr>
  </w:style>
  <w:style w:type="character" w:customStyle="1" w:styleId="ListChar3">
    <w:name w:val="List Char3"/>
    <w:rsid w:val="003D7394"/>
    <w:rPr>
      <w:rFonts w:ascii="Times New Roman" w:eastAsia="Times New Roman" w:hAnsi="Times New Roman"/>
      <w:lang w:val="en-GB"/>
    </w:rPr>
  </w:style>
  <w:style w:type="character" w:customStyle="1" w:styleId="BodyTextIndentChar3">
    <w:name w:val="Body Text Indent Char3"/>
    <w:rsid w:val="003D7394"/>
    <w:rPr>
      <w:rFonts w:ascii="Times New Roman" w:eastAsia="SimSun" w:hAnsi="Times New Roman"/>
      <w:lang w:val="en-GB" w:eastAsia="ja-JP"/>
    </w:rPr>
  </w:style>
  <w:style w:type="character" w:customStyle="1" w:styleId="Heading7Char2">
    <w:name w:val="Heading 7 Char2"/>
    <w:rsid w:val="003D7394"/>
    <w:rPr>
      <w:rFonts w:ascii="Arial" w:hAnsi="Arial"/>
      <w:lang w:val="en-GB" w:eastAsia="en-GB" w:bidi="ar-SA"/>
    </w:rPr>
  </w:style>
  <w:style w:type="character" w:customStyle="1" w:styleId="Heading8Char2">
    <w:name w:val="Heading 8 Char2"/>
    <w:rsid w:val="003D7394"/>
    <w:rPr>
      <w:rFonts w:ascii="Arial" w:hAnsi="Arial"/>
      <w:sz w:val="36"/>
      <w:lang w:val="en-GB" w:eastAsia="en-GB" w:bidi="ar-SA"/>
    </w:rPr>
  </w:style>
  <w:style w:type="character" w:customStyle="1" w:styleId="ListChar2">
    <w:name w:val="List Char2"/>
    <w:rsid w:val="003D7394"/>
    <w:rPr>
      <w:lang w:val="en-GB" w:eastAsia="en-GB" w:bidi="ar-SA"/>
    </w:rPr>
  </w:style>
  <w:style w:type="character" w:customStyle="1" w:styleId="PlainTextChar2">
    <w:name w:val="Plain Text Char2"/>
    <w:rsid w:val="003D7394"/>
    <w:rPr>
      <w:rFonts w:ascii="Courier New" w:hAnsi="Courier New"/>
      <w:lang w:val="nb-NO" w:eastAsia="en-US" w:bidi="ar-SA"/>
    </w:rPr>
  </w:style>
  <w:style w:type="character" w:customStyle="1" w:styleId="CommentTextChar2">
    <w:name w:val="Comment Text Char2"/>
    <w:semiHidden/>
    <w:rsid w:val="003D7394"/>
    <w:rPr>
      <w:lang w:val="en-GB" w:eastAsia="en-US" w:bidi="ar-SA"/>
    </w:rPr>
  </w:style>
  <w:style w:type="character" w:customStyle="1" w:styleId="BodyText2Char2">
    <w:name w:val="Body Text 2 Char2"/>
    <w:rsid w:val="003D7394"/>
    <w:rPr>
      <w:lang w:val="en-GB" w:eastAsia="ja-JP" w:bidi="ar-SA"/>
    </w:rPr>
  </w:style>
  <w:style w:type="character" w:customStyle="1" w:styleId="BodyText3Char2">
    <w:name w:val="Body Text 3 Char2"/>
    <w:rsid w:val="003D7394"/>
    <w:rPr>
      <w:lang w:val="en-GB" w:eastAsia="ja-JP" w:bidi="ar-SA"/>
    </w:rPr>
  </w:style>
  <w:style w:type="character" w:customStyle="1" w:styleId="BodyTextIndentChar2">
    <w:name w:val="Body Text Indent Char2"/>
    <w:rsid w:val="003D739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7394"/>
    <w:rPr>
      <w:lang w:val="en-GB" w:eastAsia="ja-JP" w:bidi="ar-SA"/>
    </w:rPr>
  </w:style>
  <w:style w:type="character" w:customStyle="1" w:styleId="14">
    <w:name w:val="段落フォント1"/>
    <w:rsid w:val="003D7394"/>
  </w:style>
  <w:style w:type="character" w:customStyle="1" w:styleId="15">
    <w:name w:val="コメント参照1"/>
    <w:rsid w:val="003D7394"/>
    <w:rPr>
      <w:sz w:val="16"/>
    </w:rPr>
  </w:style>
  <w:style w:type="character" w:customStyle="1" w:styleId="st1">
    <w:name w:val="st1"/>
    <w:rsid w:val="003D73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7394"/>
    <w:rPr>
      <w:rFonts w:ascii="Times New Roman" w:eastAsia="Times New Roman" w:hAnsi="Times New Roman"/>
    </w:rPr>
  </w:style>
  <w:style w:type="character" w:customStyle="1" w:styleId="NMPHeading1Char3">
    <w:name w:val="NMP Heading 1 Char3"/>
    <w:aliases w:val="h112 Char1,h19 Char"/>
    <w:rsid w:val="003D73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D73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7394"/>
    <w:rPr>
      <w:rFonts w:ascii="Arial" w:eastAsia="MS Mincho" w:hAnsi="Arial"/>
      <w:sz w:val="36"/>
      <w:lang w:val="en-GB" w:eastAsia="en-US" w:bidi="ar-SA"/>
    </w:rPr>
  </w:style>
  <w:style w:type="character" w:customStyle="1" w:styleId="Absatz-Standardschriftart1">
    <w:name w:val="Absatz-Standardschriftart1"/>
    <w:rsid w:val="003D73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7394"/>
    <w:rPr>
      <w:rFonts w:ascii="Arial" w:hAnsi="Arial"/>
      <w:sz w:val="28"/>
      <w:lang w:val="en-GB"/>
    </w:rPr>
  </w:style>
  <w:style w:type="character" w:customStyle="1" w:styleId="1Char">
    <w:name w:val="标题 1 Char"/>
    <w:aliases w:val="h132 Char"/>
    <w:uiPriority w:val="9"/>
    <w:rsid w:val="003D7394"/>
    <w:rPr>
      <w:rFonts w:ascii="Arial" w:hAnsi="Arial"/>
      <w:sz w:val="36"/>
      <w:lang w:val="en-GB" w:eastAsia="en-US" w:bidi="ar-SA"/>
    </w:rPr>
  </w:style>
  <w:style w:type="character" w:customStyle="1" w:styleId="2Char">
    <w:name w:val="标题 2 Char"/>
    <w:aliases w:val="level 2 Char,Heading 2 3GPP Char,22 Char"/>
    <w:uiPriority w:val="9"/>
    <w:rsid w:val="003D73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7394"/>
    <w:rPr>
      <w:rFonts w:ascii="Arial" w:hAnsi="Arial"/>
      <w:sz w:val="28"/>
      <w:lang w:val="en-GB"/>
    </w:rPr>
  </w:style>
  <w:style w:type="character" w:customStyle="1" w:styleId="4Char">
    <w:name w:val="标题 4 Char"/>
    <w:aliases w:val="4 Ch"/>
    <w:rsid w:val="003D7394"/>
    <w:rPr>
      <w:rFonts w:ascii="Arial" w:hAnsi="Arial"/>
      <w:sz w:val="24"/>
      <w:szCs w:val="28"/>
      <w:lang w:val="en-GB" w:eastAsia="en-GB"/>
    </w:rPr>
  </w:style>
  <w:style w:type="character" w:customStyle="1" w:styleId="6Char">
    <w:name w:val="标题 6 Char"/>
    <w:uiPriority w:val="9"/>
    <w:rsid w:val="003D7394"/>
    <w:rPr>
      <w:rFonts w:ascii="Arial" w:hAnsi="Arial"/>
      <w:lang w:val="en-GB"/>
    </w:rPr>
  </w:style>
  <w:style w:type="character" w:customStyle="1" w:styleId="7Char">
    <w:name w:val="标题 7 Char"/>
    <w:uiPriority w:val="9"/>
    <w:rsid w:val="003D7394"/>
    <w:rPr>
      <w:rFonts w:ascii="Arial" w:hAnsi="Arial"/>
      <w:lang w:val="en-GB"/>
    </w:rPr>
  </w:style>
  <w:style w:type="character" w:customStyle="1" w:styleId="8Char">
    <w:name w:val="标题 8 Char"/>
    <w:uiPriority w:val="9"/>
    <w:rsid w:val="003D7394"/>
    <w:rPr>
      <w:rFonts w:ascii="Arial" w:hAnsi="Arial"/>
      <w:sz w:val="36"/>
      <w:lang w:val="en-GB"/>
    </w:rPr>
  </w:style>
  <w:style w:type="character" w:customStyle="1" w:styleId="9Char">
    <w:name w:val="标题 9 Char"/>
    <w:uiPriority w:val="9"/>
    <w:rsid w:val="003D7394"/>
    <w:rPr>
      <w:rFonts w:ascii="Arial" w:hAnsi="Arial"/>
      <w:sz w:val="36"/>
      <w:lang w:val="en-GB"/>
    </w:rPr>
  </w:style>
  <w:style w:type="character" w:customStyle="1" w:styleId="Char1">
    <w:name w:val="页脚 Char"/>
    <w:uiPriority w:val="99"/>
    <w:rsid w:val="003D7394"/>
    <w:rPr>
      <w:rFonts w:ascii="Arial" w:hAnsi="Arial"/>
      <w:b/>
      <w:i/>
      <w:noProof/>
      <w:sz w:val="18"/>
    </w:rPr>
  </w:style>
  <w:style w:type="character" w:customStyle="1" w:styleId="Char2">
    <w:name w:val="列表 Char"/>
    <w:rsid w:val="003D7394"/>
    <w:rPr>
      <w:lang w:val="en-GB"/>
    </w:rPr>
  </w:style>
  <w:style w:type="character" w:customStyle="1" w:styleId="Char3">
    <w:name w:val="文档结构图 Char"/>
    <w:uiPriority w:val="99"/>
    <w:rsid w:val="003D7394"/>
    <w:rPr>
      <w:rFonts w:ascii="Tahoma" w:hAnsi="Tahoma"/>
      <w:lang w:val="en-GB" w:eastAsia="en-US"/>
    </w:rPr>
  </w:style>
  <w:style w:type="character" w:customStyle="1" w:styleId="Char4">
    <w:name w:val="纯文本 Char"/>
    <w:rsid w:val="003D7394"/>
    <w:rPr>
      <w:rFonts w:ascii="Courier New" w:hAnsi="Courier New"/>
      <w:lang w:val="nb-NO"/>
    </w:rPr>
  </w:style>
  <w:style w:type="character" w:customStyle="1" w:styleId="Char5">
    <w:name w:val="批注框文本 Char"/>
    <w:uiPriority w:val="99"/>
    <w:rsid w:val="003D7394"/>
    <w:rPr>
      <w:rFonts w:ascii="Tahoma" w:hAnsi="Tahoma" w:cs="Tahoma"/>
      <w:sz w:val="16"/>
      <w:szCs w:val="16"/>
      <w:lang w:val="en-GB" w:eastAsia="en-GB" w:bidi="ar-SA"/>
    </w:rPr>
  </w:style>
  <w:style w:type="character" w:customStyle="1" w:styleId="Char6">
    <w:name w:val="日期 Char"/>
    <w:rsid w:val="003D7394"/>
    <w:rPr>
      <w:lang w:val="en-GB"/>
    </w:rPr>
  </w:style>
  <w:style w:type="paragraph" w:customStyle="1" w:styleId="41">
    <w:name w:val="修订4"/>
    <w:hidden/>
    <w:semiHidden/>
    <w:qFormat/>
    <w:rsid w:val="003D7394"/>
    <w:rPr>
      <w:rFonts w:ascii="Times New Roman" w:eastAsia="Batang" w:hAnsi="Times New Roman"/>
      <w:lang w:val="en-GB" w:eastAsia="en-US"/>
    </w:rPr>
  </w:style>
  <w:style w:type="paragraph" w:customStyle="1" w:styleId="Char10">
    <w:name w:val="Char1"/>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3D7394"/>
    <w:rPr>
      <w:rFonts w:ascii="Arial" w:hAnsi="Arial"/>
      <w:b/>
      <w:i/>
      <w:noProof/>
      <w:sz w:val="18"/>
      <w:lang w:val="en-GB"/>
    </w:rPr>
  </w:style>
  <w:style w:type="character" w:customStyle="1" w:styleId="a6">
    <w:name w:val="(文字) (文字)"/>
    <w:rsid w:val="003D7394"/>
    <w:rPr>
      <w:rFonts w:ascii="Arial" w:eastAsia="MS Mincho" w:hAnsi="Arial" w:cs="Arial"/>
      <w:sz w:val="28"/>
      <w:szCs w:val="28"/>
      <w:lang w:val="en-GB" w:eastAsia="ja-JP"/>
    </w:rPr>
  </w:style>
  <w:style w:type="character" w:customStyle="1" w:styleId="CharChar18">
    <w:name w:val="Char Char18"/>
    <w:rsid w:val="003D7394"/>
    <w:rPr>
      <w:rFonts w:ascii="Arial" w:hAnsi="Arial"/>
      <w:lang w:eastAsia="en-US"/>
    </w:rPr>
  </w:style>
  <w:style w:type="paragraph" w:customStyle="1" w:styleId="CharCharCharChar">
    <w:name w:val="Char Char Char Char"/>
    <w:qFormat/>
    <w:rsid w:val="003D739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3D7394"/>
    <w:rPr>
      <w:rFonts w:ascii="Arial" w:eastAsia="MS Mincho" w:hAnsi="Arial"/>
      <w:lang w:val="en-GB" w:eastAsia="en-US" w:bidi="ar-SA"/>
    </w:rPr>
  </w:style>
  <w:style w:type="character" w:customStyle="1" w:styleId="CarCar8">
    <w:name w:val="Car Car8"/>
    <w:rsid w:val="003D7394"/>
    <w:rPr>
      <w:rFonts w:ascii="Arial" w:eastAsia="MS Mincho" w:hAnsi="Arial"/>
      <w:sz w:val="36"/>
      <w:lang w:val="en-GB" w:eastAsia="en-US" w:bidi="ar-SA"/>
    </w:rPr>
  </w:style>
  <w:style w:type="character" w:customStyle="1" w:styleId="CarCar3">
    <w:name w:val="Car Car3"/>
    <w:rsid w:val="003D7394"/>
    <w:rPr>
      <w:rFonts w:ascii="Arial" w:eastAsia="MS Mincho" w:hAnsi="Arial"/>
      <w:sz w:val="36"/>
      <w:lang w:val="en-GB" w:eastAsia="en-US" w:bidi="ar-SA"/>
    </w:rPr>
  </w:style>
  <w:style w:type="character" w:customStyle="1" w:styleId="CarCar7">
    <w:name w:val="Car Car7"/>
    <w:rsid w:val="003D7394"/>
    <w:rPr>
      <w:rFonts w:eastAsia="MS Mincho"/>
      <w:lang w:val="en-GB" w:eastAsia="en-US" w:bidi="ar-SA"/>
    </w:rPr>
  </w:style>
  <w:style w:type="character" w:customStyle="1" w:styleId="CarCar6">
    <w:name w:val="Car Car6"/>
    <w:rsid w:val="003D7394"/>
    <w:rPr>
      <w:rFonts w:ascii="Courier New" w:hAnsi="Courier New"/>
      <w:lang w:val="nb-NO" w:eastAsia="ja-JP" w:bidi="ar-SA"/>
    </w:rPr>
  </w:style>
  <w:style w:type="character" w:customStyle="1" w:styleId="CarCar2">
    <w:name w:val="Car Car2"/>
    <w:rsid w:val="003D7394"/>
    <w:rPr>
      <w:rFonts w:eastAsia="MS Mincho"/>
      <w:lang w:val="en-GB" w:eastAsia="ja-JP" w:bidi="ar-SA"/>
    </w:rPr>
  </w:style>
  <w:style w:type="character" w:customStyle="1" w:styleId="CarCar9">
    <w:name w:val="Car Car9"/>
    <w:rsid w:val="003D7394"/>
    <w:rPr>
      <w:rFonts w:ascii="Arial" w:hAnsi="Arial"/>
      <w:lang w:val="en-GB" w:eastAsia="ja-JP" w:bidi="ar-SA"/>
    </w:rPr>
  </w:style>
  <w:style w:type="character" w:customStyle="1" w:styleId="8">
    <w:name w:val="(文字) (文字)8"/>
    <w:rsid w:val="003D7394"/>
    <w:rPr>
      <w:rFonts w:ascii="Arial" w:eastAsia="MS Mincho" w:hAnsi="Arial"/>
      <w:lang w:val="en-GB" w:eastAsia="ar-SA" w:bidi="ar-SA"/>
    </w:rPr>
  </w:style>
  <w:style w:type="character" w:customStyle="1" w:styleId="7">
    <w:name w:val="(文字) (文字)7"/>
    <w:rsid w:val="003D7394"/>
    <w:rPr>
      <w:rFonts w:ascii="Arial" w:eastAsia="MS Mincho" w:hAnsi="Arial"/>
      <w:sz w:val="36"/>
      <w:lang w:val="en-GB" w:eastAsia="ar-SA" w:bidi="ar-SA"/>
    </w:rPr>
  </w:style>
  <w:style w:type="character" w:customStyle="1" w:styleId="60">
    <w:name w:val="(文字) (文字)6"/>
    <w:rsid w:val="003D7394"/>
    <w:rPr>
      <w:rFonts w:eastAsia="MS Mincho"/>
      <w:lang w:val="en-GB" w:eastAsia="ar-SA" w:bidi="ar-SA"/>
    </w:rPr>
  </w:style>
  <w:style w:type="character" w:customStyle="1" w:styleId="5">
    <w:name w:val="(文字) (文字)5"/>
    <w:rsid w:val="003D7394"/>
    <w:rPr>
      <w:rFonts w:ascii="Courier New" w:eastAsia="MS Mincho" w:hAnsi="Courier New"/>
      <w:lang w:val="nb-NO" w:eastAsia="ar-SA" w:bidi="ar-SA"/>
    </w:rPr>
  </w:style>
  <w:style w:type="character" w:customStyle="1" w:styleId="31">
    <w:name w:val="(文字) (文字)3"/>
    <w:rsid w:val="003D7394"/>
    <w:rPr>
      <w:rFonts w:eastAsia="MS Mincho"/>
      <w:lang w:val="en-GB" w:eastAsia="ar-SA" w:bidi="ar-SA"/>
    </w:rPr>
  </w:style>
  <w:style w:type="character" w:customStyle="1" w:styleId="16">
    <w:name w:val="(文字) (文字)1"/>
    <w:rsid w:val="003D7394"/>
    <w:rPr>
      <w:rFonts w:eastAsia="MS Mincho"/>
      <w:lang w:val="en-GB" w:eastAsia="ar-SA" w:bidi="ar-SA"/>
    </w:rPr>
  </w:style>
  <w:style w:type="paragraph" w:customStyle="1" w:styleId="21">
    <w:name w:val="(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3D7394"/>
    <w:rPr>
      <w:rFonts w:ascii="Arial" w:hAnsi="Arial"/>
      <w:lang w:val="en-GB" w:eastAsia="en-US"/>
    </w:rPr>
  </w:style>
  <w:style w:type="paragraph" w:customStyle="1" w:styleId="1Char0">
    <w:name w:val="(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D739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3D7394"/>
    <w:rPr>
      <w:rFonts w:ascii="Times New Roman" w:eastAsia="Batang" w:hAnsi="Times New Roman"/>
      <w:lang w:val="en-GB" w:eastAsia="en-US"/>
    </w:rPr>
  </w:style>
  <w:style w:type="character" w:customStyle="1" w:styleId="Char7">
    <w:name w:val="批注文字 Char"/>
    <w:uiPriority w:val="99"/>
    <w:qFormat/>
    <w:rsid w:val="003D7394"/>
    <w:rPr>
      <w:lang w:val="en-GB" w:eastAsia="x-none"/>
    </w:rPr>
  </w:style>
  <w:style w:type="character" w:customStyle="1" w:styleId="Char11">
    <w:name w:val="批注主题 Char1"/>
    <w:rsid w:val="003D7394"/>
    <w:rPr>
      <w:b/>
      <w:bCs/>
      <w:lang w:val="en-GB" w:eastAsia="x-none"/>
    </w:rPr>
  </w:style>
  <w:style w:type="character" w:customStyle="1" w:styleId="trans">
    <w:name w:val="trans"/>
    <w:rsid w:val="003D7394"/>
  </w:style>
  <w:style w:type="character" w:customStyle="1" w:styleId="Char12">
    <w:name w:val="批注文字 Char1"/>
    <w:rsid w:val="003D7394"/>
    <w:rPr>
      <w:rFonts w:ascii="Times New Roman" w:hAnsi="Times New Roman"/>
      <w:lang w:val="en-GB" w:eastAsia="en-US"/>
    </w:rPr>
  </w:style>
  <w:style w:type="character" w:customStyle="1" w:styleId="h48">
    <w:name w:val="h48"/>
    <w:rsid w:val="003D739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D7394"/>
    <w:rPr>
      <w:lang w:val="en-GB" w:eastAsia="en-US" w:bidi="ar-SA"/>
    </w:rPr>
  </w:style>
  <w:style w:type="character" w:customStyle="1" w:styleId="ListChar1">
    <w:name w:val="List Char1"/>
    <w:rsid w:val="003D73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7394"/>
    <w:rPr>
      <w:b/>
      <w:lang w:val="en-GB"/>
    </w:rPr>
  </w:style>
  <w:style w:type="character" w:customStyle="1" w:styleId="Heading6Char">
    <w:name w:val="Heading 6 Char"/>
    <w:aliases w:val="T1 Char,Header 6 Char,Heading 6 Char4,Heading 6 Char Char,Header 6 Char Char,Heading 6 Char5"/>
    <w:qFormat/>
    <w:rsid w:val="003D7394"/>
    <w:rPr>
      <w:rFonts w:ascii="Arial" w:hAnsi="Arial"/>
      <w:lang w:val="en-GB"/>
    </w:rPr>
  </w:style>
  <w:style w:type="character" w:customStyle="1" w:styleId="Heading7Char">
    <w:name w:val="Heading 7 Char"/>
    <w:aliases w:val="L7 Char,Header 7 Char"/>
    <w:qFormat/>
    <w:rsid w:val="003D7394"/>
    <w:rPr>
      <w:rFonts w:ascii="Arial" w:hAnsi="Arial"/>
      <w:lang w:val="en-GB"/>
    </w:rPr>
  </w:style>
  <w:style w:type="character" w:customStyle="1" w:styleId="Heading8Char">
    <w:name w:val="Heading 8 Char"/>
    <w:qFormat/>
    <w:rsid w:val="003D7394"/>
    <w:rPr>
      <w:rFonts w:ascii="Arial" w:hAnsi="Arial"/>
      <w:sz w:val="36"/>
      <w:lang w:val="en-GB"/>
    </w:rPr>
  </w:style>
  <w:style w:type="character" w:customStyle="1" w:styleId="Heading9Char">
    <w:name w:val="Heading 9 Char"/>
    <w:aliases w:val="Figure Heading Char1,FH Char1"/>
    <w:qFormat/>
    <w:rsid w:val="003D7394"/>
    <w:rPr>
      <w:rFonts w:ascii="Arial" w:hAnsi="Arial"/>
      <w:sz w:val="36"/>
      <w:lang w:val="en-GB"/>
    </w:rPr>
  </w:style>
  <w:style w:type="character" w:customStyle="1" w:styleId="FooterChar">
    <w:name w:val="Footer Char"/>
    <w:aliases w:val="footer odd Char,footer Char,fo Char,pie de página Char"/>
    <w:qFormat/>
    <w:rsid w:val="003D7394"/>
    <w:rPr>
      <w:rFonts w:ascii="Arial" w:hAnsi="Arial"/>
      <w:b/>
      <w:i/>
      <w:sz w:val="18"/>
      <w:lang w:val="en-GB"/>
    </w:rPr>
  </w:style>
  <w:style w:type="character" w:customStyle="1" w:styleId="a7">
    <w:name w:val="標準太字"/>
    <w:autoRedefine/>
    <w:rsid w:val="003D7394"/>
    <w:rPr>
      <w:b/>
    </w:rPr>
  </w:style>
  <w:style w:type="character" w:customStyle="1" w:styleId="CharChar31">
    <w:name w:val="Char Char31"/>
    <w:qFormat/>
    <w:rsid w:val="003D7394"/>
    <w:rPr>
      <w:rFonts w:ascii="Arial" w:hAnsi="Arial" w:cs="Arial" w:hint="default"/>
      <w:sz w:val="28"/>
      <w:lang w:val="en-GB" w:eastAsia="ko-KR" w:bidi="ar-SA"/>
    </w:rPr>
  </w:style>
  <w:style w:type="character" w:customStyle="1" w:styleId="CharChar12">
    <w:name w:val="Char Char12"/>
    <w:rsid w:val="003D7394"/>
    <w:rPr>
      <w:lang w:val="en-GB" w:eastAsia="ja-JP"/>
    </w:rPr>
  </w:style>
  <w:style w:type="character" w:customStyle="1" w:styleId="CharChar41">
    <w:name w:val="Char Char41"/>
    <w:rsid w:val="003D7394"/>
    <w:rPr>
      <w:rFonts w:ascii="Times-Roman" w:hAnsi="Times-Roman"/>
      <w:lang w:val="nb-NO" w:eastAsia="ja-JP"/>
    </w:rPr>
  </w:style>
  <w:style w:type="character" w:customStyle="1" w:styleId="CharChar71">
    <w:name w:val="Char Char71"/>
    <w:rsid w:val="003D7394"/>
    <w:rPr>
      <w:rFonts w:ascii="SimHei" w:eastAsia="SimHei"/>
      <w:shd w:val="clear" w:color="auto" w:fill="000080"/>
      <w:lang w:val="en-GB" w:eastAsia="en-US"/>
    </w:rPr>
  </w:style>
  <w:style w:type="character" w:customStyle="1" w:styleId="CharChar101">
    <w:name w:val="Char Char101"/>
    <w:rsid w:val="003D7394"/>
    <w:rPr>
      <w:rFonts w:ascii="Times New Roman" w:hAnsi="Times New Roman"/>
      <w:lang w:val="en-GB" w:eastAsia="en-US"/>
    </w:rPr>
  </w:style>
  <w:style w:type="character" w:customStyle="1" w:styleId="CharChar91">
    <w:name w:val="Char Char91"/>
    <w:rsid w:val="003D7394"/>
    <w:rPr>
      <w:rFonts w:ascii="SimHei" w:eastAsia="SimHei"/>
      <w:sz w:val="16"/>
      <w:lang w:val="en-GB" w:eastAsia="en-US"/>
    </w:rPr>
  </w:style>
  <w:style w:type="character" w:customStyle="1" w:styleId="CharChar81">
    <w:name w:val="Char Char81"/>
    <w:semiHidden/>
    <w:rsid w:val="003D7394"/>
    <w:rPr>
      <w:rFonts w:ascii="Times New Roman" w:hAnsi="Times New Roman"/>
      <w:b/>
      <w:lang w:val="en-GB" w:eastAsia="en-US"/>
    </w:rPr>
  </w:style>
  <w:style w:type="character" w:customStyle="1" w:styleId="CharChar191">
    <w:name w:val="Char Char191"/>
    <w:rsid w:val="003D7394"/>
    <w:rPr>
      <w:rFonts w:ascii="Times New Roman" w:hAnsi="Times New Roman"/>
      <w:lang w:val="en-GB" w:eastAsia="x-none"/>
    </w:rPr>
  </w:style>
  <w:style w:type="character" w:customStyle="1" w:styleId="CharChar131">
    <w:name w:val="Char Char131"/>
    <w:semiHidden/>
    <w:rsid w:val="003D7394"/>
    <w:rPr>
      <w:rFonts w:ascii="Malgun Gothic" w:eastAsia="Malgun Gothic" w:hAnsi="Malgun Gothic"/>
      <w:lang w:val="en-GB" w:eastAsia="en-US"/>
    </w:rPr>
  </w:style>
  <w:style w:type="character" w:customStyle="1" w:styleId="CharChar61">
    <w:name w:val="Char Char61"/>
    <w:rsid w:val="003D7394"/>
    <w:rPr>
      <w:rFonts w:ascii="Arial" w:eastAsia="Malgun Gothic" w:hAnsi="Arial"/>
      <w:sz w:val="32"/>
      <w:lang w:val="en-GB" w:eastAsia="en-US"/>
    </w:rPr>
  </w:style>
  <w:style w:type="character" w:customStyle="1" w:styleId="CharChar51">
    <w:name w:val="Char Char51"/>
    <w:rsid w:val="003D7394"/>
    <w:rPr>
      <w:rFonts w:ascii="Arial" w:eastAsia="Malgun Gothic" w:hAnsi="Arial"/>
      <w:sz w:val="28"/>
      <w:lang w:val="en-GB" w:eastAsia="en-US"/>
    </w:rPr>
  </w:style>
  <w:style w:type="character" w:customStyle="1" w:styleId="CharChar161">
    <w:name w:val="Char Char161"/>
    <w:rsid w:val="003D7394"/>
    <w:rPr>
      <w:rFonts w:ascii="Arial" w:eastAsia="Malgun Gothic" w:hAnsi="Arial"/>
      <w:lang w:val="en-GB" w:eastAsia="en-US"/>
    </w:rPr>
  </w:style>
  <w:style w:type="character" w:customStyle="1" w:styleId="CharChar141">
    <w:name w:val="Char Char141"/>
    <w:rsid w:val="003D7394"/>
    <w:rPr>
      <w:rFonts w:ascii="Arial" w:eastAsia="Malgun Gothic" w:hAnsi="Arial"/>
      <w:sz w:val="36"/>
      <w:lang w:val="en-GB" w:eastAsia="en-US"/>
    </w:rPr>
  </w:style>
  <w:style w:type="character" w:customStyle="1" w:styleId="CharChar111">
    <w:name w:val="Char Char111"/>
    <w:rsid w:val="003D7394"/>
    <w:rPr>
      <w:rFonts w:ascii="SimHei" w:eastAsia="Malgun Gothic" w:hAnsi="SimHei"/>
      <w:lang w:val="en-GB" w:eastAsia="en-US"/>
    </w:rPr>
  </w:style>
  <w:style w:type="character" w:customStyle="1" w:styleId="CharChar210">
    <w:name w:val="Char Char210"/>
    <w:rsid w:val="003D7394"/>
    <w:rPr>
      <w:rFonts w:ascii="Arial" w:hAnsi="Arial"/>
      <w:sz w:val="28"/>
      <w:lang w:val="en-GB" w:eastAsia="en-US"/>
    </w:rPr>
  </w:style>
  <w:style w:type="character" w:customStyle="1" w:styleId="CharChar151">
    <w:name w:val="Char Char151"/>
    <w:rsid w:val="003D7394"/>
    <w:rPr>
      <w:rFonts w:ascii="Arial" w:hAnsi="Arial"/>
      <w:sz w:val="36"/>
      <w:lang w:val="en-GB" w:eastAsia="x-none"/>
    </w:rPr>
  </w:style>
  <w:style w:type="character" w:customStyle="1" w:styleId="CharChar251">
    <w:name w:val="Char Char251"/>
    <w:rsid w:val="003D7394"/>
    <w:rPr>
      <w:rFonts w:ascii="Arial" w:hAnsi="Arial"/>
      <w:lang w:val="en-GB" w:eastAsia="en-US"/>
    </w:rPr>
  </w:style>
  <w:style w:type="character" w:customStyle="1" w:styleId="CharChar241">
    <w:name w:val="Char Char241"/>
    <w:rsid w:val="003D7394"/>
    <w:rPr>
      <w:rFonts w:ascii="Arial" w:hAnsi="Arial"/>
      <w:sz w:val="36"/>
      <w:lang w:val="en-GB" w:eastAsia="en-US"/>
    </w:rPr>
  </w:style>
  <w:style w:type="character" w:customStyle="1" w:styleId="CharChar301">
    <w:name w:val="Char Char301"/>
    <w:rsid w:val="003D7394"/>
    <w:rPr>
      <w:rFonts w:ascii="Arial" w:hAnsi="Arial"/>
      <w:lang w:val="en-GB" w:eastAsia="en-US"/>
    </w:rPr>
  </w:style>
  <w:style w:type="character" w:customStyle="1" w:styleId="CharChar291">
    <w:name w:val="Char Char291"/>
    <w:rsid w:val="003D7394"/>
    <w:rPr>
      <w:rFonts w:ascii="Arial" w:hAnsi="Arial"/>
      <w:sz w:val="36"/>
      <w:lang w:val="en-GB" w:eastAsia="en-US"/>
    </w:rPr>
  </w:style>
  <w:style w:type="character" w:customStyle="1" w:styleId="CharChar281">
    <w:name w:val="Char Char281"/>
    <w:rsid w:val="003D7394"/>
    <w:rPr>
      <w:rFonts w:ascii="Arial" w:hAnsi="Arial"/>
      <w:sz w:val="36"/>
      <w:lang w:val="en-GB" w:eastAsia="en-US"/>
    </w:rPr>
  </w:style>
  <w:style w:type="character" w:customStyle="1" w:styleId="CharChar271">
    <w:name w:val="Char Char271"/>
    <w:rsid w:val="003D7394"/>
    <w:rPr>
      <w:rFonts w:ascii="Arial" w:hAnsi="Arial"/>
      <w:b/>
      <w:i/>
      <w:noProof/>
      <w:sz w:val="18"/>
      <w:lang w:val="en-GB" w:eastAsia="en-US"/>
    </w:rPr>
  </w:style>
  <w:style w:type="character" w:customStyle="1" w:styleId="CharChar261">
    <w:name w:val="Char Char261"/>
    <w:rsid w:val="003D7394"/>
    <w:rPr>
      <w:rFonts w:ascii="Arial" w:hAnsi="Arial"/>
      <w:lang w:val="en-GB" w:eastAsia="x-none"/>
    </w:rPr>
  </w:style>
  <w:style w:type="character" w:customStyle="1" w:styleId="CharChar171">
    <w:name w:val="Char Char171"/>
    <w:rsid w:val="003D7394"/>
    <w:rPr>
      <w:rFonts w:ascii="Arial" w:hAnsi="Arial"/>
      <w:sz w:val="36"/>
      <w:lang w:val="x-none" w:eastAsia="en-US"/>
    </w:rPr>
  </w:style>
  <w:style w:type="character" w:customStyle="1" w:styleId="410">
    <w:name w:val="(文字) (文字)41"/>
    <w:rsid w:val="003D7394"/>
    <w:rPr>
      <w:rFonts w:eastAsia="Times New Roman"/>
      <w:lang w:val="en-GB" w:eastAsia="ar-SA" w:bidi="ar-SA"/>
    </w:rPr>
  </w:style>
  <w:style w:type="character" w:customStyle="1" w:styleId="CharChar211">
    <w:name w:val="Char Char211"/>
    <w:rsid w:val="003D7394"/>
    <w:rPr>
      <w:rFonts w:ascii="Times New Roman" w:hAnsi="Times New Roman"/>
      <w:lang w:val="en-GB" w:eastAsia="en-US"/>
    </w:rPr>
  </w:style>
  <w:style w:type="character" w:customStyle="1" w:styleId="CharChar201">
    <w:name w:val="Char Char201"/>
    <w:rsid w:val="003D7394"/>
    <w:rPr>
      <w:rFonts w:ascii="SimHei" w:eastAsia="SimHei"/>
      <w:sz w:val="16"/>
      <w:lang w:val="en-GB" w:eastAsia="en-US"/>
    </w:rPr>
  </w:style>
  <w:style w:type="character" w:customStyle="1" w:styleId="CharChar221">
    <w:name w:val="Char Char221"/>
    <w:rsid w:val="003D7394"/>
    <w:rPr>
      <w:rFonts w:ascii="Arial" w:hAnsi="Arial"/>
      <w:b/>
      <w:i/>
      <w:noProof/>
      <w:sz w:val="18"/>
      <w:lang w:val="en-GB"/>
    </w:rPr>
  </w:style>
  <w:style w:type="character" w:customStyle="1" w:styleId="9">
    <w:name w:val="(文字) (文字)9"/>
    <w:rsid w:val="003D7394"/>
    <w:rPr>
      <w:rFonts w:ascii="Arial" w:hAnsi="Arial"/>
      <w:sz w:val="28"/>
      <w:lang w:val="en-GB" w:eastAsia="ja-JP"/>
    </w:rPr>
  </w:style>
  <w:style w:type="character" w:customStyle="1" w:styleId="CharChar181">
    <w:name w:val="Char Char181"/>
    <w:rsid w:val="003D7394"/>
    <w:rPr>
      <w:rFonts w:ascii="Arial" w:hAnsi="Arial"/>
      <w:lang w:val="x-none" w:eastAsia="en-US"/>
    </w:rPr>
  </w:style>
  <w:style w:type="character" w:customStyle="1" w:styleId="CarCar41">
    <w:name w:val="Car Car41"/>
    <w:rsid w:val="003D7394"/>
    <w:rPr>
      <w:rFonts w:ascii="Arial" w:hAnsi="Arial"/>
      <w:lang w:val="en-GB" w:eastAsia="en-US"/>
    </w:rPr>
  </w:style>
  <w:style w:type="character" w:customStyle="1" w:styleId="CarCar81">
    <w:name w:val="Car Car81"/>
    <w:rsid w:val="003D7394"/>
    <w:rPr>
      <w:rFonts w:ascii="Arial" w:hAnsi="Arial"/>
      <w:sz w:val="36"/>
      <w:lang w:val="en-GB" w:eastAsia="en-US"/>
    </w:rPr>
  </w:style>
  <w:style w:type="character" w:customStyle="1" w:styleId="CarCar31">
    <w:name w:val="Car Car31"/>
    <w:rsid w:val="003D7394"/>
    <w:rPr>
      <w:rFonts w:ascii="Arial" w:hAnsi="Arial"/>
      <w:sz w:val="36"/>
      <w:lang w:val="en-GB" w:eastAsia="en-US"/>
    </w:rPr>
  </w:style>
  <w:style w:type="character" w:customStyle="1" w:styleId="CarCar71">
    <w:name w:val="Car Car71"/>
    <w:rsid w:val="003D7394"/>
    <w:rPr>
      <w:rFonts w:eastAsia="Times New Roman"/>
      <w:lang w:val="en-GB" w:eastAsia="en-US"/>
    </w:rPr>
  </w:style>
  <w:style w:type="character" w:customStyle="1" w:styleId="CarCar61">
    <w:name w:val="Car Car61"/>
    <w:rsid w:val="003D7394"/>
    <w:rPr>
      <w:rFonts w:ascii="Times-Roman" w:hAnsi="Times-Roman"/>
      <w:lang w:val="nb-NO" w:eastAsia="ja-JP"/>
    </w:rPr>
  </w:style>
  <w:style w:type="character" w:customStyle="1" w:styleId="CarCar21">
    <w:name w:val="Car Car21"/>
    <w:rsid w:val="003D7394"/>
    <w:rPr>
      <w:rFonts w:eastAsia="Times New Roman"/>
      <w:lang w:val="en-GB" w:eastAsia="ja-JP"/>
    </w:rPr>
  </w:style>
  <w:style w:type="character" w:customStyle="1" w:styleId="CarCar91">
    <w:name w:val="Car Car91"/>
    <w:rsid w:val="003D7394"/>
    <w:rPr>
      <w:rFonts w:ascii="Arial" w:hAnsi="Arial"/>
      <w:lang w:val="en-GB" w:eastAsia="ja-JP"/>
    </w:rPr>
  </w:style>
  <w:style w:type="character" w:customStyle="1" w:styleId="CarCar101">
    <w:name w:val="Car Car101"/>
    <w:rsid w:val="003D7394"/>
    <w:rPr>
      <w:rFonts w:ascii="Arial" w:hAnsi="Arial"/>
      <w:lang w:val="en-GB" w:eastAsia="ja-JP"/>
    </w:rPr>
  </w:style>
  <w:style w:type="character" w:customStyle="1" w:styleId="81">
    <w:name w:val="(文字) (文字)81"/>
    <w:rsid w:val="003D7394"/>
    <w:rPr>
      <w:rFonts w:ascii="Arial" w:hAnsi="Arial"/>
      <w:lang w:val="en-GB" w:eastAsia="ar-SA" w:bidi="ar-SA"/>
    </w:rPr>
  </w:style>
  <w:style w:type="character" w:customStyle="1" w:styleId="71">
    <w:name w:val="(文字) (文字)71"/>
    <w:rsid w:val="003D7394"/>
    <w:rPr>
      <w:rFonts w:ascii="Arial" w:hAnsi="Arial"/>
      <w:sz w:val="36"/>
      <w:lang w:val="en-GB" w:eastAsia="ar-SA" w:bidi="ar-SA"/>
    </w:rPr>
  </w:style>
  <w:style w:type="character" w:customStyle="1" w:styleId="61">
    <w:name w:val="(文字) (文字)61"/>
    <w:rsid w:val="003D7394"/>
    <w:rPr>
      <w:rFonts w:eastAsia="Times New Roman"/>
      <w:lang w:val="en-GB" w:eastAsia="ar-SA" w:bidi="ar-SA"/>
    </w:rPr>
  </w:style>
  <w:style w:type="character" w:customStyle="1" w:styleId="51">
    <w:name w:val="(文字) (文字)51"/>
    <w:rsid w:val="003D7394"/>
    <w:rPr>
      <w:rFonts w:ascii="Times-Roman" w:hAnsi="Times-Roman"/>
      <w:lang w:val="nb-NO" w:eastAsia="ar-SA" w:bidi="ar-SA"/>
    </w:rPr>
  </w:style>
  <w:style w:type="character" w:customStyle="1" w:styleId="310">
    <w:name w:val="(文字) (文字)31"/>
    <w:rsid w:val="003D7394"/>
    <w:rPr>
      <w:rFonts w:eastAsia="Times New Roman"/>
      <w:lang w:val="en-GB" w:eastAsia="ar-SA" w:bidi="ar-SA"/>
    </w:rPr>
  </w:style>
  <w:style w:type="character" w:customStyle="1" w:styleId="110">
    <w:name w:val="(文字) (文字)11"/>
    <w:rsid w:val="003D7394"/>
    <w:rPr>
      <w:rFonts w:eastAsia="Times New Roman"/>
      <w:lang w:val="en-GB" w:eastAsia="ar-SA" w:bidi="ar-SA"/>
    </w:rPr>
  </w:style>
  <w:style w:type="character" w:customStyle="1" w:styleId="CharChar231">
    <w:name w:val="Char Char231"/>
    <w:rsid w:val="003D7394"/>
    <w:rPr>
      <w:rFonts w:ascii="Arial" w:hAnsi="Arial"/>
      <w:lang w:val="en-GB" w:eastAsia="en-US"/>
    </w:rPr>
  </w:style>
  <w:style w:type="character" w:customStyle="1" w:styleId="ZchnZchn51">
    <w:name w:val="Zchn Zchn51"/>
    <w:rsid w:val="003D73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739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3D7394"/>
    <w:rPr>
      <w:color w:val="808080"/>
      <w:shd w:val="clear" w:color="auto" w:fill="E6E6E6"/>
    </w:rPr>
  </w:style>
  <w:style w:type="character" w:customStyle="1" w:styleId="TF1">
    <w:name w:val="TF字符"/>
    <w:aliases w:val="left字符"/>
    <w:rsid w:val="003D7394"/>
    <w:rPr>
      <w:rFonts w:ascii="Arial" w:hAnsi="Arial"/>
      <w:b/>
      <w:lang w:val="en-GB" w:eastAsia="en-US"/>
    </w:rPr>
  </w:style>
  <w:style w:type="paragraph" w:customStyle="1" w:styleId="a8">
    <w:name w:val="修订"/>
    <w:hidden/>
    <w:semiHidden/>
    <w:qFormat/>
    <w:rsid w:val="003D7394"/>
    <w:rPr>
      <w:rFonts w:ascii="Times New Roman" w:eastAsia="Batang" w:hAnsi="Times New Roman"/>
      <w:lang w:val="en-GB" w:eastAsia="en-US"/>
    </w:rPr>
  </w:style>
  <w:style w:type="paragraph" w:customStyle="1" w:styleId="-31">
    <w:name w:val="深色列表 - 着色 31"/>
    <w:hidden/>
    <w:uiPriority w:val="99"/>
    <w:semiHidden/>
    <w:qFormat/>
    <w:rsid w:val="003D7394"/>
    <w:rPr>
      <w:rFonts w:ascii="Times New Roman" w:eastAsia="MS Mincho" w:hAnsi="Times New Roman"/>
      <w:lang w:val="en-GB" w:eastAsia="en-US"/>
    </w:rPr>
  </w:style>
  <w:style w:type="character" w:customStyle="1" w:styleId="1-11">
    <w:name w:val="网格表 1 浅色 - 着色 11"/>
    <w:uiPriority w:val="31"/>
    <w:qFormat/>
    <w:rsid w:val="003D7394"/>
    <w:rPr>
      <w:smallCaps/>
      <w:color w:val="5A5A5A"/>
    </w:rPr>
  </w:style>
  <w:style w:type="character" w:customStyle="1" w:styleId="TitleChar1">
    <w:name w:val="Title Char1"/>
    <w:aliases w:val="Section Header Char1"/>
    <w:rsid w:val="003D7394"/>
    <w:rPr>
      <w:rFonts w:ascii="Cambria" w:eastAsia="Times New Roman" w:hAnsi="Cambria" w:cs="Times New Roman"/>
      <w:b/>
      <w:bCs/>
      <w:kern w:val="28"/>
      <w:sz w:val="32"/>
      <w:szCs w:val="32"/>
      <w:lang w:val="en-GB"/>
    </w:rPr>
  </w:style>
  <w:style w:type="paragraph" w:customStyle="1" w:styleId="121">
    <w:name w:val="表 (青) 121"/>
    <w:hidden/>
    <w:uiPriority w:val="71"/>
    <w:qFormat/>
    <w:rsid w:val="003D7394"/>
    <w:rPr>
      <w:rFonts w:ascii="Times New Roman" w:hAnsi="Times New Roman"/>
      <w:lang w:val="en-GB" w:eastAsia="en-US"/>
    </w:rPr>
  </w:style>
  <w:style w:type="character" w:customStyle="1" w:styleId="-21">
    <w:name w:val="浅色网格 - 着色 21"/>
    <w:uiPriority w:val="99"/>
    <w:unhideWhenUsed/>
    <w:rsid w:val="003D7394"/>
    <w:rPr>
      <w:color w:val="808080"/>
    </w:rPr>
  </w:style>
  <w:style w:type="character" w:customStyle="1" w:styleId="nowrap1">
    <w:name w:val="nowrap1"/>
    <w:rsid w:val="003D7394"/>
  </w:style>
  <w:style w:type="character" w:customStyle="1" w:styleId="shorttext">
    <w:name w:val="short_text"/>
    <w:rsid w:val="003D7394"/>
  </w:style>
  <w:style w:type="character" w:customStyle="1" w:styleId="Char13">
    <w:name w:val="页脚 Char1"/>
    <w:rsid w:val="003D7394"/>
    <w:rPr>
      <w:sz w:val="18"/>
      <w:szCs w:val="18"/>
      <w:lang w:val="en-GB" w:eastAsia="en-US"/>
    </w:rPr>
  </w:style>
  <w:style w:type="character" w:customStyle="1" w:styleId="-11">
    <w:name w:val="浅色网格 - 着色 11"/>
    <w:uiPriority w:val="99"/>
    <w:rsid w:val="003D7394"/>
    <w:rPr>
      <w:color w:val="808080"/>
    </w:rPr>
  </w:style>
  <w:style w:type="paragraph" w:customStyle="1" w:styleId="-110">
    <w:name w:val="彩色底纹 - 着色 11"/>
    <w:hidden/>
    <w:uiPriority w:val="99"/>
    <w:semiHidden/>
    <w:qFormat/>
    <w:rsid w:val="003D7394"/>
    <w:rPr>
      <w:rFonts w:ascii="Times New Roman" w:hAnsi="Times New Roman"/>
      <w:lang w:val="en-GB" w:eastAsia="en-US"/>
    </w:rPr>
  </w:style>
  <w:style w:type="character" w:customStyle="1" w:styleId="a9">
    <w:name w:val="未处理的提及"/>
    <w:uiPriority w:val="52"/>
    <w:rsid w:val="003D7394"/>
    <w:rPr>
      <w:color w:val="808080"/>
      <w:shd w:val="clear" w:color="auto" w:fill="E6E6E6"/>
    </w:rPr>
  </w:style>
  <w:style w:type="character" w:customStyle="1" w:styleId="Char14">
    <w:name w:val="标题 Char1"/>
    <w:rsid w:val="003D7394"/>
    <w:rPr>
      <w:rFonts w:ascii="Cambria" w:hAnsi="Cambria" w:cs="Times New Roman"/>
      <w:b/>
      <w:bCs/>
      <w:sz w:val="32"/>
      <w:szCs w:val="32"/>
      <w:lang w:val="en-GB" w:eastAsia="en-US"/>
    </w:rPr>
  </w:style>
  <w:style w:type="character" w:customStyle="1" w:styleId="NoSpacingChar">
    <w:name w:val="No Spacing Char"/>
    <w:link w:val="NoSpacing"/>
    <w:uiPriority w:val="1"/>
    <w:locked/>
    <w:rsid w:val="003D7394"/>
    <w:rPr>
      <w:rFonts w:ascii="Arial" w:eastAsia="PMingLiU" w:hAnsi="Arial" w:cs="Arial"/>
      <w:sz w:val="22"/>
      <w:szCs w:val="22"/>
      <w:lang w:val="en-GB" w:eastAsia="en-GB"/>
    </w:rPr>
  </w:style>
  <w:style w:type="character" w:customStyle="1" w:styleId="Char30">
    <w:name w:val="批注主题 Char3"/>
    <w:locked/>
    <w:rsid w:val="003D7394"/>
    <w:rPr>
      <w:rFonts w:ascii="Times New Roman" w:eastAsia="MS Mincho" w:hAnsi="Times New Roman"/>
      <w:b/>
      <w:bCs/>
      <w:lang w:eastAsia="en-US"/>
    </w:rPr>
  </w:style>
  <w:style w:type="character" w:customStyle="1" w:styleId="Char15">
    <w:name w:val="日期 Char1"/>
    <w:rsid w:val="003D7394"/>
    <w:rPr>
      <w:rFonts w:ascii="MS Mincho" w:eastAsia="MS Mincho" w:hAnsi="MS Mincho" w:hint="eastAsia"/>
      <w:lang w:val="en-GB"/>
    </w:rPr>
  </w:style>
  <w:style w:type="character" w:customStyle="1" w:styleId="Absatz-Standardschriftart2">
    <w:name w:val="Absatz-Standardschriftart2"/>
    <w:rsid w:val="003D7394"/>
  </w:style>
  <w:style w:type="character" w:customStyle="1" w:styleId="Absatz-Standardschriftart3">
    <w:name w:val="Absatz-Standardschriftart3"/>
    <w:rsid w:val="003D7394"/>
  </w:style>
  <w:style w:type="character" w:customStyle="1" w:styleId="8Char1">
    <w:name w:val="标题 8 Char1"/>
    <w:rsid w:val="003D7394"/>
    <w:rPr>
      <w:rFonts w:ascii="Arial" w:hAnsi="Arial" w:cs="Arial" w:hint="default"/>
      <w:sz w:val="36"/>
      <w:lang w:val="en-GB" w:eastAsia="en-US" w:bidi="ar-SA"/>
    </w:rPr>
  </w:style>
  <w:style w:type="character" w:customStyle="1" w:styleId="Char20">
    <w:name w:val="批注主题 Char2"/>
    <w:rsid w:val="003D7394"/>
    <w:rPr>
      <w:rFonts w:ascii="SimSun" w:eastAsia="SimSun" w:hAnsi="SimSun" w:hint="eastAsia"/>
      <w:b/>
      <w:bCs/>
      <w:lang w:eastAsia="en-US"/>
    </w:rPr>
  </w:style>
  <w:style w:type="character" w:customStyle="1" w:styleId="Char16">
    <w:name w:val="注释标题 Char1"/>
    <w:rsid w:val="003D7394"/>
    <w:rPr>
      <w:rFonts w:ascii="MS Mincho" w:eastAsia="MS Mincho" w:hAnsi="MS Mincho" w:hint="eastAsia"/>
      <w:lang w:eastAsia="en-US"/>
    </w:rPr>
  </w:style>
  <w:style w:type="character" w:customStyle="1" w:styleId="9Char1">
    <w:name w:val="标题 9 Char1"/>
    <w:rsid w:val="003D7394"/>
    <w:rPr>
      <w:rFonts w:ascii="Arial" w:hAnsi="Arial" w:cs="Arial" w:hint="default"/>
      <w:sz w:val="36"/>
      <w:lang w:val="en-GB"/>
    </w:rPr>
  </w:style>
  <w:style w:type="character" w:customStyle="1" w:styleId="Char17">
    <w:name w:val="文档结构图 Char1"/>
    <w:semiHidden/>
    <w:rsid w:val="003D7394"/>
    <w:rPr>
      <w:rFonts w:ascii="Tahoma" w:hAnsi="Tahoma" w:cs="Tahoma" w:hint="default"/>
      <w:shd w:val="clear" w:color="auto" w:fill="000080"/>
      <w:lang w:val="en-GB"/>
    </w:rPr>
  </w:style>
  <w:style w:type="character" w:customStyle="1" w:styleId="Char18">
    <w:name w:val="纯文本 Char1"/>
    <w:rsid w:val="003D7394"/>
    <w:rPr>
      <w:rFonts w:ascii="Courier New" w:eastAsia="SimSun" w:hAnsi="Courier New" w:cs="Courier New" w:hint="default"/>
      <w:lang w:val="nb-NO"/>
    </w:rPr>
  </w:style>
  <w:style w:type="character" w:customStyle="1" w:styleId="Char19">
    <w:name w:val="批注框文本 Char1"/>
    <w:uiPriority w:val="99"/>
    <w:rsid w:val="003D7394"/>
    <w:rPr>
      <w:rFonts w:ascii="Tahoma" w:hAnsi="Tahoma" w:cs="Tahoma" w:hint="default"/>
      <w:sz w:val="16"/>
      <w:szCs w:val="16"/>
      <w:lang w:val="en-GB"/>
    </w:rPr>
  </w:style>
  <w:style w:type="character" w:customStyle="1" w:styleId="Char1a">
    <w:name w:val="尾注文本 Char1"/>
    <w:rsid w:val="003D7394"/>
    <w:rPr>
      <w:rFonts w:ascii="SimSun" w:eastAsia="SimSun" w:hAnsi="SimSun" w:hint="eastAsia"/>
      <w:lang w:val="en-GB"/>
    </w:rPr>
  </w:style>
  <w:style w:type="character" w:customStyle="1" w:styleId="Char1b">
    <w:name w:val="正文文本缩进 Char1"/>
    <w:rsid w:val="003D7394"/>
    <w:rPr>
      <w:rFonts w:ascii="Batang" w:eastAsia="Batang" w:hAnsi="Batang" w:hint="eastAsia"/>
      <w:lang w:val="en-GB"/>
    </w:rPr>
  </w:style>
  <w:style w:type="character" w:customStyle="1" w:styleId="2Char1">
    <w:name w:val="正文文本 2 Char1"/>
    <w:rsid w:val="003D7394"/>
    <w:rPr>
      <w:rFonts w:ascii="CG Times (WN)" w:eastAsia="Malgun Gothic" w:hAnsi="CG Times (WN)" w:hint="default"/>
      <w:i/>
      <w:iCs w:val="0"/>
      <w:lang w:val="en-GB" w:eastAsia="ko-KR"/>
    </w:rPr>
  </w:style>
  <w:style w:type="character" w:customStyle="1" w:styleId="3Char1">
    <w:name w:val="正文文本 3 Char1"/>
    <w:rsid w:val="003D7394"/>
    <w:rPr>
      <w:rFonts w:ascii="CG Times (WN)" w:eastAsia="Osaka" w:hAnsi="CG Times (WN)" w:hint="default"/>
      <w:color w:val="000000"/>
      <w:lang w:val="en-GB" w:eastAsia="ko-KR"/>
    </w:rPr>
  </w:style>
  <w:style w:type="character" w:customStyle="1" w:styleId="2Char10">
    <w:name w:val="正文文本缩进 2 Char1"/>
    <w:rsid w:val="003D7394"/>
    <w:rPr>
      <w:rFonts w:ascii="CG Times (WN)" w:eastAsia="MS Mincho" w:hAnsi="CG Times (WN)" w:hint="default"/>
      <w:lang w:val="en-GB"/>
    </w:rPr>
  </w:style>
  <w:style w:type="character" w:customStyle="1" w:styleId="HTMLChar1">
    <w:name w:val="HTML 预设格式 Char1"/>
    <w:rsid w:val="003D739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7394"/>
    <w:rPr>
      <w:rFonts w:ascii="Arial" w:hAnsi="Arial" w:cs="Arial" w:hint="default"/>
      <w:b/>
      <w:bCs w:val="0"/>
      <w:sz w:val="18"/>
      <w:lang w:val="en-GB" w:eastAsia="en-US"/>
    </w:rPr>
  </w:style>
  <w:style w:type="character" w:customStyle="1" w:styleId="Char21">
    <w:name w:val="메모 주제 Char2"/>
    <w:rsid w:val="003D7394"/>
    <w:rPr>
      <w:rFonts w:ascii="Times New Roman" w:eastAsia="Times New Roman" w:hAnsi="Times New Roman" w:cs="Times New Roman" w:hint="default"/>
      <w:b/>
      <w:bCs/>
      <w:lang w:val="en-GB" w:eastAsia="en-US"/>
    </w:rPr>
  </w:style>
  <w:style w:type="character" w:customStyle="1" w:styleId="17">
    <w:name w:val="純文字 字元1"/>
    <w:rsid w:val="003D7394"/>
    <w:rPr>
      <w:rFonts w:ascii="MingLiU" w:eastAsia="MingLiU" w:hAnsi="Courier New" w:cs="Courier New" w:hint="eastAsia"/>
      <w:sz w:val="24"/>
      <w:szCs w:val="24"/>
      <w:lang w:val="en-GB" w:eastAsia="en-US"/>
    </w:rPr>
  </w:style>
  <w:style w:type="character" w:customStyle="1" w:styleId="18">
    <w:name w:val="章節附註文字 字元1"/>
    <w:rsid w:val="003D7394"/>
    <w:rPr>
      <w:lang w:val="en-GB" w:eastAsia="en-US"/>
    </w:rPr>
  </w:style>
  <w:style w:type="character" w:customStyle="1" w:styleId="22">
    <w:name w:val="段落フォント2"/>
    <w:rsid w:val="003D7394"/>
  </w:style>
  <w:style w:type="character" w:customStyle="1" w:styleId="23">
    <w:name w:val="コメント参照2"/>
    <w:rsid w:val="003D73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7394"/>
    <w:rPr>
      <w:rFonts w:ascii="Arial" w:hAnsi="Arial" w:cs="Arial" w:hint="default"/>
      <w:sz w:val="36"/>
      <w:lang w:val="en-GB" w:eastAsia="en-US"/>
    </w:rPr>
  </w:style>
  <w:style w:type="character" w:customStyle="1" w:styleId="32">
    <w:name w:val="段落フォント3"/>
    <w:rsid w:val="003D7394"/>
  </w:style>
  <w:style w:type="character" w:customStyle="1" w:styleId="33">
    <w:name w:val="コメント参照3"/>
    <w:rsid w:val="003D7394"/>
    <w:rPr>
      <w:sz w:val="16"/>
    </w:rPr>
  </w:style>
  <w:style w:type="character" w:customStyle="1" w:styleId="CommentSubjectChar3">
    <w:name w:val="Comment Subject Char3"/>
    <w:rsid w:val="003D7394"/>
    <w:rPr>
      <w:rFonts w:ascii="Times New Roman" w:hAnsi="Times New Roman" w:cs="Times New Roman" w:hint="default"/>
      <w:b/>
      <w:bCs/>
      <w:lang w:val="en-GB" w:eastAsia="en-US"/>
    </w:rPr>
  </w:style>
  <w:style w:type="character" w:customStyle="1" w:styleId="19">
    <w:name w:val="吹き出し (文字)1"/>
    <w:uiPriority w:val="99"/>
    <w:semiHidden/>
    <w:rsid w:val="003D7394"/>
    <w:rPr>
      <w:rFonts w:ascii="MS Mincho" w:eastAsia="MS Mincho" w:hAnsi="Times New Roman" w:hint="eastAsia"/>
      <w:sz w:val="18"/>
      <w:szCs w:val="18"/>
      <w:lang w:val="en-GB" w:eastAsia="en-US"/>
    </w:rPr>
  </w:style>
  <w:style w:type="character" w:customStyle="1" w:styleId="1a">
    <w:name w:val="見出しマップ (文字)1"/>
    <w:uiPriority w:val="99"/>
    <w:semiHidden/>
    <w:rsid w:val="003D739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739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D739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D739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D7394"/>
    <w:rPr>
      <w:i/>
      <w:iCs/>
      <w:color w:val="808080"/>
    </w:rPr>
  </w:style>
  <w:style w:type="character" w:customStyle="1" w:styleId="PlainTable45">
    <w:name w:val="Plain Table 45"/>
    <w:uiPriority w:val="21"/>
    <w:qFormat/>
    <w:rsid w:val="003D7394"/>
    <w:rPr>
      <w:b/>
      <w:bCs/>
      <w:i/>
      <w:iCs/>
      <w:color w:val="4F81BD"/>
    </w:rPr>
  </w:style>
  <w:style w:type="character" w:customStyle="1" w:styleId="PlainTable55">
    <w:name w:val="Plain Table 55"/>
    <w:uiPriority w:val="31"/>
    <w:qFormat/>
    <w:rsid w:val="003D7394"/>
    <w:rPr>
      <w:smallCaps/>
      <w:color w:val="C0504D"/>
      <w:u w:val="single"/>
    </w:rPr>
  </w:style>
  <w:style w:type="character" w:customStyle="1" w:styleId="TableGridLight5">
    <w:name w:val="Table Grid Light5"/>
    <w:uiPriority w:val="32"/>
    <w:qFormat/>
    <w:rsid w:val="003D7394"/>
    <w:rPr>
      <w:b/>
      <w:bCs/>
      <w:smallCaps/>
      <w:color w:val="C0504D"/>
      <w:spacing w:val="5"/>
      <w:u w:val="single"/>
    </w:rPr>
  </w:style>
  <w:style w:type="character" w:customStyle="1" w:styleId="GridTable1Light5">
    <w:name w:val="Grid Table 1 Light5"/>
    <w:uiPriority w:val="33"/>
    <w:qFormat/>
    <w:rsid w:val="003D7394"/>
    <w:rPr>
      <w:b/>
      <w:bCs/>
      <w:smallCaps/>
      <w:spacing w:val="5"/>
    </w:rPr>
  </w:style>
  <w:style w:type="character" w:customStyle="1" w:styleId="ab">
    <w:name w:val="註解文字 字元"/>
    <w:rsid w:val="003D7394"/>
    <w:rPr>
      <w:rFonts w:ascii="Times New Roman" w:eastAsia="Times New Roman" w:hAnsi="Times New Roman" w:cs="Times New Roman" w:hint="default"/>
      <w:lang w:val="en-GB"/>
    </w:rPr>
  </w:style>
  <w:style w:type="character" w:customStyle="1" w:styleId="1e">
    <w:name w:val="註解主旨 字元1"/>
    <w:rsid w:val="003D7394"/>
    <w:rPr>
      <w:b/>
      <w:bCs/>
      <w:lang w:val="en-GB" w:eastAsia="sv-SE"/>
    </w:rPr>
  </w:style>
  <w:style w:type="character" w:customStyle="1" w:styleId="EndnotentextZchn1">
    <w:name w:val="Endnotentext Zchn1"/>
    <w:rsid w:val="003D7394"/>
    <w:rPr>
      <w:rFonts w:ascii="Times New Roman" w:hAnsi="Times New Roman" w:cs="Times New Roman" w:hint="default"/>
      <w:lang w:val="en-GB" w:eastAsia="en-US"/>
    </w:rPr>
  </w:style>
  <w:style w:type="character" w:customStyle="1" w:styleId="42">
    <w:name w:val="段落フォント4"/>
    <w:rsid w:val="003D7394"/>
  </w:style>
  <w:style w:type="character" w:customStyle="1" w:styleId="43">
    <w:name w:val="コメント参照4"/>
    <w:rsid w:val="003D7394"/>
    <w:rPr>
      <w:sz w:val="16"/>
    </w:rPr>
  </w:style>
  <w:style w:type="character" w:customStyle="1" w:styleId="Char1c">
    <w:name w:val="글자만 Char1"/>
    <w:uiPriority w:val="99"/>
    <w:semiHidden/>
    <w:rsid w:val="003D7394"/>
    <w:rPr>
      <w:rFonts w:ascii="Malgun Gothic" w:eastAsia="Malgun Gothic" w:hAnsi="Courier New" w:cs="Courier New" w:hint="eastAsia"/>
      <w:lang w:val="en-GB" w:eastAsia="en-US"/>
    </w:rPr>
  </w:style>
  <w:style w:type="character" w:customStyle="1" w:styleId="Char1d">
    <w:name w:val="미주 텍스트 Char1"/>
    <w:uiPriority w:val="99"/>
    <w:semiHidden/>
    <w:rsid w:val="003D73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73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73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73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73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73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7394"/>
  </w:style>
  <w:style w:type="character" w:customStyle="1" w:styleId="CommentSubjectChar4">
    <w:name w:val="Comment Subject Char4"/>
    <w:rsid w:val="003D7394"/>
    <w:rPr>
      <w:rFonts w:ascii="Times New Roman" w:hAnsi="Times New Roman" w:cs="Times New Roman" w:hint="default"/>
      <w:b/>
      <w:bCs/>
      <w:lang w:val="en-GB" w:eastAsia="en-US"/>
    </w:rPr>
  </w:style>
  <w:style w:type="character" w:customStyle="1" w:styleId="Char8">
    <w:name w:val="메모 주제 Char"/>
    <w:rsid w:val="003D73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73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7394"/>
    <w:rPr>
      <w:rFonts w:ascii="Times New Roman" w:hAnsi="Times New Roman" w:cs="Times New Roman" w:hint="default"/>
      <w:b/>
      <w:bCs w:val="0"/>
      <w:lang w:val="en-GB"/>
    </w:rPr>
  </w:style>
  <w:style w:type="character" w:customStyle="1" w:styleId="Absatz-Standardschriftart5">
    <w:name w:val="Absatz-Standardschriftart5"/>
    <w:rsid w:val="003D7394"/>
  </w:style>
  <w:style w:type="character" w:customStyle="1" w:styleId="PlainTable31">
    <w:name w:val="Plain Table 31"/>
    <w:uiPriority w:val="19"/>
    <w:qFormat/>
    <w:rsid w:val="003D7394"/>
    <w:rPr>
      <w:i/>
      <w:iCs/>
      <w:color w:val="808080"/>
    </w:rPr>
  </w:style>
  <w:style w:type="character" w:customStyle="1" w:styleId="PlainTable41">
    <w:name w:val="Plain Table 41"/>
    <w:uiPriority w:val="21"/>
    <w:qFormat/>
    <w:rsid w:val="003D7394"/>
    <w:rPr>
      <w:b/>
      <w:bCs/>
      <w:i/>
      <w:iCs/>
      <w:color w:val="4F81BD"/>
    </w:rPr>
  </w:style>
  <w:style w:type="character" w:customStyle="1" w:styleId="PlainTable51">
    <w:name w:val="Plain Table 51"/>
    <w:uiPriority w:val="31"/>
    <w:qFormat/>
    <w:rsid w:val="003D7394"/>
    <w:rPr>
      <w:smallCaps/>
      <w:color w:val="C0504D"/>
      <w:u w:val="single"/>
    </w:rPr>
  </w:style>
  <w:style w:type="character" w:customStyle="1" w:styleId="TableGridLight1">
    <w:name w:val="Table Grid Light1"/>
    <w:uiPriority w:val="32"/>
    <w:qFormat/>
    <w:rsid w:val="003D7394"/>
    <w:rPr>
      <w:b/>
      <w:bCs/>
      <w:smallCaps/>
      <w:color w:val="C0504D"/>
      <w:spacing w:val="5"/>
      <w:u w:val="single"/>
    </w:rPr>
  </w:style>
  <w:style w:type="character" w:customStyle="1" w:styleId="GridTable1Light1">
    <w:name w:val="Grid Table 1 Light1"/>
    <w:uiPriority w:val="33"/>
    <w:qFormat/>
    <w:rsid w:val="003D739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D7394"/>
    <w:rPr>
      <w:rFonts w:ascii="Arial" w:eastAsia="MS Gothic" w:hAnsi="Arial" w:cs="Times New Roman" w:hint="default"/>
      <w:lang w:val="en-GB" w:eastAsia="en-US"/>
    </w:rPr>
  </w:style>
  <w:style w:type="character" w:customStyle="1" w:styleId="PlainTable32">
    <w:name w:val="Plain Table 32"/>
    <w:uiPriority w:val="19"/>
    <w:qFormat/>
    <w:rsid w:val="003D7394"/>
    <w:rPr>
      <w:i/>
      <w:iCs/>
      <w:color w:val="808080"/>
    </w:rPr>
  </w:style>
  <w:style w:type="character" w:customStyle="1" w:styleId="PlainTable42">
    <w:name w:val="Plain Table 42"/>
    <w:uiPriority w:val="21"/>
    <w:qFormat/>
    <w:rsid w:val="003D7394"/>
    <w:rPr>
      <w:b/>
      <w:bCs/>
      <w:i/>
      <w:iCs/>
      <w:color w:val="4F81BD"/>
    </w:rPr>
  </w:style>
  <w:style w:type="character" w:customStyle="1" w:styleId="PlainTable52">
    <w:name w:val="Plain Table 52"/>
    <w:uiPriority w:val="31"/>
    <w:qFormat/>
    <w:rsid w:val="003D7394"/>
    <w:rPr>
      <w:smallCaps/>
      <w:color w:val="C0504D"/>
      <w:u w:val="single"/>
    </w:rPr>
  </w:style>
  <w:style w:type="character" w:customStyle="1" w:styleId="TableGridLight2">
    <w:name w:val="Table Grid Light2"/>
    <w:uiPriority w:val="32"/>
    <w:qFormat/>
    <w:rsid w:val="003D7394"/>
    <w:rPr>
      <w:b/>
      <w:bCs/>
      <w:smallCaps/>
      <w:color w:val="C0504D"/>
      <w:spacing w:val="5"/>
      <w:u w:val="single"/>
    </w:rPr>
  </w:style>
  <w:style w:type="character" w:customStyle="1" w:styleId="GridTable1Light2">
    <w:name w:val="Grid Table 1 Light2"/>
    <w:uiPriority w:val="33"/>
    <w:qFormat/>
    <w:rsid w:val="003D7394"/>
    <w:rPr>
      <w:b/>
      <w:bCs/>
      <w:smallCaps/>
      <w:spacing w:val="5"/>
    </w:rPr>
  </w:style>
  <w:style w:type="character" w:customStyle="1" w:styleId="Absatz-Standardschriftart6">
    <w:name w:val="Absatz-Standardschriftart6"/>
    <w:rsid w:val="003D7394"/>
  </w:style>
  <w:style w:type="character" w:customStyle="1" w:styleId="PlainTable33">
    <w:name w:val="Plain Table 33"/>
    <w:uiPriority w:val="19"/>
    <w:qFormat/>
    <w:rsid w:val="003D7394"/>
    <w:rPr>
      <w:i/>
      <w:iCs/>
      <w:color w:val="808080"/>
    </w:rPr>
  </w:style>
  <w:style w:type="character" w:customStyle="1" w:styleId="PlainTable43">
    <w:name w:val="Plain Table 43"/>
    <w:uiPriority w:val="21"/>
    <w:qFormat/>
    <w:rsid w:val="003D7394"/>
    <w:rPr>
      <w:b/>
      <w:bCs/>
      <w:i/>
      <w:iCs/>
      <w:color w:val="4F81BD"/>
    </w:rPr>
  </w:style>
  <w:style w:type="character" w:customStyle="1" w:styleId="PlainTable53">
    <w:name w:val="Plain Table 53"/>
    <w:uiPriority w:val="31"/>
    <w:qFormat/>
    <w:rsid w:val="003D7394"/>
    <w:rPr>
      <w:smallCaps/>
      <w:color w:val="C0504D"/>
      <w:u w:val="single"/>
    </w:rPr>
  </w:style>
  <w:style w:type="character" w:customStyle="1" w:styleId="TableGridLight3">
    <w:name w:val="Table Grid Light3"/>
    <w:uiPriority w:val="32"/>
    <w:qFormat/>
    <w:rsid w:val="003D7394"/>
    <w:rPr>
      <w:b/>
      <w:bCs/>
      <w:smallCaps/>
      <w:color w:val="C0504D"/>
      <w:spacing w:val="5"/>
      <w:u w:val="single"/>
    </w:rPr>
  </w:style>
  <w:style w:type="character" w:customStyle="1" w:styleId="GridTable1Light3">
    <w:name w:val="Grid Table 1 Light3"/>
    <w:uiPriority w:val="33"/>
    <w:qFormat/>
    <w:rsid w:val="003D7394"/>
    <w:rPr>
      <w:b/>
      <w:bCs/>
      <w:smallCaps/>
      <w:spacing w:val="5"/>
    </w:rPr>
  </w:style>
  <w:style w:type="character" w:customStyle="1" w:styleId="Absatz-Standardschriftart7">
    <w:name w:val="Absatz-Standardschriftart7"/>
    <w:rsid w:val="003D7394"/>
  </w:style>
  <w:style w:type="character" w:customStyle="1" w:styleId="KommentarthemaZchn">
    <w:name w:val="Kommentarthema Zchn"/>
    <w:rsid w:val="003D7394"/>
    <w:rPr>
      <w:b/>
      <w:bCs/>
      <w:lang w:val="en-GB" w:eastAsia="en-US" w:bidi="ar-SA"/>
    </w:rPr>
  </w:style>
  <w:style w:type="character" w:customStyle="1" w:styleId="PlainTable34">
    <w:name w:val="Plain Table 34"/>
    <w:uiPriority w:val="19"/>
    <w:qFormat/>
    <w:rsid w:val="003D7394"/>
    <w:rPr>
      <w:i/>
      <w:iCs/>
      <w:color w:val="808080"/>
    </w:rPr>
  </w:style>
  <w:style w:type="character" w:customStyle="1" w:styleId="PlainTable44">
    <w:name w:val="Plain Table 44"/>
    <w:uiPriority w:val="21"/>
    <w:qFormat/>
    <w:rsid w:val="003D7394"/>
    <w:rPr>
      <w:b/>
      <w:bCs/>
      <w:i/>
      <w:iCs/>
      <w:color w:val="4F81BD"/>
    </w:rPr>
  </w:style>
  <w:style w:type="character" w:customStyle="1" w:styleId="PlainTable54">
    <w:name w:val="Plain Table 54"/>
    <w:uiPriority w:val="31"/>
    <w:qFormat/>
    <w:rsid w:val="003D7394"/>
    <w:rPr>
      <w:smallCaps/>
      <w:color w:val="C0504D"/>
      <w:u w:val="single"/>
    </w:rPr>
  </w:style>
  <w:style w:type="character" w:customStyle="1" w:styleId="TableGridLight4">
    <w:name w:val="Table Grid Light4"/>
    <w:uiPriority w:val="32"/>
    <w:qFormat/>
    <w:rsid w:val="003D7394"/>
    <w:rPr>
      <w:b/>
      <w:bCs/>
      <w:smallCaps/>
      <w:color w:val="C0504D"/>
      <w:spacing w:val="5"/>
      <w:u w:val="single"/>
    </w:rPr>
  </w:style>
  <w:style w:type="character" w:customStyle="1" w:styleId="GridTable1Light4">
    <w:name w:val="Grid Table 1 Light4"/>
    <w:uiPriority w:val="33"/>
    <w:qFormat/>
    <w:rsid w:val="003D7394"/>
    <w:rPr>
      <w:b/>
      <w:bCs/>
      <w:smallCaps/>
      <w:spacing w:val="5"/>
    </w:rPr>
  </w:style>
  <w:style w:type="paragraph" w:customStyle="1" w:styleId="80">
    <w:name w:val="修订8"/>
    <w:hidden/>
    <w:semiHidden/>
    <w:qFormat/>
    <w:rsid w:val="003D7394"/>
    <w:rPr>
      <w:rFonts w:ascii="Times New Roman" w:eastAsia="Batang" w:hAnsi="Times New Roman"/>
      <w:lang w:val="en-GB" w:eastAsia="en-US"/>
    </w:rPr>
  </w:style>
  <w:style w:type="character" w:customStyle="1" w:styleId="ac">
    <w:name w:val="コメント内容 (文字)"/>
    <w:rsid w:val="003D73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7394"/>
    <w:rPr>
      <w:rFonts w:ascii="Arial" w:hAnsi="Arial"/>
      <w:sz w:val="36"/>
      <w:lang w:val="en-GB" w:eastAsia="en-US"/>
    </w:rPr>
  </w:style>
  <w:style w:type="paragraph" w:customStyle="1" w:styleId="Char9">
    <w:name w:val="(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3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39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39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39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39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394"/>
    <w:rPr>
      <w:rFonts w:ascii="Times New Roman" w:eastAsia="Yu Mincho" w:hAnsi="Times New Roman"/>
      <w:lang w:val="en-GB" w:eastAsia="en-US"/>
    </w:rPr>
  </w:style>
  <w:style w:type="character" w:customStyle="1" w:styleId="1f1">
    <w:name w:val="註解文字 字元1"/>
    <w:uiPriority w:val="99"/>
    <w:rsid w:val="003D7394"/>
    <w:rPr>
      <w:lang w:eastAsia="en-US"/>
    </w:rPr>
  </w:style>
  <w:style w:type="paragraph" w:customStyle="1" w:styleId="52">
    <w:name w:val="変更箇所5"/>
    <w:hidden/>
    <w:semiHidden/>
    <w:qFormat/>
    <w:rsid w:val="003D7394"/>
    <w:rPr>
      <w:rFonts w:ascii="Times New Roman" w:eastAsia="MS Mincho" w:hAnsi="Times New Roman"/>
      <w:lang w:val="en-GB" w:eastAsia="en-US"/>
    </w:rPr>
  </w:style>
  <w:style w:type="character" w:customStyle="1" w:styleId="53">
    <w:name w:val="段落フォント5"/>
    <w:rsid w:val="003D7394"/>
  </w:style>
  <w:style w:type="character" w:customStyle="1" w:styleId="54">
    <w:name w:val="コメント参照5"/>
    <w:rsid w:val="003D7394"/>
    <w:rPr>
      <w:sz w:val="16"/>
    </w:rPr>
  </w:style>
  <w:style w:type="paragraph" w:customStyle="1" w:styleId="90">
    <w:name w:val="修订9"/>
    <w:hidden/>
    <w:semiHidden/>
    <w:qFormat/>
    <w:rsid w:val="003D7394"/>
    <w:rPr>
      <w:rFonts w:ascii="Times New Roman" w:eastAsia="Batang" w:hAnsi="Times New Roman"/>
      <w:lang w:val="en-GB" w:eastAsia="en-US"/>
    </w:rPr>
  </w:style>
  <w:style w:type="character" w:customStyle="1" w:styleId="Char40">
    <w:name w:val="批注主题 Char4"/>
    <w:rsid w:val="003D7394"/>
    <w:rPr>
      <w:b/>
      <w:bCs/>
      <w:lang w:eastAsia="en-US"/>
    </w:rPr>
  </w:style>
  <w:style w:type="character" w:customStyle="1" w:styleId="Char22">
    <w:name w:val="日期 Char2"/>
    <w:rsid w:val="003D7394"/>
    <w:rPr>
      <w:rFonts w:eastAsia="Times New Roman"/>
      <w:lang w:val="en-GB" w:eastAsia="en-US"/>
    </w:rPr>
  </w:style>
  <w:style w:type="paragraph" w:customStyle="1" w:styleId="100">
    <w:name w:val="修订10"/>
    <w:hidden/>
    <w:semiHidden/>
    <w:qFormat/>
    <w:rsid w:val="003D7394"/>
    <w:rPr>
      <w:rFonts w:ascii="Times New Roman" w:eastAsia="Batang" w:hAnsi="Times New Roman"/>
      <w:lang w:val="en-GB" w:eastAsia="en-US"/>
    </w:rPr>
  </w:style>
  <w:style w:type="paragraph" w:customStyle="1" w:styleId="INDENT1">
    <w:name w:val="INDENT1"/>
    <w:basedOn w:val="Normal"/>
    <w:qFormat/>
    <w:rsid w:val="003D73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D73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D73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D7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D73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D7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D73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D739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739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D73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D739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3D739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D7394"/>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D7394"/>
    <w:rPr>
      <w:rFonts w:ascii="Arial" w:hAnsi="Arial"/>
      <w:sz w:val="22"/>
      <w:lang w:val="en-GB" w:eastAsia="en-US" w:bidi="ar-SA"/>
    </w:rPr>
  </w:style>
  <w:style w:type="paragraph" w:customStyle="1" w:styleId="Note">
    <w:name w:val="Note"/>
    <w:basedOn w:val="Normal"/>
    <w:qFormat/>
    <w:rsid w:val="003D73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D73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7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73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73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73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D7394"/>
    <w:pPr>
      <w:spacing w:before="120"/>
      <w:outlineLvl w:val="2"/>
    </w:pPr>
    <w:rPr>
      <w:sz w:val="28"/>
    </w:rPr>
  </w:style>
  <w:style w:type="paragraph" w:customStyle="1" w:styleId="Heading2Head2A2">
    <w:name w:val="Heading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D7394"/>
    <w:rPr>
      <w:rFonts w:ascii="Arial" w:hAnsi="Arial"/>
      <w:sz w:val="22"/>
      <w:lang w:val="en-GB" w:eastAsia="en-GB" w:bidi="ar-SA"/>
    </w:rPr>
  </w:style>
  <w:style w:type="paragraph" w:customStyle="1" w:styleId="Reference">
    <w:name w:val="Reference"/>
    <w:basedOn w:val="Normal"/>
    <w:qFormat/>
    <w:rsid w:val="003D739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D7394"/>
    <w:rPr>
      <w:color w:val="FF0000"/>
      <w:lang w:val="en-GB" w:eastAsia="en-US" w:bidi="ar-SA"/>
    </w:rPr>
  </w:style>
  <w:style w:type="paragraph" w:customStyle="1" w:styleId="Heading">
    <w:name w:val="Heading"/>
    <w:next w:val="Normal"/>
    <w:link w:val="HeadingChar"/>
    <w:qFormat/>
    <w:rsid w:val="003D7394"/>
    <w:pPr>
      <w:spacing w:before="360"/>
      <w:ind w:left="2552"/>
    </w:pPr>
    <w:rPr>
      <w:rFonts w:ascii="Arial" w:hAnsi="Arial"/>
      <w:b/>
      <w:sz w:val="22"/>
      <w:lang w:val="en-GB" w:eastAsia="ko-KR"/>
    </w:rPr>
  </w:style>
  <w:style w:type="character" w:customStyle="1" w:styleId="HeadingChar">
    <w:name w:val="Heading Char"/>
    <w:link w:val="Heading"/>
    <w:rsid w:val="003D7394"/>
    <w:rPr>
      <w:rFonts w:ascii="Arial" w:hAnsi="Arial"/>
      <w:b/>
      <w:sz w:val="22"/>
      <w:lang w:val="en-GB" w:eastAsia="ko-KR"/>
    </w:rPr>
  </w:style>
  <w:style w:type="paragraph" w:customStyle="1" w:styleId="B6">
    <w:name w:val="B6"/>
    <w:basedOn w:val="B5"/>
    <w:link w:val="B6Char"/>
    <w:qFormat/>
    <w:rsid w:val="003D73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D7394"/>
    <w:rPr>
      <w:rFonts w:ascii="Times New Roman" w:eastAsia="Times New Roman" w:hAnsi="Times New Roman"/>
      <w:lang w:val="en-GB" w:eastAsia="en-GB"/>
    </w:rPr>
  </w:style>
  <w:style w:type="paragraph" w:customStyle="1" w:styleId="B10">
    <w:name w:val="B1+"/>
    <w:basedOn w:val="Normal"/>
    <w:link w:val="B1Car"/>
    <w:qFormat/>
    <w:rsid w:val="003D73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D73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D73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D739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3D73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D7394"/>
    <w:rPr>
      <w:rFonts w:ascii="Times New Roman" w:eastAsia="Times New Roman" w:hAnsi="Times New Roman"/>
      <w:i/>
      <w:iCs/>
      <w:lang w:val="en-GB" w:eastAsia="x-none"/>
    </w:rPr>
  </w:style>
  <w:style w:type="paragraph" w:customStyle="1" w:styleId="FooterCentred">
    <w:name w:val="FooterCentred"/>
    <w:basedOn w:val="Footer"/>
    <w:qFormat/>
    <w:rsid w:val="003D7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3D73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73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394"/>
    <w:rPr>
      <w:rFonts w:ascii="Arial" w:hAnsi="Arial"/>
      <w:sz w:val="32"/>
      <w:lang w:val="en-GB" w:eastAsia="en-US" w:bidi="ar-SA"/>
    </w:rPr>
  </w:style>
  <w:style w:type="paragraph" w:customStyle="1" w:styleId="MTDisplayEquation">
    <w:name w:val="MTDisplayEquation"/>
    <w:basedOn w:val="Normal"/>
    <w:link w:val="MTDisplayEquationChar"/>
    <w:qFormat/>
    <w:rsid w:val="003D73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D73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D73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D73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D7394"/>
    <w:rPr>
      <w:rFonts w:ascii="Arial" w:eastAsia="Times New Roman" w:hAnsi="Arial"/>
      <w:kern w:val="2"/>
      <w:sz w:val="18"/>
      <w:lang w:val="x-none" w:eastAsia="ko-KR"/>
    </w:rPr>
  </w:style>
  <w:style w:type="paragraph" w:customStyle="1" w:styleId="DAText">
    <w:name w:val="DA_Text"/>
    <w:basedOn w:val="Normal"/>
    <w:link w:val="DATextZchn"/>
    <w:qFormat/>
    <w:rsid w:val="003D73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D7394"/>
    <w:rPr>
      <w:rFonts w:eastAsia="Malgun Gothic"/>
      <w:szCs w:val="24"/>
      <w:lang w:val="de-DE" w:eastAsia="de-DE"/>
    </w:rPr>
  </w:style>
  <w:style w:type="paragraph" w:customStyle="1" w:styleId="JK-text-simpledoc">
    <w:name w:val="JK - text - simple doc"/>
    <w:basedOn w:val="BodyText"/>
    <w:autoRedefine/>
    <w:qFormat/>
    <w:rsid w:val="003D739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D73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D7394"/>
    <w:rPr>
      <w:rFonts w:eastAsia="Times New Roman"/>
      <w:lang w:val="x-none" w:eastAsia="x-none"/>
    </w:rPr>
  </w:style>
  <w:style w:type="paragraph" w:customStyle="1" w:styleId="BL">
    <w:name w:val="BL"/>
    <w:basedOn w:val="Normal"/>
    <w:uiPriority w:val="99"/>
    <w:qFormat/>
    <w:rsid w:val="003D73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D73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D73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D7394"/>
    <w:rPr>
      <w:rFonts w:ascii="Times New Roman" w:eastAsia="MS Mincho" w:hAnsi="Times New Roman"/>
      <w:lang w:val="en-GB" w:eastAsia="en-GB"/>
    </w:rPr>
    <w:tblPr/>
  </w:style>
  <w:style w:type="paragraph" w:customStyle="1" w:styleId="Normal1">
    <w:name w:val="Normal 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D73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739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7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7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73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73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739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D739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D7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D7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D73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D73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73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D73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D7394"/>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3D73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D73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D73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D7394"/>
    <w:pPr>
      <w:ind w:left="2269"/>
    </w:pPr>
  </w:style>
  <w:style w:type="character" w:customStyle="1" w:styleId="B7Char">
    <w:name w:val="B7 Char"/>
    <w:link w:val="B7"/>
    <w:qFormat/>
    <w:rsid w:val="003D7394"/>
    <w:rPr>
      <w:rFonts w:ascii="Times New Roman" w:eastAsia="Times New Roman" w:hAnsi="Times New Roman"/>
      <w:lang w:val="en-GB" w:eastAsia="en-GB"/>
    </w:rPr>
  </w:style>
  <w:style w:type="character" w:customStyle="1" w:styleId="TFZchn">
    <w:name w:val="TF Zchn"/>
    <w:link w:val="TF10"/>
    <w:locked/>
    <w:rsid w:val="003D7394"/>
    <w:rPr>
      <w:rFonts w:ascii="Arial" w:hAnsi="Arial"/>
      <w:b/>
    </w:rPr>
  </w:style>
  <w:style w:type="paragraph" w:customStyle="1" w:styleId="xl63">
    <w:name w:val="xl63"/>
    <w:basedOn w:val="Normal"/>
    <w:qFormat/>
    <w:rsid w:val="003D73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7394"/>
    <w:rPr>
      <w:rFonts w:ascii="Arial" w:eastAsia="Batang" w:hAnsi="Arial" w:cs="Times New Roman"/>
      <w:b/>
      <w:bCs/>
      <w:i/>
      <w:iCs/>
      <w:sz w:val="28"/>
      <w:szCs w:val="28"/>
      <w:lang w:val="en-GB" w:eastAsia="en-US" w:bidi="ar-SA"/>
    </w:rPr>
  </w:style>
  <w:style w:type="paragraph" w:customStyle="1" w:styleId="AutoCorrect">
    <w:name w:val="AutoCorrect"/>
    <w:qFormat/>
    <w:rsid w:val="003D7394"/>
    <w:rPr>
      <w:rFonts w:ascii="Times New Roman" w:eastAsia="MS Mincho" w:hAnsi="Times New Roman"/>
      <w:sz w:val="24"/>
      <w:szCs w:val="24"/>
      <w:lang w:val="en-GB" w:eastAsia="ko-KR"/>
    </w:rPr>
  </w:style>
  <w:style w:type="paragraph" w:customStyle="1" w:styleId="-PAGE-">
    <w:name w:val="- PAGE -"/>
    <w:qFormat/>
    <w:rsid w:val="003D7394"/>
    <w:rPr>
      <w:rFonts w:ascii="Times New Roman" w:eastAsia="MS Mincho" w:hAnsi="Times New Roman"/>
      <w:sz w:val="24"/>
      <w:szCs w:val="24"/>
      <w:lang w:val="en-GB" w:eastAsia="ko-KR"/>
    </w:rPr>
  </w:style>
  <w:style w:type="paragraph" w:customStyle="1" w:styleId="PageXofY">
    <w:name w:val="Page X of Y"/>
    <w:qFormat/>
    <w:rsid w:val="003D7394"/>
    <w:rPr>
      <w:rFonts w:ascii="Times New Roman" w:eastAsia="MS Mincho" w:hAnsi="Times New Roman"/>
      <w:sz w:val="24"/>
      <w:szCs w:val="24"/>
      <w:lang w:val="en-GB" w:eastAsia="ko-KR"/>
    </w:rPr>
  </w:style>
  <w:style w:type="paragraph" w:customStyle="1" w:styleId="Createdby">
    <w:name w:val="Created by"/>
    <w:qFormat/>
    <w:rsid w:val="003D7394"/>
    <w:rPr>
      <w:rFonts w:ascii="Times New Roman" w:eastAsia="MS Mincho" w:hAnsi="Times New Roman"/>
      <w:sz w:val="24"/>
      <w:szCs w:val="24"/>
      <w:lang w:val="en-GB" w:eastAsia="ko-KR"/>
    </w:rPr>
  </w:style>
  <w:style w:type="paragraph" w:customStyle="1" w:styleId="Createdon">
    <w:name w:val="Created on"/>
    <w:qFormat/>
    <w:rsid w:val="003D7394"/>
    <w:rPr>
      <w:rFonts w:ascii="Times New Roman" w:eastAsia="MS Mincho" w:hAnsi="Times New Roman"/>
      <w:sz w:val="24"/>
      <w:szCs w:val="24"/>
      <w:lang w:val="en-GB" w:eastAsia="ko-KR"/>
    </w:rPr>
  </w:style>
  <w:style w:type="paragraph" w:customStyle="1" w:styleId="Lastprinted">
    <w:name w:val="Last printed"/>
    <w:qFormat/>
    <w:rsid w:val="003D7394"/>
    <w:rPr>
      <w:rFonts w:ascii="Times New Roman" w:eastAsia="MS Mincho" w:hAnsi="Times New Roman"/>
      <w:sz w:val="24"/>
      <w:szCs w:val="24"/>
      <w:lang w:val="en-GB" w:eastAsia="ko-KR"/>
    </w:rPr>
  </w:style>
  <w:style w:type="paragraph" w:customStyle="1" w:styleId="Lastsavedby">
    <w:name w:val="Last saved by"/>
    <w:qFormat/>
    <w:rsid w:val="003D7394"/>
    <w:rPr>
      <w:rFonts w:ascii="Times New Roman" w:eastAsia="MS Mincho" w:hAnsi="Times New Roman"/>
      <w:sz w:val="24"/>
      <w:szCs w:val="24"/>
      <w:lang w:val="en-GB" w:eastAsia="ko-KR"/>
    </w:rPr>
  </w:style>
  <w:style w:type="paragraph" w:customStyle="1" w:styleId="Filename">
    <w:name w:val="Filename"/>
    <w:qFormat/>
    <w:rsid w:val="003D7394"/>
    <w:rPr>
      <w:rFonts w:ascii="Times New Roman" w:eastAsia="MS Mincho" w:hAnsi="Times New Roman"/>
      <w:sz w:val="24"/>
      <w:szCs w:val="24"/>
      <w:lang w:val="en-GB" w:eastAsia="ko-KR"/>
    </w:rPr>
  </w:style>
  <w:style w:type="paragraph" w:customStyle="1" w:styleId="Filenameandpath">
    <w:name w:val="Filename and path"/>
    <w:qFormat/>
    <w:rsid w:val="003D7394"/>
    <w:rPr>
      <w:rFonts w:ascii="Times New Roman" w:eastAsia="MS Mincho" w:hAnsi="Times New Roman"/>
      <w:sz w:val="24"/>
      <w:szCs w:val="24"/>
      <w:lang w:val="en-GB" w:eastAsia="ko-KR"/>
    </w:rPr>
  </w:style>
  <w:style w:type="paragraph" w:customStyle="1" w:styleId="AuthorPageDate">
    <w:name w:val="Author  Page #  Date"/>
    <w:qFormat/>
    <w:rsid w:val="003D7394"/>
    <w:rPr>
      <w:rFonts w:ascii="Times New Roman" w:eastAsia="MS Mincho" w:hAnsi="Times New Roman"/>
      <w:sz w:val="24"/>
      <w:szCs w:val="24"/>
      <w:lang w:val="en-GB" w:eastAsia="ko-KR"/>
    </w:rPr>
  </w:style>
  <w:style w:type="paragraph" w:customStyle="1" w:styleId="ConfidentialPageDate">
    <w:name w:val="Confidential  Page #  Date"/>
    <w:qFormat/>
    <w:rsid w:val="003D7394"/>
    <w:rPr>
      <w:rFonts w:ascii="Times New Roman" w:eastAsia="MS Mincho" w:hAnsi="Times New Roman"/>
      <w:sz w:val="24"/>
      <w:szCs w:val="24"/>
      <w:lang w:val="en-GB" w:eastAsia="ko-KR"/>
    </w:rPr>
  </w:style>
  <w:style w:type="paragraph" w:customStyle="1" w:styleId="Figure">
    <w:name w:val="Figure"/>
    <w:basedOn w:val="Normal"/>
    <w:qFormat/>
    <w:rsid w:val="003D7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3D73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7394"/>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3D739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D739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D73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3D7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D739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D73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D73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D7394"/>
    <w:rPr>
      <w:rFonts w:ascii="Times New Roman" w:hAnsi="Times New Roman"/>
      <w:lang w:val="en-GB" w:eastAsia="en-US"/>
    </w:rPr>
  </w:style>
  <w:style w:type="paragraph" w:customStyle="1" w:styleId="Arial">
    <w:name w:val="Arial"/>
    <w:basedOn w:val="Normal"/>
    <w:qFormat/>
    <w:rsid w:val="003D73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D7394"/>
    <w:rPr>
      <w:rFonts w:ascii="Times New Roman" w:hAnsi="Times New Roman"/>
      <w:lang w:val="en-GB" w:eastAsia="en-US"/>
    </w:rPr>
  </w:style>
  <w:style w:type="paragraph" w:customStyle="1" w:styleId="70">
    <w:name w:val="吹き出し7"/>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D73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D73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D73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D73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D7394"/>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3D73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D7394"/>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D7394"/>
    <w:rPr>
      <w:rFonts w:ascii="Times New Roman" w:eastAsia="Times New Roman" w:hAnsi="Times New Roman"/>
      <w:szCs w:val="18"/>
      <w:lang w:val="en-GB" w:eastAsia="x-none"/>
    </w:rPr>
  </w:style>
  <w:style w:type="paragraph" w:customStyle="1" w:styleId="Npr">
    <w:name w:val="Npr"/>
    <w:basedOn w:val="Normal"/>
    <w:qFormat/>
    <w:rsid w:val="003D739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D73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D7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D7394"/>
    <w:pPr>
      <w:widowControl/>
      <w:tabs>
        <w:tab w:val="num" w:pos="992"/>
      </w:tabs>
      <w:spacing w:after="120"/>
      <w:ind w:left="992" w:hanging="425"/>
    </w:pPr>
    <w:rPr>
      <w:rFonts w:eastAsia="MS Mincho"/>
      <w:lang w:val="en-US"/>
    </w:rPr>
  </w:style>
  <w:style w:type="paragraph" w:customStyle="1" w:styleId="text">
    <w:name w:val="text"/>
    <w:basedOn w:val="Normal"/>
    <w:qFormat/>
    <w:rsid w:val="003D739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D73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73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7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D73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D739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D73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D7394"/>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3D73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3D73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3D7394"/>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3D739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3D739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D73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D73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D7394"/>
    <w:rPr>
      <w:rFonts w:ascii="Courier New" w:eastAsia="MS Gothic" w:hAnsi="Courier New"/>
      <w:b/>
      <w:bCs/>
      <w:noProof/>
      <w:sz w:val="16"/>
      <w:lang w:val="en-GB" w:eastAsia="en-GB"/>
    </w:rPr>
  </w:style>
  <w:style w:type="paragraph" w:customStyle="1" w:styleId="PLBold0">
    <w:name w:val="PL + Bold"/>
    <w:basedOn w:val="PL"/>
    <w:link w:val="PLBoldChar0"/>
    <w:qFormat/>
    <w:rsid w:val="003D739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D7394"/>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73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D739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D73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7394"/>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3D7394"/>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D73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D73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D739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D73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D73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D7394"/>
    <w:pPr>
      <w:ind w:left="851" w:hanging="284"/>
    </w:pPr>
  </w:style>
  <w:style w:type="paragraph" w:customStyle="1" w:styleId="57">
    <w:name w:val="箇条書き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D7394"/>
    <w:pPr>
      <w:tabs>
        <w:tab w:val="clear" w:pos="644"/>
        <w:tab w:val="num" w:pos="1494"/>
      </w:tabs>
      <w:ind w:left="851" w:hanging="284"/>
    </w:pPr>
  </w:style>
  <w:style w:type="paragraph" w:customStyle="1" w:styleId="350">
    <w:name w:val="箇条書き 35"/>
    <w:basedOn w:val="251"/>
    <w:qFormat/>
    <w:rsid w:val="003D7394"/>
    <w:pPr>
      <w:ind w:left="1135"/>
    </w:pPr>
  </w:style>
  <w:style w:type="paragraph" w:customStyle="1" w:styleId="252">
    <w:name w:val="一覧 25"/>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7394"/>
    <w:pPr>
      <w:ind w:left="1135"/>
    </w:pPr>
  </w:style>
  <w:style w:type="paragraph" w:customStyle="1" w:styleId="45">
    <w:name w:val="一覧 45"/>
    <w:basedOn w:val="351"/>
    <w:qFormat/>
    <w:rsid w:val="003D7394"/>
    <w:pPr>
      <w:ind w:left="1418"/>
    </w:pPr>
  </w:style>
  <w:style w:type="paragraph" w:customStyle="1" w:styleId="550">
    <w:name w:val="一覧 55"/>
    <w:basedOn w:val="45"/>
    <w:qFormat/>
    <w:rsid w:val="003D7394"/>
    <w:pPr>
      <w:ind w:left="1702"/>
    </w:pPr>
  </w:style>
  <w:style w:type="paragraph" w:customStyle="1" w:styleId="450">
    <w:name w:val="箇条書き 45"/>
    <w:basedOn w:val="350"/>
    <w:qFormat/>
    <w:rsid w:val="003D7394"/>
    <w:pPr>
      <w:ind w:left="1418"/>
    </w:pPr>
  </w:style>
  <w:style w:type="paragraph" w:customStyle="1" w:styleId="551">
    <w:name w:val="箇条書き 55"/>
    <w:basedOn w:val="450"/>
    <w:qFormat/>
    <w:rsid w:val="003D7394"/>
    <w:pPr>
      <w:ind w:left="1702"/>
    </w:pPr>
  </w:style>
  <w:style w:type="paragraph" w:customStyle="1" w:styleId="58">
    <w:name w:val="コメント文字列5"/>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D7394"/>
    <w:rPr>
      <w:b/>
      <w:bCs/>
    </w:rPr>
  </w:style>
  <w:style w:type="paragraph" w:customStyle="1" w:styleId="5a">
    <w:name w:val="見出しマップ5"/>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D73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D73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D7394"/>
    <w:pPr>
      <w:jc w:val="center"/>
    </w:pPr>
    <w:rPr>
      <w:b/>
      <w:bCs/>
    </w:rPr>
  </w:style>
  <w:style w:type="paragraph" w:customStyle="1" w:styleId="ListBullet1">
    <w:name w:val="List Bullet1"/>
    <w:basedOn w:val="Normal"/>
    <w:qFormat/>
    <w:rsid w:val="003D73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7394"/>
    <w:pPr>
      <w:tabs>
        <w:tab w:val="clear" w:pos="644"/>
        <w:tab w:val="num" w:pos="1494"/>
      </w:tabs>
      <w:ind w:left="851"/>
    </w:pPr>
  </w:style>
  <w:style w:type="paragraph" w:customStyle="1" w:styleId="ListBullet31">
    <w:name w:val="List Bullet 31"/>
    <w:basedOn w:val="ListBullet21"/>
    <w:qFormat/>
    <w:rsid w:val="003D7394"/>
    <w:pPr>
      <w:ind w:left="1135"/>
    </w:pPr>
  </w:style>
  <w:style w:type="paragraph" w:customStyle="1" w:styleId="ListBullet41">
    <w:name w:val="List Bullet 41"/>
    <w:basedOn w:val="ListBullet31"/>
    <w:qFormat/>
    <w:rsid w:val="003D7394"/>
    <w:pPr>
      <w:ind w:left="1418"/>
    </w:pPr>
  </w:style>
  <w:style w:type="paragraph" w:customStyle="1" w:styleId="ListBullet51">
    <w:name w:val="List Bullet 51"/>
    <w:basedOn w:val="ListBullet41"/>
    <w:qFormat/>
    <w:rsid w:val="003D7394"/>
    <w:pPr>
      <w:ind w:left="1702"/>
    </w:pPr>
  </w:style>
  <w:style w:type="paragraph" w:customStyle="1" w:styleId="DocumentMap1">
    <w:name w:val="Document Map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D73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D73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7394"/>
    <w:pPr>
      <w:ind w:left="1418" w:hanging="284"/>
    </w:pPr>
  </w:style>
  <w:style w:type="paragraph" w:customStyle="1" w:styleId="ListNumber1">
    <w:name w:val="List Number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D7394"/>
    <w:pPr>
      <w:ind w:left="851" w:hanging="284"/>
    </w:pPr>
  </w:style>
  <w:style w:type="paragraph" w:customStyle="1" w:styleId="List21">
    <w:name w:val="List 21"/>
    <w:basedOn w:val="List"/>
    <w:qFormat/>
    <w:rsid w:val="003D73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D7394"/>
    <w:pPr>
      <w:ind w:left="1702"/>
    </w:pPr>
  </w:style>
  <w:style w:type="paragraph" w:customStyle="1" w:styleId="BodyText21">
    <w:name w:val="Body Text 2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D73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D7394"/>
    <w:rPr>
      <w:rFonts w:eastAsia="Times New Roman"/>
    </w:rPr>
  </w:style>
  <w:style w:type="paragraph" w:customStyle="1" w:styleId="numberedlist0">
    <w:name w:val="numbered list"/>
    <w:basedOn w:val="ListBullet"/>
    <w:qFormat/>
    <w:rsid w:val="003D73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D73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D73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D73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D73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D739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D73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D73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D7394"/>
    <w:rPr>
      <w:rFonts w:ascii="Arial" w:eastAsia="MS Mincho" w:hAnsi="Arial"/>
      <w:sz w:val="22"/>
      <w:lang w:val="en-GB" w:eastAsia="en-US" w:bidi="ar-SA"/>
    </w:rPr>
  </w:style>
  <w:style w:type="paragraph" w:customStyle="1" w:styleId="ListParagraph1">
    <w:name w:val="List Paragraph1"/>
    <w:basedOn w:val="Normal"/>
    <w:qFormat/>
    <w:rsid w:val="003D739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3D7394"/>
    <w:pPr>
      <w:ind w:left="851" w:hanging="284"/>
    </w:pPr>
  </w:style>
  <w:style w:type="paragraph" w:customStyle="1" w:styleId="1f7">
    <w:name w:val="箇条書き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3D7394"/>
    <w:pPr>
      <w:tabs>
        <w:tab w:val="clear" w:pos="644"/>
        <w:tab w:val="num" w:pos="1494"/>
      </w:tabs>
      <w:ind w:left="851" w:hanging="284"/>
    </w:pPr>
  </w:style>
  <w:style w:type="paragraph" w:customStyle="1" w:styleId="312">
    <w:name w:val="箇条書き 31"/>
    <w:basedOn w:val="212"/>
    <w:qFormat/>
    <w:rsid w:val="003D7394"/>
    <w:pPr>
      <w:ind w:left="1135"/>
    </w:pPr>
  </w:style>
  <w:style w:type="paragraph" w:customStyle="1" w:styleId="213">
    <w:name w:val="一覧 21"/>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D7394"/>
    <w:pPr>
      <w:ind w:left="1135"/>
    </w:pPr>
  </w:style>
  <w:style w:type="paragraph" w:customStyle="1" w:styleId="412">
    <w:name w:val="一覧 41"/>
    <w:basedOn w:val="313"/>
    <w:qFormat/>
    <w:rsid w:val="003D7394"/>
    <w:pPr>
      <w:ind w:left="1418"/>
    </w:pPr>
  </w:style>
  <w:style w:type="paragraph" w:customStyle="1" w:styleId="511">
    <w:name w:val="一覧 51"/>
    <w:basedOn w:val="412"/>
    <w:qFormat/>
    <w:rsid w:val="003D7394"/>
    <w:pPr>
      <w:ind w:left="1702"/>
    </w:pPr>
  </w:style>
  <w:style w:type="paragraph" w:customStyle="1" w:styleId="413">
    <w:name w:val="箇条書き 41"/>
    <w:basedOn w:val="312"/>
    <w:qFormat/>
    <w:rsid w:val="003D7394"/>
    <w:pPr>
      <w:ind w:left="1418"/>
    </w:pPr>
  </w:style>
  <w:style w:type="paragraph" w:customStyle="1" w:styleId="512">
    <w:name w:val="箇条書き 51"/>
    <w:basedOn w:val="413"/>
    <w:qFormat/>
    <w:rsid w:val="003D7394"/>
    <w:pPr>
      <w:ind w:left="1702"/>
    </w:pPr>
  </w:style>
  <w:style w:type="paragraph" w:customStyle="1" w:styleId="1f8">
    <w:name w:val="コメント文字列1"/>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D7394"/>
    <w:rPr>
      <w:b/>
      <w:bCs/>
    </w:rPr>
  </w:style>
  <w:style w:type="paragraph" w:customStyle="1" w:styleId="1fa">
    <w:name w:val="見出しマップ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D7394"/>
    <w:rPr>
      <w:rFonts w:ascii="Times New Roman" w:hAnsi="Times New Roman"/>
      <w:lang w:val="en-GB" w:eastAsia="en-US"/>
    </w:rPr>
  </w:style>
  <w:style w:type="paragraph" w:customStyle="1" w:styleId="editorsnote0">
    <w:name w:val="editorsnote"/>
    <w:basedOn w:val="Normal"/>
    <w:qFormat/>
    <w:rsid w:val="003D73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D739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D7394"/>
    <w:rPr>
      <w:rFonts w:ascii="Times New Roman" w:eastAsia="MS Mincho" w:hAnsi="Times New Roman"/>
      <w:lang w:val="en-GB" w:eastAsia="en-US"/>
    </w:rPr>
  </w:style>
  <w:style w:type="paragraph" w:customStyle="1" w:styleId="27">
    <w:name w:val="変更箇所2"/>
    <w:hidden/>
    <w:semiHidden/>
    <w:qFormat/>
    <w:rsid w:val="003D7394"/>
    <w:rPr>
      <w:rFonts w:ascii="Times New Roman" w:eastAsia="MS Mincho" w:hAnsi="Times New Roman"/>
      <w:lang w:val="en-GB" w:eastAsia="en-US"/>
    </w:rPr>
  </w:style>
  <w:style w:type="paragraph" w:customStyle="1" w:styleId="910">
    <w:name w:val="目錄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3D7394"/>
    <w:rPr>
      <w:rFonts w:ascii="Times New Roman" w:hAnsi="Times New Roman"/>
      <w:lang w:val="en-GB" w:eastAsia="en-US"/>
    </w:rPr>
  </w:style>
  <w:style w:type="paragraph" w:customStyle="1" w:styleId="38">
    <w:name w:val="수정3"/>
    <w:hidden/>
    <w:semiHidden/>
    <w:qFormat/>
    <w:rsid w:val="003D7394"/>
    <w:rPr>
      <w:rFonts w:ascii="Times New Roman" w:eastAsia="Batang" w:hAnsi="Times New Roman"/>
      <w:lang w:val="en-GB" w:eastAsia="en-US"/>
    </w:rPr>
  </w:style>
  <w:style w:type="paragraph" w:customStyle="1" w:styleId="46">
    <w:name w:val="수정4"/>
    <w:hidden/>
    <w:semiHidden/>
    <w:qFormat/>
    <w:rsid w:val="003D7394"/>
    <w:rPr>
      <w:rFonts w:ascii="Times New Roman" w:eastAsia="Batang" w:hAnsi="Times New Roman"/>
      <w:lang w:val="en-GB" w:eastAsia="en-US"/>
    </w:rPr>
  </w:style>
  <w:style w:type="character" w:customStyle="1" w:styleId="11BodyTextChar">
    <w:name w:val="11 BodyText Char"/>
    <w:link w:val="11BodyText"/>
    <w:rsid w:val="003D7394"/>
    <w:rPr>
      <w:rFonts w:ascii="Arial" w:eastAsia="Times New Roman" w:hAnsi="Arial"/>
      <w:lang w:val="x-none" w:eastAsia="x-none"/>
    </w:rPr>
  </w:style>
  <w:style w:type="paragraph" w:customStyle="1" w:styleId="TableContent-Bulleted">
    <w:name w:val="Table Content - Bulleted"/>
    <w:basedOn w:val="Normal"/>
    <w:qFormat/>
    <w:rsid w:val="003D739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D739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D739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7394"/>
    <w:pPr>
      <w:tabs>
        <w:tab w:val="left" w:pos="426"/>
      </w:tabs>
    </w:pPr>
    <w:rPr>
      <w:rFonts w:ascii="Times New Roman" w:hAnsi="Times New Roman"/>
      <w:lang w:val="en-GB" w:eastAsia="zh-CN"/>
    </w:rPr>
  </w:style>
  <w:style w:type="paragraph" w:customStyle="1" w:styleId="Headernonumber">
    <w:name w:val="Header_nonumber"/>
    <w:basedOn w:val="Heading1"/>
    <w:qFormat/>
    <w:rsid w:val="003D7394"/>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3D739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3D73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D7394"/>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3D73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7394"/>
    <w:rPr>
      <w:sz w:val="24"/>
    </w:rPr>
  </w:style>
  <w:style w:type="table" w:customStyle="1" w:styleId="TableGrid4">
    <w:name w:val="Table Grid4"/>
    <w:basedOn w:val="TableNormal"/>
    <w:next w:val="TableGrid"/>
    <w:uiPriority w:val="39"/>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D73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7394"/>
    <w:rPr>
      <w:rFonts w:ascii="Times New Roman" w:eastAsia="Times New Roman" w:hAnsi="Times New Roman"/>
      <w:lang w:val="en-GB" w:eastAsia="en-GB"/>
    </w:rPr>
    <w:tblPr/>
  </w:style>
  <w:style w:type="table" w:customStyle="1" w:styleId="TableGrid11">
    <w:name w:val="Table Grid1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D73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7394"/>
    <w:rPr>
      <w:rFonts w:ascii="Arial" w:eastAsia="Times New Roman" w:hAnsi="Arial"/>
      <w:sz w:val="36"/>
      <w:lang w:val="en-GB" w:eastAsia="ja-JP" w:bidi="ar-SA"/>
    </w:rPr>
  </w:style>
  <w:style w:type="paragraph" w:customStyle="1" w:styleId="220">
    <w:name w:val="本文 2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D7394"/>
    <w:pPr>
      <w:ind w:left="851" w:hanging="284"/>
    </w:pPr>
  </w:style>
  <w:style w:type="paragraph" w:customStyle="1" w:styleId="2a">
    <w:name w:val="箇条書き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D7394"/>
    <w:pPr>
      <w:tabs>
        <w:tab w:val="clear" w:pos="644"/>
        <w:tab w:val="num" w:pos="1494"/>
      </w:tabs>
      <w:ind w:left="851" w:hanging="284"/>
    </w:pPr>
  </w:style>
  <w:style w:type="paragraph" w:customStyle="1" w:styleId="321">
    <w:name w:val="箇条書き 32"/>
    <w:basedOn w:val="222"/>
    <w:qFormat/>
    <w:rsid w:val="003D7394"/>
    <w:pPr>
      <w:ind w:left="1135"/>
    </w:pPr>
  </w:style>
  <w:style w:type="paragraph" w:customStyle="1" w:styleId="223">
    <w:name w:val="一覧 22"/>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D7394"/>
    <w:pPr>
      <w:ind w:left="1135"/>
    </w:pPr>
  </w:style>
  <w:style w:type="paragraph" w:customStyle="1" w:styleId="420">
    <w:name w:val="一覧 42"/>
    <w:basedOn w:val="322"/>
    <w:qFormat/>
    <w:rsid w:val="003D7394"/>
    <w:pPr>
      <w:ind w:left="1418"/>
    </w:pPr>
  </w:style>
  <w:style w:type="paragraph" w:customStyle="1" w:styleId="520">
    <w:name w:val="一覧 52"/>
    <w:basedOn w:val="420"/>
    <w:qFormat/>
    <w:rsid w:val="003D7394"/>
    <w:pPr>
      <w:ind w:left="1702"/>
    </w:pPr>
  </w:style>
  <w:style w:type="paragraph" w:customStyle="1" w:styleId="421">
    <w:name w:val="箇条書き 42"/>
    <w:basedOn w:val="321"/>
    <w:qFormat/>
    <w:rsid w:val="003D7394"/>
    <w:pPr>
      <w:ind w:left="1418"/>
    </w:pPr>
  </w:style>
  <w:style w:type="paragraph" w:customStyle="1" w:styleId="521">
    <w:name w:val="箇条書き 52"/>
    <w:basedOn w:val="421"/>
    <w:qFormat/>
    <w:rsid w:val="003D7394"/>
    <w:pPr>
      <w:ind w:left="1702"/>
    </w:pPr>
  </w:style>
  <w:style w:type="paragraph" w:customStyle="1" w:styleId="2b">
    <w:name w:val="コメント文字列2"/>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D7394"/>
    <w:rPr>
      <w:b/>
      <w:bCs/>
    </w:rPr>
  </w:style>
  <w:style w:type="paragraph" w:customStyle="1" w:styleId="2d">
    <w:name w:val="見出しマップ2"/>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7394"/>
    <w:rPr>
      <w:rFonts w:ascii="Arial" w:eastAsia="Times New Roman" w:hAnsi="Arial"/>
      <w:sz w:val="36"/>
      <w:lang w:val="en-GB"/>
    </w:rPr>
  </w:style>
  <w:style w:type="paragraph" w:customStyle="1" w:styleId="List1">
    <w:name w:val="List 1"/>
    <w:basedOn w:val="Normal"/>
    <w:link w:val="List1Char"/>
    <w:uiPriority w:val="99"/>
    <w:qFormat/>
    <w:rsid w:val="003D739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D7394"/>
    <w:rPr>
      <w:rFonts w:ascii="Times New Roman" w:eastAsia="PMingLiU" w:hAnsi="Times New Roman"/>
      <w:lang w:val="x-none" w:eastAsia="x-none" w:bidi="en-US"/>
    </w:rPr>
  </w:style>
  <w:style w:type="paragraph" w:customStyle="1" w:styleId="Highlight">
    <w:name w:val="Highlight"/>
    <w:basedOn w:val="Normal"/>
    <w:uiPriority w:val="99"/>
    <w:qFormat/>
    <w:rsid w:val="003D73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D73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D7394"/>
    <w:pPr>
      <w:spacing w:before="0"/>
      <w:ind w:left="0" w:firstLine="0"/>
    </w:pPr>
    <w:rPr>
      <w:szCs w:val="24"/>
      <w:lang w:val="fr-FR" w:eastAsia="fr-FR" w:bidi="ar-SA"/>
    </w:rPr>
  </w:style>
  <w:style w:type="paragraph" w:customStyle="1" w:styleId="StyleHeading5Firstline0cm">
    <w:name w:val="Style Heading 5 + First line:  0 cm"/>
    <w:basedOn w:val="Heading5"/>
    <w:qFormat/>
    <w:rsid w:val="003D73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73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D7394"/>
    <w:rPr>
      <w:rFonts w:ascii="Times New Roman" w:eastAsia="Times New Roman" w:hAnsi="Times New Roman"/>
      <w:sz w:val="16"/>
      <w:szCs w:val="16"/>
      <w:lang w:val="x-none" w:eastAsia="x-none"/>
    </w:rPr>
  </w:style>
  <w:style w:type="numbering" w:customStyle="1" w:styleId="Style1">
    <w:name w:val="Style1"/>
    <w:uiPriority w:val="99"/>
    <w:rsid w:val="003D7394"/>
    <w:pPr>
      <w:numPr>
        <w:numId w:val="8"/>
      </w:numPr>
    </w:pPr>
  </w:style>
  <w:style w:type="table" w:customStyle="1" w:styleId="SGSTableBasic2">
    <w:name w:val="SGS Table Basic 2"/>
    <w:basedOn w:val="TableNormal"/>
    <w:uiPriority w:val="99"/>
    <w:qFormat/>
    <w:rsid w:val="003D73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7394"/>
    <w:pPr>
      <w:numPr>
        <w:numId w:val="9"/>
      </w:numPr>
    </w:pPr>
  </w:style>
  <w:style w:type="paragraph" w:customStyle="1" w:styleId="5e">
    <w:name w:val="吹き出し5"/>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D7394"/>
    <w:pPr>
      <w:ind w:left="851" w:hanging="284"/>
    </w:pPr>
  </w:style>
  <w:style w:type="paragraph" w:customStyle="1" w:styleId="3b">
    <w:name w:val="箇条書き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D7394"/>
    <w:pPr>
      <w:tabs>
        <w:tab w:val="clear" w:pos="644"/>
        <w:tab w:val="num" w:pos="1494"/>
      </w:tabs>
      <w:ind w:left="851" w:hanging="284"/>
    </w:pPr>
  </w:style>
  <w:style w:type="paragraph" w:customStyle="1" w:styleId="330">
    <w:name w:val="箇条書き 33"/>
    <w:basedOn w:val="231"/>
    <w:qFormat/>
    <w:rsid w:val="003D7394"/>
    <w:pPr>
      <w:ind w:left="1135"/>
    </w:pPr>
  </w:style>
  <w:style w:type="paragraph" w:customStyle="1" w:styleId="232">
    <w:name w:val="一覧 23"/>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D7394"/>
    <w:pPr>
      <w:ind w:left="1135"/>
    </w:pPr>
  </w:style>
  <w:style w:type="paragraph" w:customStyle="1" w:styleId="430">
    <w:name w:val="一覧 43"/>
    <w:basedOn w:val="331"/>
    <w:qFormat/>
    <w:rsid w:val="003D7394"/>
    <w:pPr>
      <w:ind w:left="1418"/>
    </w:pPr>
  </w:style>
  <w:style w:type="paragraph" w:customStyle="1" w:styleId="530">
    <w:name w:val="一覧 53"/>
    <w:basedOn w:val="430"/>
    <w:qFormat/>
    <w:rsid w:val="003D7394"/>
    <w:pPr>
      <w:ind w:left="1702"/>
    </w:pPr>
  </w:style>
  <w:style w:type="paragraph" w:customStyle="1" w:styleId="431">
    <w:name w:val="箇条書き 43"/>
    <w:basedOn w:val="330"/>
    <w:qFormat/>
    <w:rsid w:val="003D7394"/>
    <w:pPr>
      <w:ind w:left="1418"/>
    </w:pPr>
  </w:style>
  <w:style w:type="paragraph" w:customStyle="1" w:styleId="531">
    <w:name w:val="箇条書き 53"/>
    <w:basedOn w:val="431"/>
    <w:qFormat/>
    <w:rsid w:val="003D7394"/>
    <w:pPr>
      <w:ind w:left="1702"/>
    </w:pPr>
  </w:style>
  <w:style w:type="paragraph" w:customStyle="1" w:styleId="3c">
    <w:name w:val="コメント文字列3"/>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D7394"/>
    <w:rPr>
      <w:b/>
      <w:bCs/>
    </w:rPr>
  </w:style>
  <w:style w:type="paragraph" w:customStyle="1" w:styleId="3e">
    <w:name w:val="見出しマップ3"/>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D73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7394"/>
    <w:rPr>
      <w:rFonts w:ascii="Arial" w:eastAsia="PMingLiU" w:hAnsi="Arial"/>
      <w:lang w:val="x-none" w:eastAsia="x-none"/>
    </w:rPr>
  </w:style>
  <w:style w:type="paragraph" w:customStyle="1" w:styleId="GridTable32">
    <w:name w:val="Grid Table 32"/>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D7394"/>
    <w:rPr>
      <w:rFonts w:ascii="Times New Roman" w:hAnsi="Times New Roman"/>
      <w:lang w:val="en-GB" w:eastAsia="en-US"/>
    </w:rPr>
  </w:style>
  <w:style w:type="paragraph" w:customStyle="1" w:styleId="5f">
    <w:name w:val="无间隔5"/>
    <w:qFormat/>
    <w:rsid w:val="003D7394"/>
    <w:rPr>
      <w:rFonts w:ascii="Times New Roman" w:hAnsi="Times New Roman"/>
      <w:lang w:val="en-GB" w:eastAsia="en-US"/>
    </w:rPr>
  </w:style>
  <w:style w:type="paragraph" w:customStyle="1" w:styleId="62">
    <w:name w:val="吹き出し6"/>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D7394"/>
    <w:rPr>
      <w:rFonts w:ascii="Times New Roman" w:eastAsia="MS Mincho" w:hAnsi="Times New Roman"/>
      <w:lang w:val="en-GB" w:eastAsia="en-US"/>
    </w:rPr>
  </w:style>
  <w:style w:type="paragraph" w:customStyle="1" w:styleId="4a">
    <w:name w:val="図表番号4"/>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D7394"/>
    <w:pPr>
      <w:ind w:left="851" w:hanging="284"/>
    </w:pPr>
  </w:style>
  <w:style w:type="paragraph" w:customStyle="1" w:styleId="4c">
    <w:name w:val="箇条書き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D7394"/>
    <w:pPr>
      <w:tabs>
        <w:tab w:val="clear" w:pos="644"/>
        <w:tab w:val="num" w:pos="1494"/>
      </w:tabs>
      <w:ind w:left="851" w:hanging="284"/>
    </w:pPr>
  </w:style>
  <w:style w:type="paragraph" w:customStyle="1" w:styleId="341">
    <w:name w:val="箇条書き 34"/>
    <w:basedOn w:val="242"/>
    <w:qFormat/>
    <w:rsid w:val="003D7394"/>
    <w:pPr>
      <w:ind w:left="1135"/>
    </w:pPr>
  </w:style>
  <w:style w:type="paragraph" w:customStyle="1" w:styleId="243">
    <w:name w:val="一覧 24"/>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D7394"/>
    <w:pPr>
      <w:ind w:left="1135"/>
    </w:pPr>
  </w:style>
  <w:style w:type="paragraph" w:customStyle="1" w:styleId="440">
    <w:name w:val="一覧 44"/>
    <w:basedOn w:val="342"/>
    <w:qFormat/>
    <w:rsid w:val="003D7394"/>
    <w:pPr>
      <w:ind w:left="1418"/>
    </w:pPr>
  </w:style>
  <w:style w:type="paragraph" w:customStyle="1" w:styleId="540">
    <w:name w:val="一覧 54"/>
    <w:basedOn w:val="440"/>
    <w:qFormat/>
    <w:rsid w:val="003D7394"/>
    <w:pPr>
      <w:ind w:left="1702"/>
    </w:pPr>
  </w:style>
  <w:style w:type="paragraph" w:customStyle="1" w:styleId="441">
    <w:name w:val="箇条書き 44"/>
    <w:basedOn w:val="341"/>
    <w:qFormat/>
    <w:rsid w:val="003D7394"/>
    <w:pPr>
      <w:ind w:left="1418"/>
    </w:pPr>
  </w:style>
  <w:style w:type="paragraph" w:customStyle="1" w:styleId="541">
    <w:name w:val="箇条書き 54"/>
    <w:basedOn w:val="441"/>
    <w:qFormat/>
    <w:rsid w:val="003D7394"/>
    <w:pPr>
      <w:ind w:left="1702"/>
    </w:pPr>
  </w:style>
  <w:style w:type="paragraph" w:customStyle="1" w:styleId="4d">
    <w:name w:val="コメント文字列4"/>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7394"/>
    <w:rPr>
      <w:b/>
      <w:bCs/>
    </w:rPr>
  </w:style>
  <w:style w:type="paragraph" w:customStyle="1" w:styleId="4f">
    <w:name w:val="見出しマップ4"/>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D73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73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73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73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D73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73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7394"/>
    <w:rPr>
      <w:rFonts w:ascii="Times New Roman" w:eastAsia="PMingLiU" w:hAnsi="Times New Roman"/>
      <w:lang w:val="en-GB" w:eastAsia="en-GB"/>
    </w:rPr>
    <w:tblPr>
      <w:tblInd w:w="0" w:type="nil"/>
    </w:tblPr>
  </w:style>
  <w:style w:type="table" w:customStyle="1" w:styleId="TableGrid111">
    <w:name w:val="Table Grid1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73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7394"/>
    <w:pPr>
      <w:numPr>
        <w:numId w:val="6"/>
      </w:numPr>
    </w:pPr>
  </w:style>
  <w:style w:type="numbering" w:customStyle="1" w:styleId="Style11">
    <w:name w:val="Style11"/>
    <w:uiPriority w:val="99"/>
    <w:rsid w:val="003D7394"/>
    <w:pPr>
      <w:numPr>
        <w:numId w:val="7"/>
      </w:numPr>
    </w:pPr>
  </w:style>
  <w:style w:type="paragraph" w:customStyle="1" w:styleId="GridTable31">
    <w:name w:val="Grid Table 31"/>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3D7394"/>
    <w:rPr>
      <w:rFonts w:ascii="Times New Roman" w:eastAsia="Times New Roman" w:hAnsi="Times New Roman" w:cs="Times New Roman"/>
      <w:kern w:val="0"/>
      <w:sz w:val="18"/>
      <w:szCs w:val="18"/>
      <w:lang w:val="en-GB" w:eastAsia="en-US"/>
    </w:rPr>
  </w:style>
  <w:style w:type="paragraph" w:customStyle="1" w:styleId="63">
    <w:name w:val="无间隔6"/>
    <w:qFormat/>
    <w:rsid w:val="003D7394"/>
    <w:rPr>
      <w:rFonts w:ascii="Times New Roman" w:hAnsi="Times New Roman"/>
      <w:lang w:val="en-GB" w:eastAsia="en-US"/>
    </w:rPr>
  </w:style>
  <w:style w:type="paragraph" w:customStyle="1" w:styleId="92">
    <w:name w:val="目录 92"/>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73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D7394"/>
    <w:rPr>
      <w:rFonts w:ascii="Arial" w:eastAsia="Times New Roman" w:hAnsi="Arial"/>
      <w:sz w:val="22"/>
      <w:lang w:val="en-GB" w:eastAsia="en-GB"/>
    </w:rPr>
  </w:style>
  <w:style w:type="character" w:customStyle="1" w:styleId="MTDisplayEquationChar">
    <w:name w:val="MTDisplayEquation Char"/>
    <w:link w:val="MTDisplayEquation"/>
    <w:locked/>
    <w:rsid w:val="003D7394"/>
    <w:rPr>
      <w:rFonts w:ascii="Times New Roman" w:eastAsia="Times New Roman" w:hAnsi="Times New Roman"/>
      <w:lang w:val="en-GB" w:eastAsia="en-GB"/>
    </w:rPr>
  </w:style>
  <w:style w:type="paragraph" w:customStyle="1" w:styleId="msonormal0">
    <w:name w:val="msonormal"/>
    <w:basedOn w:val="Normal"/>
    <w:qFormat/>
    <w:rsid w:val="003D739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D73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D7394"/>
    <w:rPr>
      <w:rFonts w:ascii="Arial" w:eastAsia="MS Mincho" w:hAnsi="Arial" w:cs="Arial"/>
      <w:sz w:val="24"/>
      <w:szCs w:val="24"/>
      <w:lang w:val="en-US" w:eastAsia="en-US"/>
    </w:rPr>
  </w:style>
  <w:style w:type="paragraph" w:customStyle="1" w:styleId="TB1">
    <w:name w:val="TB1"/>
    <w:basedOn w:val="Normal"/>
    <w:qFormat/>
    <w:rsid w:val="003D7394"/>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3D7394"/>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D7394"/>
    <w:rPr>
      <w:rFonts w:ascii="Times New Roman" w:hAnsi="Times New Roman"/>
      <w:lang w:val="en-GB" w:eastAsia="ja-JP"/>
    </w:rPr>
  </w:style>
  <w:style w:type="paragraph" w:customStyle="1" w:styleId="af4">
    <w:name w:val="吹き出し"/>
    <w:basedOn w:val="Normal"/>
    <w:qFormat/>
    <w:rsid w:val="003D739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D7394"/>
    <w:rPr>
      <w:rFonts w:ascii="Arial" w:eastAsia="Arial" w:hAnsi="Arial" w:cs="Arial"/>
      <w:b/>
      <w:bCs/>
      <w:noProof/>
    </w:rPr>
  </w:style>
  <w:style w:type="paragraph" w:customStyle="1" w:styleId="af5">
    <w:name w:val="样式 页眉"/>
    <w:basedOn w:val="Header"/>
    <w:link w:val="Chara"/>
    <w:qFormat/>
    <w:rsid w:val="003D73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D7394"/>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3D739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D7394"/>
    <w:rPr>
      <w:rFonts w:ascii="Batang" w:eastAsia="Batang" w:hAnsi="Batang"/>
      <w:sz w:val="24"/>
    </w:rPr>
  </w:style>
  <w:style w:type="paragraph" w:customStyle="1" w:styleId="enumlev1">
    <w:name w:val="enumlev1"/>
    <w:basedOn w:val="Normal"/>
    <w:link w:val="enumlev1Char"/>
    <w:semiHidden/>
    <w:qFormat/>
    <w:rsid w:val="003D73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D7394"/>
    <w:rPr>
      <w:rFonts w:ascii="Arial" w:eastAsia="Arial" w:hAnsi="Arial" w:cs="Arial"/>
      <w:sz w:val="28"/>
    </w:rPr>
  </w:style>
  <w:style w:type="paragraph" w:customStyle="1" w:styleId="Heading40">
    <w:name w:val="Heading4"/>
    <w:basedOn w:val="Heading3"/>
    <w:link w:val="Heading4Char0"/>
    <w:semiHidden/>
    <w:qFormat/>
    <w:rsid w:val="003D73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D73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D73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D7394"/>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3D7394"/>
    <w:rPr>
      <w:rFonts w:ascii="Arial" w:hAnsi="Arial" w:cs="Arial"/>
      <w:sz w:val="18"/>
      <w:lang w:val="x-none" w:eastAsia="ja-JP"/>
    </w:rPr>
  </w:style>
  <w:style w:type="paragraph" w:customStyle="1" w:styleId="1ff2">
    <w:name w:val="样式1"/>
    <w:basedOn w:val="TAN"/>
    <w:link w:val="1Char1"/>
    <w:qFormat/>
    <w:rsid w:val="003D739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D7394"/>
    <w:pPr>
      <w:autoSpaceDN w:val="0"/>
      <w:spacing w:before="120" w:after="0"/>
      <w:jc w:val="both"/>
    </w:pPr>
    <w:rPr>
      <w:lang w:val="en-US" w:eastAsia="en-GB"/>
    </w:rPr>
  </w:style>
  <w:style w:type="paragraph" w:customStyle="1" w:styleId="centered">
    <w:name w:val="centered"/>
    <w:basedOn w:val="Normal"/>
    <w:qFormat/>
    <w:rsid w:val="003D7394"/>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3D7394"/>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3D7394"/>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3D7394"/>
    <w:pPr>
      <w:autoSpaceDN w:val="0"/>
    </w:pPr>
    <w:rPr>
      <w:rFonts w:ascii="Times New Roman" w:eastAsia="Batang" w:hAnsi="Times New Roman"/>
      <w:lang w:val="en-GB" w:eastAsia="en-US"/>
    </w:rPr>
  </w:style>
  <w:style w:type="paragraph" w:customStyle="1" w:styleId="810">
    <w:name w:val="表 (赤)  81"/>
    <w:basedOn w:val="Normal"/>
    <w:uiPriority w:val="34"/>
    <w:qFormat/>
    <w:rsid w:val="003D7394"/>
    <w:pPr>
      <w:overflowPunct w:val="0"/>
      <w:autoSpaceDE w:val="0"/>
      <w:autoSpaceDN w:val="0"/>
      <w:adjustRightInd w:val="0"/>
      <w:ind w:left="720"/>
      <w:contextualSpacing/>
    </w:pPr>
    <w:rPr>
      <w:lang w:eastAsia="en-GB"/>
    </w:rPr>
  </w:style>
  <w:style w:type="paragraph" w:customStyle="1" w:styleId="note0">
    <w:name w:val="note"/>
    <w:basedOn w:val="Normal"/>
    <w:qFormat/>
    <w:rsid w:val="003D7394"/>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3D73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7394"/>
    <w:rPr>
      <w:rFonts w:ascii="Arial" w:hAnsi="Arial" w:cs="Arial"/>
      <w:szCs w:val="24"/>
    </w:rPr>
  </w:style>
  <w:style w:type="paragraph" w:customStyle="1" w:styleId="ECCParagraph">
    <w:name w:val="ECC Paragraph"/>
    <w:basedOn w:val="Normal"/>
    <w:link w:val="ECCParagraphZchn"/>
    <w:qFormat/>
    <w:rsid w:val="003D73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D7394"/>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3D7394"/>
    <w:pPr>
      <w:autoSpaceDN w:val="0"/>
      <w:spacing w:after="240"/>
      <w:ind w:left="482"/>
      <w:jc w:val="both"/>
    </w:pPr>
    <w:rPr>
      <w:sz w:val="24"/>
      <w:lang w:eastAsia="fr-BE"/>
    </w:rPr>
  </w:style>
  <w:style w:type="paragraph" w:customStyle="1" w:styleId="NumPar4">
    <w:name w:val="NumPar 4"/>
    <w:basedOn w:val="Heading4"/>
    <w:next w:val="Normal"/>
    <w:uiPriority w:val="99"/>
    <w:qFormat/>
    <w:rsid w:val="003D7394"/>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3D7394"/>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3D7394"/>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3D7394"/>
    <w:pPr>
      <w:overflowPunct w:val="0"/>
      <w:autoSpaceDE w:val="0"/>
      <w:autoSpaceDN w:val="0"/>
      <w:adjustRightInd w:val="0"/>
    </w:pPr>
    <w:rPr>
      <w:szCs w:val="36"/>
      <w:lang w:eastAsia="en-GB"/>
    </w:rPr>
  </w:style>
  <w:style w:type="paragraph" w:customStyle="1" w:styleId="160">
    <w:name w:val="16"/>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D7394"/>
    <w:rPr>
      <w:rFonts w:ascii="SimSun" w:hAnsi="SimSun"/>
      <w:lang w:val="x-none" w:eastAsia="x-none"/>
    </w:rPr>
  </w:style>
  <w:style w:type="paragraph" w:customStyle="1" w:styleId="Equation">
    <w:name w:val="Equation"/>
    <w:basedOn w:val="Normal"/>
    <w:next w:val="Normal"/>
    <w:link w:val="EquationChar"/>
    <w:qFormat/>
    <w:rsid w:val="003D73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D7394"/>
    <w:pPr>
      <w:autoSpaceDN w:val="0"/>
    </w:pPr>
    <w:rPr>
      <w:rFonts w:ascii="Times New Roman" w:hAnsi="Times New Roman"/>
      <w:lang w:val="en-GB" w:eastAsia="en-US"/>
    </w:rPr>
  </w:style>
  <w:style w:type="paragraph" w:customStyle="1" w:styleId="1-21">
    <w:name w:val="中等深浅网格 1 - 着色 21"/>
    <w:basedOn w:val="Normal"/>
    <w:uiPriority w:val="34"/>
    <w:qFormat/>
    <w:rsid w:val="003D7394"/>
    <w:pPr>
      <w:overflowPunct w:val="0"/>
      <w:autoSpaceDE w:val="0"/>
      <w:autoSpaceDN w:val="0"/>
      <w:adjustRightInd w:val="0"/>
      <w:ind w:left="720"/>
      <w:contextualSpacing/>
    </w:pPr>
    <w:rPr>
      <w:lang w:eastAsia="en-GB"/>
    </w:rPr>
  </w:style>
  <w:style w:type="paragraph" w:customStyle="1" w:styleId="72">
    <w:name w:val="修订7"/>
    <w:semiHidden/>
    <w:qFormat/>
    <w:rsid w:val="003D7394"/>
    <w:pPr>
      <w:autoSpaceDN w:val="0"/>
    </w:pPr>
    <w:rPr>
      <w:rFonts w:ascii="Times New Roman" w:eastAsia="Batang" w:hAnsi="Times New Roman"/>
      <w:lang w:val="en-GB" w:eastAsia="en-US"/>
    </w:rPr>
  </w:style>
  <w:style w:type="paragraph" w:customStyle="1" w:styleId="af8">
    <w:name w:val="図表番号"/>
    <w:basedOn w:val="Normal"/>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3D7394"/>
    <w:pPr>
      <w:ind w:left="851" w:hanging="284"/>
    </w:pPr>
  </w:style>
  <w:style w:type="paragraph" w:customStyle="1" w:styleId="afa">
    <w:name w:val="箇条書き"/>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3D7394"/>
    <w:pPr>
      <w:tabs>
        <w:tab w:val="clear" w:pos="644"/>
        <w:tab w:val="num" w:pos="1494"/>
      </w:tabs>
      <w:ind w:left="851" w:hanging="284"/>
    </w:pPr>
  </w:style>
  <w:style w:type="paragraph" w:customStyle="1" w:styleId="3f4">
    <w:name w:val="箇条書き 3"/>
    <w:basedOn w:val="2f4"/>
    <w:qFormat/>
    <w:rsid w:val="003D7394"/>
    <w:pPr>
      <w:ind w:left="1135"/>
    </w:pPr>
  </w:style>
  <w:style w:type="paragraph" w:customStyle="1" w:styleId="2f5">
    <w:name w:val="一覧 2"/>
    <w:basedOn w:val="List"/>
    <w:qFormat/>
    <w:rsid w:val="003D739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D7394"/>
    <w:pPr>
      <w:ind w:left="1135"/>
    </w:pPr>
  </w:style>
  <w:style w:type="paragraph" w:customStyle="1" w:styleId="4f3">
    <w:name w:val="一覧 4"/>
    <w:basedOn w:val="3f5"/>
    <w:qFormat/>
    <w:rsid w:val="003D7394"/>
    <w:pPr>
      <w:ind w:left="1418"/>
    </w:pPr>
  </w:style>
  <w:style w:type="paragraph" w:customStyle="1" w:styleId="5f0">
    <w:name w:val="一覧 5"/>
    <w:basedOn w:val="4f3"/>
    <w:qFormat/>
    <w:rsid w:val="003D7394"/>
    <w:pPr>
      <w:ind w:left="1702"/>
    </w:pPr>
  </w:style>
  <w:style w:type="paragraph" w:customStyle="1" w:styleId="4f4">
    <w:name w:val="箇条書き 4"/>
    <w:basedOn w:val="3f4"/>
    <w:qFormat/>
    <w:rsid w:val="003D7394"/>
    <w:pPr>
      <w:ind w:left="1418"/>
    </w:pPr>
  </w:style>
  <w:style w:type="paragraph" w:customStyle="1" w:styleId="5f1">
    <w:name w:val="箇条書き 5"/>
    <w:basedOn w:val="4f4"/>
    <w:qFormat/>
    <w:rsid w:val="003D7394"/>
    <w:pPr>
      <w:ind w:left="1702"/>
    </w:pPr>
  </w:style>
  <w:style w:type="paragraph" w:customStyle="1" w:styleId="afb">
    <w:name w:val="コメント文字列"/>
    <w:basedOn w:val="Normal"/>
    <w:qFormat/>
    <w:rsid w:val="003D7394"/>
    <w:pPr>
      <w:suppressAutoHyphens/>
      <w:autoSpaceDN w:val="0"/>
    </w:pPr>
    <w:rPr>
      <w:rFonts w:eastAsia="MS Mincho" w:cs="CG Times (WN)"/>
      <w:lang w:eastAsia="ar-SA"/>
    </w:rPr>
  </w:style>
  <w:style w:type="paragraph" w:customStyle="1" w:styleId="afc">
    <w:name w:val="コメント内容"/>
    <w:basedOn w:val="afb"/>
    <w:next w:val="afb"/>
    <w:qFormat/>
    <w:rsid w:val="003D7394"/>
    <w:rPr>
      <w:b/>
      <w:bCs/>
    </w:rPr>
  </w:style>
  <w:style w:type="paragraph" w:customStyle="1" w:styleId="afd">
    <w:name w:val="見出しマップ"/>
    <w:basedOn w:val="Normal"/>
    <w:qFormat/>
    <w:rsid w:val="003D739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3D739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D7394"/>
    <w:pPr>
      <w:suppressAutoHyphens/>
      <w:autoSpaceDN w:val="0"/>
      <w:spacing w:after="120"/>
    </w:pPr>
    <w:rPr>
      <w:rFonts w:eastAsia="MS Mincho" w:cs="CG Times (WN)"/>
      <w:lang w:eastAsia="ar-SA"/>
    </w:rPr>
  </w:style>
  <w:style w:type="paragraph" w:customStyle="1" w:styleId="3f6">
    <w:name w:val="本文 3"/>
    <w:basedOn w:val="Normal"/>
    <w:qFormat/>
    <w:rsid w:val="003D7394"/>
    <w:pPr>
      <w:suppressAutoHyphens/>
      <w:autoSpaceDN w:val="0"/>
      <w:spacing w:after="120"/>
    </w:pPr>
    <w:rPr>
      <w:rFonts w:eastAsia="MS Mincho" w:cs="CG Times (WN)"/>
      <w:lang w:eastAsia="ar-SA"/>
    </w:rPr>
  </w:style>
  <w:style w:type="paragraph" w:customStyle="1" w:styleId="Web">
    <w:name w:val="標準 (Web)"/>
    <w:basedOn w:val="Normal"/>
    <w:qFormat/>
    <w:rsid w:val="003D739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D739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3D7394"/>
    <w:pPr>
      <w:suppressAutoHyphens/>
      <w:autoSpaceDN w:val="0"/>
      <w:ind w:left="708"/>
    </w:pPr>
    <w:rPr>
      <w:rFonts w:eastAsia="MS Mincho" w:cs="CG Times (WN)"/>
      <w:lang w:eastAsia="ar-SA"/>
    </w:rPr>
  </w:style>
  <w:style w:type="paragraph" w:customStyle="1" w:styleId="aff0">
    <w:name w:val="記"/>
    <w:basedOn w:val="Normal"/>
    <w:next w:val="Normal"/>
    <w:qFormat/>
    <w:rsid w:val="003D7394"/>
    <w:pPr>
      <w:suppressAutoHyphens/>
      <w:autoSpaceDN w:val="0"/>
    </w:pPr>
    <w:rPr>
      <w:rFonts w:eastAsia="MS Mincho" w:cs="CG Times (WN)"/>
      <w:lang w:eastAsia="ar-SA"/>
    </w:rPr>
  </w:style>
  <w:style w:type="paragraph" w:customStyle="1" w:styleId="HTML">
    <w:name w:val="HTML 書式付き"/>
    <w:basedOn w:val="Normal"/>
    <w:qFormat/>
    <w:rsid w:val="003D739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3D73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D7394"/>
    <w:pPr>
      <w:autoSpaceDN w:val="0"/>
    </w:pPr>
    <w:rPr>
      <w:rFonts w:ascii="Times New Roman" w:hAnsi="Times New Roman"/>
      <w:lang w:val="en-GB" w:eastAsia="en-US"/>
    </w:rPr>
  </w:style>
  <w:style w:type="paragraph" w:customStyle="1" w:styleId="254">
    <w:name w:val="本文 25"/>
    <w:basedOn w:val="Normal"/>
    <w:qFormat/>
    <w:rsid w:val="003D7394"/>
    <w:pPr>
      <w:suppressAutoHyphens/>
      <w:autoSpaceDN w:val="0"/>
      <w:spacing w:after="120"/>
    </w:pPr>
    <w:rPr>
      <w:rFonts w:eastAsia="MS Mincho" w:cs="CG Times (WN)"/>
      <w:lang w:eastAsia="ar-SA"/>
    </w:rPr>
  </w:style>
  <w:style w:type="paragraph" w:customStyle="1" w:styleId="352">
    <w:name w:val="本文 35"/>
    <w:basedOn w:val="Normal"/>
    <w:qFormat/>
    <w:rsid w:val="003D7394"/>
    <w:pPr>
      <w:suppressAutoHyphens/>
      <w:autoSpaceDN w:val="0"/>
      <w:spacing w:after="120"/>
    </w:pPr>
    <w:rPr>
      <w:rFonts w:eastAsia="MS Mincho" w:cs="CG Times (WN)"/>
      <w:lang w:eastAsia="ar-SA"/>
    </w:rPr>
  </w:style>
  <w:style w:type="paragraph" w:customStyle="1" w:styleId="ZchnZchn3">
    <w:name w:val="Zchn Zchn3"/>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D73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D739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3D7394"/>
    <w:pPr>
      <w:suppressAutoHyphens/>
      <w:autoSpaceDN w:val="0"/>
      <w:spacing w:before="120" w:after="120"/>
    </w:pPr>
    <w:rPr>
      <w:rFonts w:eastAsia="MS Mincho"/>
      <w:b/>
      <w:lang w:eastAsia="ar-SA"/>
    </w:rPr>
  </w:style>
  <w:style w:type="paragraph" w:customStyle="1" w:styleId="1Char10">
    <w:name w:val="(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D739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D739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D7394"/>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3D7394"/>
    <w:pPr>
      <w:overflowPunct w:val="0"/>
      <w:autoSpaceDE w:val="0"/>
      <w:autoSpaceDN w:val="0"/>
      <w:adjustRightInd w:val="0"/>
    </w:pPr>
    <w:rPr>
      <w:rFonts w:eastAsia="Times New Roman"/>
      <w:lang w:eastAsia="en-GB"/>
    </w:rPr>
  </w:style>
  <w:style w:type="paragraph" w:customStyle="1" w:styleId="82">
    <w:name w:val="无间隔8"/>
    <w:qFormat/>
    <w:rsid w:val="003D7394"/>
    <w:pPr>
      <w:autoSpaceDN w:val="0"/>
    </w:pPr>
    <w:rPr>
      <w:rFonts w:ascii="Times New Roman" w:hAnsi="Times New Roman"/>
      <w:lang w:val="en-GB" w:eastAsia="en-US"/>
    </w:rPr>
  </w:style>
  <w:style w:type="table" w:customStyle="1" w:styleId="TableGrid51">
    <w:name w:val="Table Grid5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D739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7394"/>
    <w:rPr>
      <w:rFonts w:ascii="Times New Roman" w:hAnsi="Times New Roman"/>
      <w:sz w:val="22"/>
      <w:lang w:val="en-GB" w:eastAsia="en-GB"/>
    </w:rPr>
  </w:style>
  <w:style w:type="paragraph" w:customStyle="1" w:styleId="4f5">
    <w:name w:val="列出段落4"/>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3D7394"/>
    <w:pPr>
      <w:keepLines/>
      <w:spacing w:after="240"/>
      <w:jc w:val="center"/>
    </w:pPr>
    <w:rPr>
      <w:rFonts w:ascii="Arial" w:hAnsi="Arial"/>
      <w:b/>
    </w:rPr>
  </w:style>
  <w:style w:type="paragraph" w:customStyle="1" w:styleId="Commentnokia0">
    <w:name w:val="Comment nokia"/>
    <w:basedOn w:val="Heading4"/>
    <w:qFormat/>
    <w:rsid w:val="003D739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3D73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D73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D739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D73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3D739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3D7394"/>
    <w:rPr>
      <w:rFonts w:ascii="Times New Roman" w:hAnsi="Times New Roman"/>
      <w:b/>
      <w:bCs/>
      <w:kern w:val="44"/>
      <w:sz w:val="30"/>
      <w:szCs w:val="32"/>
      <w:lang w:val="en-GB" w:eastAsia="en-GB"/>
    </w:rPr>
  </w:style>
  <w:style w:type="paragraph" w:customStyle="1" w:styleId="B8">
    <w:name w:val="B8"/>
    <w:basedOn w:val="B7"/>
    <w:link w:val="B8Char"/>
    <w:qFormat/>
    <w:rsid w:val="003D7394"/>
    <w:pPr>
      <w:ind w:left="2552"/>
    </w:pPr>
    <w:rPr>
      <w:lang w:val="x-none"/>
    </w:rPr>
  </w:style>
  <w:style w:type="paragraph" w:customStyle="1" w:styleId="NOTE1">
    <w:name w:val="NOTE"/>
    <w:basedOn w:val="B3"/>
    <w:qFormat/>
    <w:rsid w:val="003D7394"/>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D739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3D739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D739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3D7394"/>
    <w:pPr>
      <w:widowControl w:val="0"/>
      <w:spacing w:after="120"/>
    </w:pPr>
    <w:rPr>
      <w:rFonts w:ascii="Arial" w:eastAsia="‚l‚r ‚oƒSƒVƒbƒN" w:hAnsi="Arial"/>
      <w:snapToGrid w:val="0"/>
      <w:lang w:eastAsia="en-GB"/>
    </w:rPr>
  </w:style>
  <w:style w:type="paragraph" w:customStyle="1" w:styleId="L3">
    <w:name w:val="L3"/>
    <w:qFormat/>
    <w:rsid w:val="003D73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73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7394"/>
    <w:pPr>
      <w:spacing w:before="120" w:after="220"/>
    </w:pPr>
    <w:rPr>
      <w:rFonts w:ascii="Arial" w:eastAsia="MS Mincho" w:hAnsi="Arial"/>
      <w:noProof/>
      <w:lang w:val="en-US" w:eastAsia="en-US"/>
    </w:rPr>
  </w:style>
  <w:style w:type="paragraph" w:customStyle="1" w:styleId="nroaml">
    <w:name w:val="nroaml"/>
    <w:basedOn w:val="H6"/>
    <w:qFormat/>
    <w:rsid w:val="003D739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D739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3D739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739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73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739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3D739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3D7394"/>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3D73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D7394"/>
    <w:rPr>
      <w:rFonts w:ascii="Arial" w:eastAsia="Malgun Gothic" w:hAnsi="Arial"/>
      <w:spacing w:val="2"/>
      <w:lang w:val="en-GB" w:eastAsia="en-US"/>
    </w:rPr>
  </w:style>
  <w:style w:type="paragraph" w:customStyle="1" w:styleId="911">
    <w:name w:val="目次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D73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D7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D7394"/>
    <w:rPr>
      <w:rFonts w:ascii="Arial" w:hAnsi="Arial"/>
      <w:snapToGrid w:val="0"/>
      <w:sz w:val="22"/>
      <w:szCs w:val="22"/>
      <w:lang w:val="en-GB" w:eastAsia="en-GB"/>
    </w:rPr>
  </w:style>
  <w:style w:type="paragraph" w:customStyle="1" w:styleId="TALTAL">
    <w:name w:val="TALTAL"/>
    <w:basedOn w:val="TAL"/>
    <w:qFormat/>
    <w:rsid w:val="003D7394"/>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D73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D73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D73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3D73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D73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3D7394"/>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3D7394"/>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3D739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D73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D73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D73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D73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D7394"/>
    <w:pPr>
      <w:numPr>
        <w:numId w:val="10"/>
      </w:numPr>
    </w:pPr>
  </w:style>
  <w:style w:type="numbering" w:customStyle="1" w:styleId="SGS2">
    <w:name w:val="SGS2"/>
    <w:uiPriority w:val="99"/>
    <w:rsid w:val="003D7394"/>
    <w:pPr>
      <w:numPr>
        <w:numId w:val="11"/>
      </w:numPr>
    </w:pPr>
  </w:style>
  <w:style w:type="numbering" w:customStyle="1" w:styleId="Style111">
    <w:name w:val="Style111"/>
    <w:uiPriority w:val="99"/>
    <w:rsid w:val="003D7394"/>
    <w:pPr>
      <w:numPr>
        <w:numId w:val="12"/>
      </w:numPr>
    </w:pPr>
  </w:style>
  <w:style w:type="table" w:customStyle="1" w:styleId="3210">
    <w:name w:val="网格型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D7394"/>
    <w:rPr>
      <w:rFonts w:ascii="Arial" w:hAnsi="Arial"/>
      <w:sz w:val="36"/>
      <w:lang w:val="en-GB" w:eastAsia="en-US"/>
    </w:rPr>
  </w:style>
  <w:style w:type="character" w:customStyle="1" w:styleId="Heading9Char4">
    <w:name w:val="Heading 9 Char4"/>
    <w:aliases w:val="Figure Heading Char3,FH Char3"/>
    <w:rsid w:val="003D7394"/>
    <w:rPr>
      <w:rFonts w:ascii="Arial" w:hAnsi="Arial"/>
      <w:sz w:val="36"/>
      <w:lang w:val="en-GB" w:eastAsia="en-US"/>
    </w:rPr>
  </w:style>
  <w:style w:type="character" w:customStyle="1" w:styleId="FooterChar4">
    <w:name w:val="Footer Char4"/>
    <w:aliases w:val="footer odd Char3,footer Char3,fo Char3,pie de página Char3"/>
    <w:rsid w:val="003D7394"/>
    <w:rPr>
      <w:rFonts w:ascii="Arial" w:hAnsi="Arial"/>
      <w:b/>
      <w:i/>
      <w:noProof/>
      <w:sz w:val="18"/>
      <w:lang w:val="en-GB" w:eastAsia="en-US"/>
    </w:rPr>
  </w:style>
  <w:style w:type="character" w:customStyle="1" w:styleId="PlainTextChar5">
    <w:name w:val="Plain Text Char5"/>
    <w:rsid w:val="003D7394"/>
    <w:rPr>
      <w:rFonts w:ascii="Courier New" w:eastAsiaTheme="minorEastAsia" w:hAnsi="Courier New"/>
      <w:lang w:val="nb-NO" w:eastAsia="en-GB"/>
    </w:rPr>
  </w:style>
  <w:style w:type="character" w:customStyle="1" w:styleId="BodyText2Char5">
    <w:name w:val="Body Text 2 Char5"/>
    <w:basedOn w:val="DefaultParagraphFont"/>
    <w:uiPriority w:val="99"/>
    <w:rsid w:val="003D73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D7394"/>
    <w:rPr>
      <w:rFonts w:ascii="Times New Roman" w:eastAsiaTheme="minorEastAsia" w:hAnsi="Times New Roman"/>
      <w:lang w:val="en-GB" w:eastAsia="ja-JP"/>
    </w:rPr>
  </w:style>
  <w:style w:type="character" w:customStyle="1" w:styleId="B8Char">
    <w:name w:val="B8 Char"/>
    <w:link w:val="B8"/>
    <w:rsid w:val="003D7394"/>
    <w:rPr>
      <w:rFonts w:ascii="Times New Roman" w:eastAsia="Times New Roman" w:hAnsi="Times New Roman"/>
      <w:lang w:val="x-none" w:eastAsia="en-GB"/>
    </w:rPr>
  </w:style>
  <w:style w:type="paragraph" w:customStyle="1" w:styleId="87">
    <w:name w:val="87"/>
    <w:basedOn w:val="Normal"/>
    <w:qFormat/>
    <w:rsid w:val="003D739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3D7394"/>
    <w:rPr>
      <w:lang w:eastAsia="en-US"/>
    </w:rPr>
  </w:style>
  <w:style w:type="paragraph" w:customStyle="1" w:styleId="TAHLeft">
    <w:name w:val="TAH + Left"/>
    <w:basedOn w:val="TAL"/>
    <w:qFormat/>
    <w:rsid w:val="003D7394"/>
    <w:rPr>
      <w:rFonts w:eastAsiaTheme="minorEastAsia"/>
      <w:lang w:eastAsia="en-GB"/>
    </w:rPr>
  </w:style>
  <w:style w:type="paragraph" w:customStyle="1" w:styleId="63-13">
    <w:name w:val=".6.3-13"/>
    <w:basedOn w:val="TAH"/>
    <w:qFormat/>
    <w:rsid w:val="003D7394"/>
    <w:pPr>
      <w:jc w:val="left"/>
    </w:pPr>
    <w:rPr>
      <w:rFonts w:eastAsiaTheme="minorEastAsia"/>
      <w:b w:val="0"/>
      <w:lang w:eastAsia="en-GB"/>
    </w:rPr>
  </w:style>
  <w:style w:type="character" w:customStyle="1" w:styleId="B12">
    <w:name w:val="B1 (文字)"/>
    <w:uiPriority w:val="99"/>
    <w:qFormat/>
    <w:locked/>
    <w:rsid w:val="003D73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D7394"/>
    <w:rPr>
      <w:rFonts w:ascii="Times New Roman" w:eastAsia="MS Mincho" w:hAnsi="Times New Roman"/>
      <w:lang w:val="x-none" w:eastAsia="x-none"/>
    </w:rPr>
  </w:style>
  <w:style w:type="character" w:customStyle="1" w:styleId="HTMLPreformattedChar3">
    <w:name w:val="HTML Preformatted Char3"/>
    <w:basedOn w:val="DefaultParagraphFont"/>
    <w:rsid w:val="003D7394"/>
    <w:rPr>
      <w:rFonts w:ascii="Courier New" w:eastAsia="MS Mincho" w:hAnsi="Courier New"/>
      <w:lang w:val="en-GB" w:eastAsia="x-none"/>
    </w:rPr>
  </w:style>
  <w:style w:type="character" w:customStyle="1" w:styleId="ListChar5">
    <w:name w:val="List Char5"/>
    <w:rsid w:val="003D7394"/>
    <w:rPr>
      <w:rFonts w:ascii="Times New Roman" w:hAnsi="Times New Roman"/>
      <w:lang w:val="en-GB" w:eastAsia="en-US"/>
    </w:rPr>
  </w:style>
  <w:style w:type="paragraph" w:customStyle="1" w:styleId="TAHCarNotBold">
    <w:name w:val="TAH Car + Not Bold"/>
    <w:basedOn w:val="Normal"/>
    <w:qFormat/>
    <w:rsid w:val="003D7394"/>
    <w:pPr>
      <w:keepNext/>
      <w:keepLines/>
      <w:spacing w:after="0"/>
    </w:pPr>
    <w:rPr>
      <w:rFonts w:ascii="Arial" w:eastAsiaTheme="minorEastAsia" w:hAnsi="Arial"/>
      <w:sz w:val="18"/>
      <w:lang w:eastAsia="en-GB"/>
    </w:rPr>
  </w:style>
  <w:style w:type="paragraph" w:customStyle="1" w:styleId="B9">
    <w:name w:val="B9"/>
    <w:basedOn w:val="B8"/>
    <w:qFormat/>
    <w:rsid w:val="003D7394"/>
    <w:pPr>
      <w:ind w:left="2836"/>
    </w:pPr>
  </w:style>
  <w:style w:type="table" w:customStyle="1" w:styleId="TableGrid7">
    <w:name w:val="Table Grid7"/>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D7394"/>
    <w:rPr>
      <w:lang w:val="en-GB" w:eastAsia="en-US"/>
    </w:rPr>
  </w:style>
  <w:style w:type="paragraph" w:customStyle="1" w:styleId="T">
    <w:name w:val="T"/>
    <w:basedOn w:val="TAC"/>
    <w:qFormat/>
    <w:rsid w:val="003D739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D7394"/>
    <w:rPr>
      <w:lang w:val="en-GB" w:eastAsia="en-US"/>
    </w:rPr>
  </w:style>
  <w:style w:type="paragraph" w:customStyle="1" w:styleId="Pl0">
    <w:name w:val="Pl"/>
    <w:basedOn w:val="Normal"/>
    <w:qFormat/>
    <w:rsid w:val="003D7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D7394"/>
    <w:pPr>
      <w:spacing w:after="0"/>
    </w:pPr>
    <w:rPr>
      <w:rFonts w:ascii="Calibri" w:eastAsia="Calibri" w:hAnsi="Calibri" w:cs="Calibri"/>
      <w:lang w:val="en-US" w:eastAsia="en-GB"/>
    </w:rPr>
  </w:style>
  <w:style w:type="paragraph" w:customStyle="1" w:styleId="Caption3">
    <w:name w:val="Caption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D7394"/>
    <w:rPr>
      <w:rFonts w:ascii="Arial" w:eastAsia="Times New Roman" w:hAnsi="Arial"/>
      <w:sz w:val="36"/>
    </w:rPr>
  </w:style>
  <w:style w:type="character" w:customStyle="1" w:styleId="Char25">
    <w:name w:val="批注框文本 Char2"/>
    <w:rsid w:val="003D7394"/>
    <w:rPr>
      <w:rFonts w:ascii="Segoe UI" w:hAnsi="Segoe UI" w:cs="Segoe UI"/>
      <w:sz w:val="18"/>
      <w:szCs w:val="18"/>
      <w:lang w:eastAsia="en-US"/>
    </w:rPr>
  </w:style>
  <w:style w:type="character" w:customStyle="1" w:styleId="Char26">
    <w:name w:val="文档结构图 Char2"/>
    <w:rsid w:val="003D7394"/>
    <w:rPr>
      <w:rFonts w:ascii="Tahoma" w:hAnsi="Tahoma" w:cs="Tahoma"/>
      <w:shd w:val="clear" w:color="auto" w:fill="000080"/>
      <w:lang w:val="en-GB" w:eastAsia="en-US"/>
    </w:rPr>
  </w:style>
  <w:style w:type="character" w:customStyle="1" w:styleId="Char27">
    <w:name w:val="纯文本 Char2"/>
    <w:uiPriority w:val="99"/>
    <w:rsid w:val="003D7394"/>
    <w:rPr>
      <w:rFonts w:ascii="Courier New" w:hAnsi="Courier New"/>
      <w:lang w:val="nb-NO" w:eastAsia="en-US"/>
    </w:rPr>
  </w:style>
  <w:style w:type="table" w:customStyle="1" w:styleId="TableStyle111">
    <w:name w:val="Table Style111"/>
    <w:basedOn w:val="TableNormal"/>
    <w:rsid w:val="003D7394"/>
    <w:rPr>
      <w:rFonts w:ascii="Times New Roman" w:eastAsia="Times New Roman" w:hAnsi="Times New Roman"/>
      <w:lang w:val="sv-SE" w:eastAsia="sv-SE"/>
    </w:rPr>
    <w:tblPr/>
  </w:style>
  <w:style w:type="table" w:customStyle="1" w:styleId="TableColorful11">
    <w:name w:val="Table Colorful 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7394"/>
    <w:rPr>
      <w:rFonts w:ascii="Times New Roman" w:eastAsia="PMingLiU" w:hAnsi="Times New Roman"/>
      <w:lang w:val="sv-SE" w:eastAsia="sv-SE"/>
    </w:rPr>
    <w:tblPr/>
  </w:style>
  <w:style w:type="table" w:customStyle="1" w:styleId="TableStyle112">
    <w:name w:val="Table Style112"/>
    <w:basedOn w:val="TableNormal"/>
    <w:rsid w:val="003D739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D73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7394"/>
    <w:rPr>
      <w:rFonts w:ascii="Arial" w:hAnsi="Arial"/>
      <w:sz w:val="28"/>
    </w:rPr>
  </w:style>
  <w:style w:type="table" w:customStyle="1" w:styleId="TableNormal1">
    <w:name w:val="Table Normal1"/>
    <w:basedOn w:val="TableNormal"/>
    <w:semiHidden/>
    <w:rsid w:val="003D7394"/>
    <w:rPr>
      <w:rFonts w:ascii="Times New Roman" w:eastAsia="DengXian" w:hAnsi="Times New Roman" w:hint="eastAsia"/>
      <w:lang w:val="en-GB" w:eastAsia="en-GB"/>
    </w:rPr>
    <w:tblPr>
      <w:tblInd w:w="0" w:type="nil"/>
    </w:tblPr>
  </w:style>
  <w:style w:type="paragraph" w:customStyle="1" w:styleId="120">
    <w:name w:val="修订12"/>
    <w:hidden/>
    <w:semiHidden/>
    <w:qFormat/>
    <w:rsid w:val="003D7394"/>
    <w:rPr>
      <w:rFonts w:ascii="Times New Roman" w:eastAsia="MS Mincho" w:hAnsi="Times New Roman"/>
      <w:lang w:val="en-GB" w:eastAsia="en-US"/>
    </w:rPr>
  </w:style>
  <w:style w:type="character" w:customStyle="1" w:styleId="wordsection1Char">
    <w:name w:val="wordsection1 Char"/>
    <w:link w:val="wordsection1"/>
    <w:locked/>
    <w:rsid w:val="003D7394"/>
    <w:rPr>
      <w:rFonts w:ascii="Calibri" w:eastAsia="Calibri" w:hAnsi="Calibri" w:cs="Calibri"/>
      <w:lang w:val="en-US" w:eastAsia="en-GB"/>
    </w:rPr>
  </w:style>
  <w:style w:type="paragraph" w:customStyle="1" w:styleId="112">
    <w:name w:val="修订11"/>
    <w:hidden/>
    <w:semiHidden/>
    <w:qFormat/>
    <w:rsid w:val="003D7394"/>
    <w:rPr>
      <w:rFonts w:ascii="Times New Roman" w:eastAsia="MS Mincho" w:hAnsi="Times New Roman"/>
      <w:lang w:val="en-GB" w:eastAsia="en-US"/>
    </w:rPr>
  </w:style>
  <w:style w:type="paragraph" w:customStyle="1" w:styleId="xxxxxxxb1">
    <w:name w:val="x_x_x_xxxxb1"/>
    <w:basedOn w:val="Normal"/>
    <w:qFormat/>
    <w:rsid w:val="003D7394"/>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3D7394"/>
    <w:pPr>
      <w:spacing w:before="100" w:beforeAutospacing="1" w:after="100" w:afterAutospacing="1"/>
    </w:pPr>
    <w:rPr>
      <w:rFonts w:eastAsia="Times New Roman"/>
      <w:sz w:val="24"/>
      <w:szCs w:val="24"/>
      <w:lang w:val="en-US" w:eastAsia="en-GB"/>
    </w:rPr>
  </w:style>
  <w:style w:type="paragraph" w:customStyle="1" w:styleId="1ff6">
    <w:name w:val="正文1"/>
    <w:qFormat/>
    <w:rsid w:val="003D739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3D7394"/>
    <w:pPr>
      <w:jc w:val="both"/>
    </w:pPr>
    <w:rPr>
      <w:rFonts w:ascii="Times New Roman" w:hAnsi="Times New Roman"/>
      <w:kern w:val="2"/>
      <w:sz w:val="21"/>
      <w:szCs w:val="21"/>
      <w:lang w:val="en-US" w:eastAsia="zh-CN"/>
    </w:rPr>
  </w:style>
  <w:style w:type="character" w:customStyle="1" w:styleId="Char50">
    <w:name w:val="批注主题 Char5"/>
    <w:rsid w:val="003D7394"/>
    <w:rPr>
      <w:b/>
      <w:bCs/>
      <w:lang w:val="en-GB"/>
    </w:rPr>
  </w:style>
  <w:style w:type="character" w:customStyle="1" w:styleId="Char32">
    <w:name w:val="日期 Char3"/>
    <w:rsid w:val="003D7394"/>
    <w:rPr>
      <w:lang w:val="en-GB" w:eastAsia="x-none"/>
    </w:rPr>
  </w:style>
  <w:style w:type="paragraph" w:customStyle="1" w:styleId="CharCharCharCharChar2">
    <w:name w:val="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D7394"/>
    <w:rPr>
      <w:lang w:val="en-GB" w:eastAsia="ja-JP"/>
    </w:rPr>
  </w:style>
  <w:style w:type="paragraph" w:customStyle="1" w:styleId="CharChar1CharChar2">
    <w:name w:val="Char Char1 Char 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D7394"/>
    <w:rPr>
      <w:rFonts w:ascii="Courier New" w:hAnsi="Courier New"/>
      <w:lang w:val="nb-NO" w:eastAsia="ja-JP"/>
    </w:rPr>
  </w:style>
  <w:style w:type="paragraph" w:customStyle="1" w:styleId="CharCharCharCharCharChar2">
    <w:name w:val="Char Char Char Char Char Ch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3D7394"/>
    <w:rPr>
      <w:rFonts w:ascii="Tahoma" w:hAnsi="Tahoma"/>
      <w:shd w:val="clear" w:color="auto" w:fill="000080"/>
      <w:lang w:val="en-GB" w:eastAsia="en-US"/>
    </w:rPr>
  </w:style>
  <w:style w:type="character" w:customStyle="1" w:styleId="CharChar102">
    <w:name w:val="Char Char102"/>
    <w:rsid w:val="003D7394"/>
    <w:rPr>
      <w:rFonts w:ascii="Times New Roman" w:hAnsi="Times New Roman"/>
      <w:lang w:val="en-GB" w:eastAsia="en-US"/>
    </w:rPr>
  </w:style>
  <w:style w:type="character" w:customStyle="1" w:styleId="CharChar92">
    <w:name w:val="Char Char92"/>
    <w:rsid w:val="003D7394"/>
    <w:rPr>
      <w:rFonts w:ascii="Tahoma" w:hAnsi="Tahoma"/>
      <w:sz w:val="16"/>
      <w:lang w:val="en-GB" w:eastAsia="en-US"/>
    </w:rPr>
  </w:style>
  <w:style w:type="character" w:customStyle="1" w:styleId="CharChar82">
    <w:name w:val="Char Char82"/>
    <w:semiHidden/>
    <w:rsid w:val="003D7394"/>
    <w:rPr>
      <w:rFonts w:ascii="Times New Roman" w:hAnsi="Times New Roman"/>
      <w:b/>
      <w:lang w:val="en-GB" w:eastAsia="en-US"/>
    </w:rPr>
  </w:style>
  <w:style w:type="paragraph" w:customStyle="1" w:styleId="ZchnZchn4">
    <w:name w:val="Zchn Zchn4"/>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D7394"/>
    <w:rPr>
      <w:rFonts w:ascii="Times New Roman" w:hAnsi="Times New Roman" w:cs="Times New Roman" w:hint="default"/>
      <w:lang w:val="en-GB"/>
    </w:rPr>
  </w:style>
  <w:style w:type="character" w:customStyle="1" w:styleId="CharChar132">
    <w:name w:val="Char Char132"/>
    <w:semiHidden/>
    <w:rsid w:val="003D7394"/>
    <w:rPr>
      <w:rFonts w:ascii="SimSun" w:eastAsia="SimSun" w:hAnsi="SimSun" w:hint="eastAsia"/>
      <w:lang w:val="en-GB" w:eastAsia="en-US" w:bidi="ar-SA"/>
    </w:rPr>
  </w:style>
  <w:style w:type="character" w:customStyle="1" w:styleId="CharChar62">
    <w:name w:val="Char Char62"/>
    <w:rsid w:val="003D7394"/>
    <w:rPr>
      <w:rFonts w:ascii="Arial" w:eastAsia="SimSun" w:hAnsi="Arial" w:cs="Arial" w:hint="default"/>
      <w:sz w:val="32"/>
      <w:lang w:val="en-GB" w:eastAsia="en-US" w:bidi="ar-SA"/>
    </w:rPr>
  </w:style>
  <w:style w:type="character" w:customStyle="1" w:styleId="CharChar52">
    <w:name w:val="Char Char52"/>
    <w:rsid w:val="003D7394"/>
    <w:rPr>
      <w:rFonts w:ascii="Arial" w:eastAsia="SimSun" w:hAnsi="Arial" w:cs="Arial" w:hint="default"/>
      <w:sz w:val="28"/>
      <w:lang w:val="en-GB" w:eastAsia="en-US" w:bidi="ar-SA"/>
    </w:rPr>
  </w:style>
  <w:style w:type="character" w:customStyle="1" w:styleId="CharChar162">
    <w:name w:val="Char Char162"/>
    <w:rsid w:val="003D7394"/>
    <w:rPr>
      <w:rFonts w:ascii="Arial" w:eastAsia="SimSun" w:hAnsi="Arial" w:cs="Arial" w:hint="default"/>
      <w:lang w:val="en-GB" w:eastAsia="en-US" w:bidi="ar-SA"/>
    </w:rPr>
  </w:style>
  <w:style w:type="character" w:customStyle="1" w:styleId="CharChar142">
    <w:name w:val="Char Char142"/>
    <w:rsid w:val="003D7394"/>
    <w:rPr>
      <w:rFonts w:ascii="Arial" w:eastAsia="SimSun" w:hAnsi="Arial" w:cs="Arial" w:hint="default"/>
      <w:sz w:val="36"/>
      <w:lang w:val="en-GB" w:eastAsia="en-US" w:bidi="ar-SA"/>
    </w:rPr>
  </w:style>
  <w:style w:type="character" w:customStyle="1" w:styleId="CharChar112">
    <w:name w:val="Char Char112"/>
    <w:rsid w:val="003D7394"/>
    <w:rPr>
      <w:rFonts w:ascii="Tahoma" w:eastAsia="SimSun" w:hAnsi="Tahoma" w:cs="Tahoma" w:hint="default"/>
      <w:lang w:val="en-GB" w:eastAsia="en-US" w:bidi="ar-SA"/>
    </w:rPr>
  </w:style>
  <w:style w:type="character" w:customStyle="1" w:styleId="CharChar34">
    <w:name w:val="Char Char34"/>
    <w:rsid w:val="003D7394"/>
    <w:rPr>
      <w:rFonts w:ascii="Arial" w:hAnsi="Arial" w:cs="Arial" w:hint="default"/>
      <w:sz w:val="22"/>
      <w:lang w:val="en-GB" w:eastAsia="en-US" w:bidi="ar-SA"/>
    </w:rPr>
  </w:style>
  <w:style w:type="character" w:customStyle="1" w:styleId="CharChar213">
    <w:name w:val="Char Char213"/>
    <w:rsid w:val="003D7394"/>
    <w:rPr>
      <w:rFonts w:ascii="Arial" w:hAnsi="Arial" w:cs="Arial" w:hint="default"/>
      <w:sz w:val="28"/>
      <w:lang w:val="en-GB" w:eastAsia="en-US"/>
    </w:rPr>
  </w:style>
  <w:style w:type="character" w:customStyle="1" w:styleId="CharChar152">
    <w:name w:val="Char Char152"/>
    <w:rsid w:val="003D7394"/>
    <w:rPr>
      <w:rFonts w:ascii="Arial" w:hAnsi="Arial" w:cs="Arial" w:hint="default"/>
      <w:sz w:val="36"/>
      <w:lang w:val="en-GB"/>
    </w:rPr>
  </w:style>
  <w:style w:type="character" w:customStyle="1" w:styleId="CharChar252">
    <w:name w:val="Char Char252"/>
    <w:rsid w:val="003D7394"/>
    <w:rPr>
      <w:rFonts w:ascii="Arial" w:hAnsi="Arial" w:cs="Arial" w:hint="default"/>
      <w:lang w:val="en-GB" w:eastAsia="en-US"/>
    </w:rPr>
  </w:style>
  <w:style w:type="character" w:customStyle="1" w:styleId="CharChar242">
    <w:name w:val="Char Char242"/>
    <w:rsid w:val="003D7394"/>
    <w:rPr>
      <w:rFonts w:ascii="Arial" w:hAnsi="Arial" w:cs="Arial" w:hint="default"/>
      <w:sz w:val="36"/>
      <w:lang w:val="en-GB" w:eastAsia="en-US"/>
    </w:rPr>
  </w:style>
  <w:style w:type="character" w:customStyle="1" w:styleId="CharChar302">
    <w:name w:val="Char Char302"/>
    <w:rsid w:val="003D7394"/>
    <w:rPr>
      <w:rFonts w:ascii="Arial" w:hAnsi="Arial" w:cs="Arial" w:hint="default"/>
      <w:lang w:val="en-GB" w:eastAsia="en-US"/>
    </w:rPr>
  </w:style>
  <w:style w:type="character" w:customStyle="1" w:styleId="CharChar292">
    <w:name w:val="Char Char292"/>
    <w:rsid w:val="003D7394"/>
    <w:rPr>
      <w:rFonts w:ascii="Arial" w:hAnsi="Arial" w:cs="Arial" w:hint="default"/>
      <w:sz w:val="36"/>
      <w:lang w:val="en-GB" w:eastAsia="en-US"/>
    </w:rPr>
  </w:style>
  <w:style w:type="character" w:customStyle="1" w:styleId="CharChar282">
    <w:name w:val="Char Char282"/>
    <w:rsid w:val="003D7394"/>
    <w:rPr>
      <w:rFonts w:ascii="Arial" w:hAnsi="Arial" w:cs="Arial" w:hint="default"/>
      <w:sz w:val="36"/>
      <w:lang w:val="en-GB" w:eastAsia="en-US"/>
    </w:rPr>
  </w:style>
  <w:style w:type="character" w:customStyle="1" w:styleId="CharChar272">
    <w:name w:val="Char Char272"/>
    <w:rsid w:val="003D7394"/>
    <w:rPr>
      <w:rFonts w:ascii="Arial" w:hAnsi="Arial" w:cs="Arial" w:hint="default"/>
      <w:b/>
      <w:bCs w:val="0"/>
      <w:i/>
      <w:iCs w:val="0"/>
      <w:noProof/>
      <w:sz w:val="18"/>
      <w:lang w:val="en-GB" w:eastAsia="en-US"/>
    </w:rPr>
  </w:style>
  <w:style w:type="character" w:customStyle="1" w:styleId="CharChar212">
    <w:name w:val="Char Char212"/>
    <w:rsid w:val="003D7394"/>
    <w:rPr>
      <w:rFonts w:ascii="Times New Roman" w:hAnsi="Times New Roman"/>
      <w:lang w:val="en-GB" w:eastAsia="en-US"/>
    </w:rPr>
  </w:style>
  <w:style w:type="character" w:customStyle="1" w:styleId="CharChar172">
    <w:name w:val="Char Char172"/>
    <w:rsid w:val="003D7394"/>
    <w:rPr>
      <w:rFonts w:ascii="Tahoma" w:hAnsi="Tahoma" w:cs="Tahoma"/>
      <w:shd w:val="clear" w:color="auto" w:fill="000080"/>
      <w:lang w:val="en-GB" w:eastAsia="en-US"/>
    </w:rPr>
  </w:style>
  <w:style w:type="character" w:customStyle="1" w:styleId="CharChar202">
    <w:name w:val="Char Char202"/>
    <w:rsid w:val="003D7394"/>
    <w:rPr>
      <w:rFonts w:ascii="Tahoma" w:hAnsi="Tahoma" w:cs="Tahoma"/>
      <w:sz w:val="16"/>
      <w:szCs w:val="16"/>
      <w:lang w:val="en-GB" w:eastAsia="en-US"/>
    </w:rPr>
  </w:style>
  <w:style w:type="character" w:customStyle="1" w:styleId="CharChar262">
    <w:name w:val="Char Char262"/>
    <w:rsid w:val="003D7394"/>
    <w:rPr>
      <w:rFonts w:ascii="Times New Roman" w:hAnsi="Times New Roman"/>
      <w:lang w:val="en-GB" w:eastAsia="en-US"/>
    </w:rPr>
  </w:style>
  <w:style w:type="paragraph" w:customStyle="1" w:styleId="CharCharCharChar3">
    <w:name w:val="Char Char Char Char3"/>
    <w:qFormat/>
    <w:rsid w:val="003D739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3D7394"/>
    <w:rPr>
      <w:rFonts w:ascii="Arial" w:hAnsi="Arial"/>
      <w:lang w:eastAsia="en-US"/>
    </w:rPr>
  </w:style>
  <w:style w:type="paragraph" w:customStyle="1" w:styleId="TOC912">
    <w:name w:val="TOC 912"/>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D7394"/>
    <w:rPr>
      <w:rFonts w:ascii="Arial" w:hAnsi="Arial"/>
      <w:lang w:val="en-GB" w:eastAsia="ja-JP" w:bidi="ar-SA"/>
    </w:rPr>
  </w:style>
  <w:style w:type="character" w:customStyle="1" w:styleId="101">
    <w:name w:val="(文字) (文字)10"/>
    <w:rsid w:val="003D7394"/>
    <w:rPr>
      <w:rFonts w:ascii="Arial" w:eastAsia="MS Mincho" w:hAnsi="Arial" w:cs="Arial"/>
      <w:sz w:val="28"/>
      <w:szCs w:val="28"/>
      <w:lang w:val="en-GB" w:eastAsia="ja-JP"/>
    </w:rPr>
  </w:style>
  <w:style w:type="paragraph" w:customStyle="1" w:styleId="225">
    <w:name w:val="(文字) (文字)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3D7394"/>
    <w:rPr>
      <w:rFonts w:ascii="Arial" w:eastAsia="MS Mincho" w:hAnsi="Arial"/>
      <w:lang w:val="en-GB" w:eastAsia="ar-SA" w:bidi="ar-SA"/>
    </w:rPr>
  </w:style>
  <w:style w:type="character" w:customStyle="1" w:styleId="720">
    <w:name w:val="(文字) (文字)72"/>
    <w:rsid w:val="003D7394"/>
    <w:rPr>
      <w:rFonts w:ascii="Arial" w:eastAsia="MS Mincho" w:hAnsi="Arial"/>
      <w:sz w:val="36"/>
      <w:lang w:val="en-GB" w:eastAsia="ar-SA" w:bidi="ar-SA"/>
    </w:rPr>
  </w:style>
  <w:style w:type="character" w:customStyle="1" w:styleId="620">
    <w:name w:val="(文字) (文字)62"/>
    <w:rsid w:val="003D7394"/>
    <w:rPr>
      <w:rFonts w:eastAsia="MS Mincho"/>
      <w:lang w:val="en-GB" w:eastAsia="ar-SA" w:bidi="ar-SA"/>
    </w:rPr>
  </w:style>
  <w:style w:type="character" w:customStyle="1" w:styleId="522">
    <w:name w:val="(文字) (文字)52"/>
    <w:rsid w:val="003D7394"/>
    <w:rPr>
      <w:rFonts w:ascii="Courier New" w:eastAsia="MS Mincho" w:hAnsi="Courier New"/>
      <w:lang w:val="nb-NO" w:eastAsia="ar-SA" w:bidi="ar-SA"/>
    </w:rPr>
  </w:style>
  <w:style w:type="character" w:customStyle="1" w:styleId="324">
    <w:name w:val="(文字) (文字)32"/>
    <w:rsid w:val="003D7394"/>
    <w:rPr>
      <w:rFonts w:eastAsia="MS Mincho"/>
      <w:lang w:val="en-GB" w:eastAsia="ar-SA" w:bidi="ar-SA"/>
    </w:rPr>
  </w:style>
  <w:style w:type="character" w:customStyle="1" w:styleId="122">
    <w:name w:val="(文字) (文字)12"/>
    <w:rsid w:val="003D7394"/>
    <w:rPr>
      <w:rFonts w:eastAsia="MS Mincho"/>
      <w:lang w:val="en-GB" w:eastAsia="ar-SA" w:bidi="ar-SA"/>
    </w:rPr>
  </w:style>
  <w:style w:type="paragraph" w:customStyle="1" w:styleId="Caption12">
    <w:name w:val="Caption12"/>
    <w:basedOn w:val="Normal"/>
    <w:next w:val="Normal"/>
    <w:qFormat/>
    <w:rsid w:val="003D739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D7394"/>
    <w:rPr>
      <w:rFonts w:ascii="Arial" w:hAnsi="Arial"/>
      <w:lang w:val="en-GB"/>
    </w:rPr>
  </w:style>
  <w:style w:type="paragraph" w:customStyle="1" w:styleId="CharCharCharCharCharCharCharCharCharCharCharChar2">
    <w:name w:val="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D7394"/>
    <w:rPr>
      <w:rFonts w:ascii="Arial" w:hAnsi="Arial"/>
      <w:lang w:val="en-GB" w:eastAsia="ja-JP" w:bidi="ar-SA"/>
    </w:rPr>
  </w:style>
  <w:style w:type="character" w:customStyle="1" w:styleId="CharChar232">
    <w:name w:val="Char Char232"/>
    <w:rsid w:val="003D7394"/>
    <w:rPr>
      <w:rFonts w:ascii="Arial" w:hAnsi="Arial"/>
      <w:lang w:val="en-GB" w:eastAsia="en-US"/>
    </w:rPr>
  </w:style>
  <w:style w:type="paragraph" w:customStyle="1" w:styleId="1Char2">
    <w:name w:val="(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3D73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3D7394"/>
    <w:rPr>
      <w:rFonts w:ascii="Arial" w:eastAsia="MS Mincho" w:hAnsi="Arial"/>
      <w:lang w:val="en-GB" w:eastAsia="en-US" w:bidi="ar-SA"/>
    </w:rPr>
  </w:style>
  <w:style w:type="character" w:customStyle="1" w:styleId="CarCar82">
    <w:name w:val="Car Car82"/>
    <w:rsid w:val="003D7394"/>
    <w:rPr>
      <w:rFonts w:ascii="Arial" w:eastAsia="MS Mincho" w:hAnsi="Arial"/>
      <w:sz w:val="36"/>
      <w:lang w:val="en-GB" w:eastAsia="en-US" w:bidi="ar-SA"/>
    </w:rPr>
  </w:style>
  <w:style w:type="character" w:customStyle="1" w:styleId="CarCar32">
    <w:name w:val="Car Car32"/>
    <w:rsid w:val="003D7394"/>
    <w:rPr>
      <w:rFonts w:ascii="Arial" w:eastAsia="MS Mincho" w:hAnsi="Arial"/>
      <w:sz w:val="36"/>
      <w:lang w:val="en-GB" w:eastAsia="en-US" w:bidi="ar-SA"/>
    </w:rPr>
  </w:style>
  <w:style w:type="character" w:customStyle="1" w:styleId="CarCar72">
    <w:name w:val="Car Car72"/>
    <w:rsid w:val="003D7394"/>
    <w:rPr>
      <w:rFonts w:eastAsia="MS Mincho"/>
      <w:lang w:val="en-GB" w:eastAsia="en-US" w:bidi="ar-SA"/>
    </w:rPr>
  </w:style>
  <w:style w:type="character" w:customStyle="1" w:styleId="CarCar62">
    <w:name w:val="Car Car62"/>
    <w:rsid w:val="003D7394"/>
    <w:rPr>
      <w:rFonts w:ascii="Courier New" w:hAnsi="Courier New"/>
      <w:lang w:val="nb-NO" w:eastAsia="ja-JP" w:bidi="ar-SA"/>
    </w:rPr>
  </w:style>
  <w:style w:type="paragraph" w:customStyle="1" w:styleId="218">
    <w:name w:val="无间隔21"/>
    <w:qFormat/>
    <w:rsid w:val="003D7394"/>
    <w:rPr>
      <w:rFonts w:ascii="Times New Roman" w:hAnsi="Times New Roman"/>
      <w:lang w:val="en-GB" w:eastAsia="en-US"/>
    </w:rPr>
  </w:style>
  <w:style w:type="paragraph" w:customStyle="1" w:styleId="TableofFigures12">
    <w:name w:val="Table of Figures1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3D7394"/>
    <w:pPr>
      <w:autoSpaceDN w:val="0"/>
    </w:pPr>
    <w:rPr>
      <w:rFonts w:ascii="Times New Roman" w:eastAsia="Batang" w:hAnsi="Times New Roman"/>
      <w:lang w:val="en-GB" w:eastAsia="en-US"/>
    </w:rPr>
  </w:style>
  <w:style w:type="character" w:customStyle="1" w:styleId="EditorsNoteChar4">
    <w:name w:val="Editor's Note Char4"/>
    <w:locked/>
    <w:rsid w:val="003D7394"/>
    <w:rPr>
      <w:rFonts w:ascii="Times New Roman" w:hAnsi="Times New Roman" w:cs="Times New Roman"/>
      <w:color w:val="FF0000"/>
    </w:rPr>
  </w:style>
  <w:style w:type="character" w:customStyle="1" w:styleId="EditorsNoteChar3">
    <w:name w:val="Editor's Note Char3"/>
    <w:locked/>
    <w:rsid w:val="003D7394"/>
    <w:rPr>
      <w:rFonts w:ascii="Times New Roman" w:eastAsia="Times New Roman" w:hAnsi="Times New Roman" w:cs="Times New Roman"/>
      <w:color w:val="FF0000"/>
      <w:sz w:val="20"/>
      <w:szCs w:val="20"/>
    </w:rPr>
  </w:style>
  <w:style w:type="character" w:customStyle="1" w:styleId="B1Car">
    <w:name w:val="B1+ Car"/>
    <w:link w:val="B10"/>
    <w:rsid w:val="003D7394"/>
    <w:rPr>
      <w:rFonts w:ascii="Times New Roman" w:eastAsia="Times New Roman" w:hAnsi="Times New Roman"/>
      <w:lang w:val="en-GB" w:eastAsia="en-GB"/>
    </w:rPr>
  </w:style>
  <w:style w:type="character" w:customStyle="1" w:styleId="Char41">
    <w:name w:val="批注文字 Char4"/>
    <w:qFormat/>
    <w:rsid w:val="003D7394"/>
    <w:rPr>
      <w:lang w:val="en-GB"/>
    </w:rPr>
  </w:style>
  <w:style w:type="character" w:customStyle="1" w:styleId="3Char10">
    <w:name w:val="标题 3 Char1"/>
    <w:basedOn w:val="DefaultParagraphFont"/>
    <w:rsid w:val="003D7394"/>
    <w:rPr>
      <w:rFonts w:ascii="Arial" w:eastAsia="Times New Roman" w:hAnsi="Arial" w:cs="Times New Roman"/>
      <w:sz w:val="28"/>
      <w:szCs w:val="20"/>
    </w:rPr>
  </w:style>
  <w:style w:type="character" w:customStyle="1" w:styleId="UnresolvedMention11">
    <w:name w:val="Unresolved Mention11"/>
    <w:uiPriority w:val="99"/>
    <w:semiHidden/>
    <w:unhideWhenUsed/>
    <w:rsid w:val="003D7394"/>
    <w:rPr>
      <w:color w:val="808080"/>
      <w:shd w:val="clear" w:color="auto" w:fill="E6E6E6"/>
    </w:rPr>
  </w:style>
  <w:style w:type="paragraph" w:customStyle="1" w:styleId="TOC93">
    <w:name w:val="TOC 93"/>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3D7394"/>
    <w:rPr>
      <w:rFonts w:ascii="Arial" w:eastAsia="Times New Roman" w:hAnsi="Arial" w:cs="Times New Roman"/>
      <w:sz w:val="20"/>
      <w:szCs w:val="20"/>
      <w:lang w:val="en-GB"/>
    </w:rPr>
  </w:style>
  <w:style w:type="character" w:styleId="Mention">
    <w:name w:val="Mention"/>
    <w:basedOn w:val="DefaultParagraphFont"/>
    <w:uiPriority w:val="99"/>
    <w:unhideWhenUsed/>
    <w:rsid w:val="003D7394"/>
    <w:rPr>
      <w:color w:val="2B579A"/>
      <w:shd w:val="clear" w:color="auto" w:fill="E1DFDD"/>
    </w:rPr>
  </w:style>
  <w:style w:type="table" w:customStyle="1" w:styleId="Tabellengitternetz119">
    <w:name w:val="Tabellengitternetz119"/>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7394"/>
    <w:pPr>
      <w:numPr>
        <w:numId w:val="15"/>
      </w:numPr>
    </w:pPr>
  </w:style>
  <w:style w:type="paragraph" w:customStyle="1" w:styleId="94">
    <w:name w:val="无间隔9"/>
    <w:uiPriority w:val="99"/>
    <w:qFormat/>
    <w:rsid w:val="003D7394"/>
    <w:rPr>
      <w:rFonts w:ascii="Osaka" w:hAnsi="Osaka" w:cs="Osaka"/>
      <w:lang w:val="en-GB" w:eastAsia="en-US"/>
    </w:rPr>
  </w:style>
  <w:style w:type="character" w:customStyle="1" w:styleId="UnresolvedMention4">
    <w:name w:val="Unresolved Mention4"/>
    <w:uiPriority w:val="99"/>
    <w:semiHidden/>
    <w:unhideWhenUsed/>
    <w:rsid w:val="003D7394"/>
    <w:rPr>
      <w:color w:val="808080"/>
      <w:shd w:val="clear" w:color="auto" w:fill="E6E6E6"/>
    </w:rPr>
  </w:style>
  <w:style w:type="character" w:customStyle="1" w:styleId="MediumShading1-Accent1Char">
    <w:name w:val="Medium Shading 1 - Accent 1 Char"/>
    <w:link w:val="MediumShading1-Accent1"/>
    <w:uiPriority w:val="1"/>
    <w:rsid w:val="003D7394"/>
    <w:rPr>
      <w:rFonts w:ascii="Helvetica" w:eastAsia="MS Gothic" w:hAnsi="Helvetica"/>
      <w:lang w:val="x-none" w:eastAsia="x-none"/>
    </w:rPr>
  </w:style>
  <w:style w:type="character" w:customStyle="1" w:styleId="MediumGrid2-Accent2Char">
    <w:name w:val="Medium Grid 2 - Accent 2 Char"/>
    <w:link w:val="MediumGrid2-Accent2"/>
    <w:uiPriority w:val="29"/>
    <w:rsid w:val="003D739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D739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7394"/>
    <w:pPr>
      <w:autoSpaceDN w:val="0"/>
    </w:pPr>
    <w:rPr>
      <w:rFonts w:ascii="Osaka" w:hAnsi="Osaka" w:cs="Osaka"/>
      <w:lang w:val="en-GB" w:eastAsia="en-US"/>
    </w:rPr>
  </w:style>
  <w:style w:type="paragraph" w:customStyle="1" w:styleId="LightList-Accent52">
    <w:name w:val="Light List - Accent 52"/>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D7394"/>
    <w:pPr>
      <w:autoSpaceDN w:val="0"/>
    </w:pPr>
    <w:rPr>
      <w:rFonts w:ascii="Osaka" w:hAnsi="Osaka" w:cs="Osaka"/>
      <w:lang w:val="en-GB" w:eastAsia="en-US"/>
    </w:rPr>
  </w:style>
  <w:style w:type="paragraph" w:customStyle="1" w:styleId="LightList-Accent33">
    <w:name w:val="Light List - Accent 33"/>
    <w:uiPriority w:val="99"/>
    <w:semiHidden/>
    <w:qFormat/>
    <w:rsid w:val="003D7394"/>
    <w:pPr>
      <w:autoSpaceDN w:val="0"/>
    </w:pPr>
    <w:rPr>
      <w:rFonts w:ascii="Osaka" w:hAnsi="Osaka" w:cs="Osaka"/>
      <w:lang w:val="en-GB" w:eastAsia="en-US"/>
    </w:rPr>
  </w:style>
  <w:style w:type="paragraph" w:customStyle="1" w:styleId="ColorfulShading-Accent12">
    <w:name w:val="Colorful Shading - Accent 12"/>
    <w:uiPriority w:val="99"/>
    <w:qFormat/>
    <w:rsid w:val="003D7394"/>
    <w:pPr>
      <w:autoSpaceDN w:val="0"/>
    </w:pPr>
    <w:rPr>
      <w:rFonts w:ascii="Osaka" w:hAnsi="Osaka" w:cs="Osaka"/>
      <w:lang w:val="en-GB" w:eastAsia="en-US"/>
    </w:rPr>
  </w:style>
  <w:style w:type="paragraph" w:customStyle="1" w:styleId="LightShading-Accent51">
    <w:name w:val="Light Shading - Accent 51"/>
    <w:uiPriority w:val="99"/>
    <w:semiHidden/>
    <w:qFormat/>
    <w:rsid w:val="003D7394"/>
    <w:pPr>
      <w:autoSpaceDN w:val="0"/>
    </w:pPr>
    <w:rPr>
      <w:rFonts w:ascii="Osaka" w:hAnsi="Osaka" w:cs="Osaka"/>
      <w:lang w:val="en-GB" w:eastAsia="en-US"/>
    </w:rPr>
  </w:style>
  <w:style w:type="paragraph" w:customStyle="1" w:styleId="LightList-Accent51">
    <w:name w:val="Light List - Accent 51"/>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D7394"/>
    <w:pPr>
      <w:autoSpaceDN w:val="0"/>
    </w:pPr>
    <w:rPr>
      <w:rFonts w:ascii="Osaka" w:hAnsi="Osaka" w:cs="Osaka"/>
      <w:lang w:val="en-GB" w:eastAsia="en-US"/>
    </w:rPr>
  </w:style>
  <w:style w:type="paragraph" w:customStyle="1" w:styleId="LightList-Accent32">
    <w:name w:val="Light List - Accent 32"/>
    <w:uiPriority w:val="99"/>
    <w:semiHidden/>
    <w:qFormat/>
    <w:rsid w:val="003D7394"/>
    <w:pPr>
      <w:autoSpaceDN w:val="0"/>
    </w:pPr>
    <w:rPr>
      <w:rFonts w:ascii="Osaka" w:hAnsi="Osaka" w:cs="Osaka"/>
      <w:lang w:val="en-GB" w:eastAsia="en-US"/>
    </w:rPr>
  </w:style>
  <w:style w:type="paragraph" w:customStyle="1" w:styleId="ColorfulShading-Accent11">
    <w:name w:val="Colorful Shading - Accent 11"/>
    <w:uiPriority w:val="99"/>
    <w:qFormat/>
    <w:rsid w:val="003D7394"/>
    <w:pPr>
      <w:autoSpaceDN w:val="0"/>
    </w:pPr>
    <w:rPr>
      <w:rFonts w:ascii="Osaka" w:hAnsi="Osaka" w:cs="Osaka"/>
      <w:lang w:val="en-GB" w:eastAsia="en-US"/>
    </w:rPr>
  </w:style>
  <w:style w:type="character" w:customStyle="1" w:styleId="2f9">
    <w:name w:val="未处理的提及2"/>
    <w:uiPriority w:val="52"/>
    <w:rsid w:val="003D7394"/>
    <w:rPr>
      <w:color w:val="808080"/>
      <w:shd w:val="clear" w:color="auto" w:fill="E6E6E6"/>
    </w:rPr>
  </w:style>
  <w:style w:type="character" w:customStyle="1" w:styleId="1ff7">
    <w:name w:val="未处理的提及1"/>
    <w:uiPriority w:val="99"/>
    <w:rsid w:val="003D7394"/>
    <w:rPr>
      <w:color w:val="808080"/>
      <w:shd w:val="clear" w:color="auto" w:fill="E6E6E6"/>
    </w:rPr>
  </w:style>
  <w:style w:type="character" w:customStyle="1" w:styleId="tlid-translation">
    <w:name w:val="tlid-translation"/>
    <w:rsid w:val="003D7394"/>
  </w:style>
  <w:style w:type="paragraph" w:customStyle="1" w:styleId="102">
    <w:name w:val="无间隔10"/>
    <w:uiPriority w:val="99"/>
    <w:qFormat/>
    <w:rsid w:val="003D7394"/>
    <w:rPr>
      <w:rFonts w:ascii="Times New Roman" w:hAnsi="Times New Roman"/>
      <w:lang w:val="en-GB" w:eastAsia="en-US"/>
    </w:rPr>
  </w:style>
  <w:style w:type="paragraph" w:customStyle="1" w:styleId="LightShading-Accent53">
    <w:name w:val="Light Shading - Accent 53"/>
    <w:hidden/>
    <w:uiPriority w:val="99"/>
    <w:semiHidden/>
    <w:qFormat/>
    <w:rsid w:val="003D7394"/>
    <w:rPr>
      <w:rFonts w:ascii="Times New Roman" w:hAnsi="Times New Roman"/>
      <w:lang w:val="en-GB" w:eastAsia="en-US"/>
    </w:rPr>
  </w:style>
  <w:style w:type="paragraph" w:customStyle="1" w:styleId="LightList-Accent53">
    <w:name w:val="Light List - Accent 53"/>
    <w:basedOn w:val="Normal"/>
    <w:uiPriority w:val="34"/>
    <w:qFormat/>
    <w:rsid w:val="003D739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7394"/>
    <w:rPr>
      <w:rFonts w:ascii="Times New Roman" w:hAnsi="Times New Roman"/>
      <w:lang w:val="en-GB" w:eastAsia="en-US"/>
    </w:rPr>
  </w:style>
  <w:style w:type="character" w:customStyle="1" w:styleId="3f8">
    <w:name w:val="未处理的提及3"/>
    <w:uiPriority w:val="52"/>
    <w:rsid w:val="003D7394"/>
    <w:rPr>
      <w:color w:val="808080"/>
      <w:shd w:val="clear" w:color="auto" w:fill="E6E6E6"/>
    </w:rPr>
  </w:style>
  <w:style w:type="paragraph" w:customStyle="1" w:styleId="LightList-Accent34">
    <w:name w:val="Light List - Accent 34"/>
    <w:hidden/>
    <w:uiPriority w:val="99"/>
    <w:semiHidden/>
    <w:qFormat/>
    <w:rsid w:val="003D7394"/>
    <w:rPr>
      <w:rFonts w:ascii="Times New Roman" w:hAnsi="Times New Roman"/>
      <w:lang w:val="en-GB" w:eastAsia="en-US"/>
    </w:rPr>
  </w:style>
  <w:style w:type="paragraph" w:customStyle="1" w:styleId="ColorfulShading-Accent13">
    <w:name w:val="Colorful Shading - Accent 13"/>
    <w:hidden/>
    <w:uiPriority w:val="99"/>
    <w:unhideWhenUsed/>
    <w:qFormat/>
    <w:rsid w:val="003D7394"/>
    <w:rPr>
      <w:rFonts w:ascii="Times New Roman" w:hAnsi="Times New Roman"/>
      <w:lang w:val="en-GB" w:eastAsia="en-US"/>
    </w:rPr>
  </w:style>
  <w:style w:type="character" w:customStyle="1" w:styleId="UnresolvedMention5">
    <w:name w:val="Unresolved Mention5"/>
    <w:uiPriority w:val="99"/>
    <w:unhideWhenUsed/>
    <w:rsid w:val="003D7394"/>
    <w:rPr>
      <w:color w:val="808080"/>
      <w:shd w:val="clear" w:color="auto" w:fill="E6E6E6"/>
    </w:rPr>
  </w:style>
  <w:style w:type="character" w:customStyle="1" w:styleId="MediumGrid2Char1">
    <w:name w:val="Medium Grid 2 Char1"/>
    <w:link w:val="MediumGrid2"/>
    <w:uiPriority w:val="1"/>
    <w:rsid w:val="003D7394"/>
    <w:rPr>
      <w:rFonts w:ascii="Arial" w:eastAsia="PMingLiU" w:hAnsi="Arial"/>
      <w:lang w:val="x-none" w:eastAsia="x-none"/>
    </w:rPr>
  </w:style>
  <w:style w:type="character" w:customStyle="1" w:styleId="ColorfulGrid-Accent1Char1">
    <w:name w:val="Colorful Grid - Accent 1 Char1"/>
    <w:uiPriority w:val="29"/>
    <w:rsid w:val="003D7394"/>
    <w:rPr>
      <w:rFonts w:ascii="Arial" w:eastAsia="PMingLiU" w:hAnsi="Arial"/>
      <w:i/>
      <w:iCs/>
      <w:color w:val="000000"/>
      <w:lang w:val="en-GB" w:eastAsia="en-GB"/>
    </w:rPr>
  </w:style>
  <w:style w:type="character" w:customStyle="1" w:styleId="LightShading-Accent2Char1">
    <w:name w:val="Light Shading - Accent 2 Char1"/>
    <w:uiPriority w:val="30"/>
    <w:rsid w:val="003D739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7394"/>
    <w:rPr>
      <w:rFonts w:ascii="Calibri" w:eastAsia="Calibri" w:hAnsi="Calibri"/>
      <w:sz w:val="22"/>
      <w:szCs w:val="22"/>
      <w:lang w:eastAsia="en-GB"/>
    </w:rPr>
  </w:style>
  <w:style w:type="table" w:styleId="MediumGrid2">
    <w:name w:val="Medium Grid 2"/>
    <w:basedOn w:val="TableNormal"/>
    <w:link w:val="MediumGrid2Char1"/>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73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3D7394"/>
    <w:rPr>
      <w:rFonts w:ascii="Arial" w:hAnsi="Arial"/>
      <w:b/>
      <w:i/>
      <w:noProof/>
      <w:sz w:val="18"/>
    </w:rPr>
  </w:style>
  <w:style w:type="character" w:customStyle="1" w:styleId="9Char2">
    <w:name w:val="标题 9 Char2"/>
    <w:rsid w:val="003D7394"/>
    <w:rPr>
      <w:rFonts w:ascii="Arial" w:eastAsia="Times New Roman" w:hAnsi="Arial"/>
      <w:sz w:val="36"/>
      <w:lang w:val="en-GB" w:eastAsia="en-GB"/>
    </w:rPr>
  </w:style>
  <w:style w:type="table" w:customStyle="1" w:styleId="SGSTableBasic111">
    <w:name w:val="SGS Table Basic 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3D7394"/>
    <w:rPr>
      <w:rFonts w:ascii="Times New Roman" w:eastAsia="MS Mincho" w:hAnsi="Times New Roman"/>
      <w:lang w:val="en-GB" w:eastAsia="en-US"/>
    </w:rPr>
  </w:style>
  <w:style w:type="character" w:customStyle="1" w:styleId="65">
    <w:name w:val="段落フォント6"/>
    <w:rsid w:val="003D7394"/>
  </w:style>
  <w:style w:type="character" w:customStyle="1" w:styleId="66">
    <w:name w:val="コメント参照6"/>
    <w:rsid w:val="003D7394"/>
    <w:rPr>
      <w:sz w:val="16"/>
    </w:rPr>
  </w:style>
  <w:style w:type="paragraph" w:customStyle="1" w:styleId="67">
    <w:name w:val="図表番号6"/>
    <w:basedOn w:val="Normal"/>
    <w:uiPriority w:val="99"/>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3D7394"/>
    <w:pPr>
      <w:ind w:left="851" w:hanging="284"/>
    </w:pPr>
  </w:style>
  <w:style w:type="paragraph" w:customStyle="1" w:styleId="69">
    <w:name w:val="箇条書き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3D7394"/>
    <w:pPr>
      <w:tabs>
        <w:tab w:val="clear" w:pos="644"/>
        <w:tab w:val="num" w:pos="1494"/>
      </w:tabs>
      <w:ind w:left="851" w:hanging="284"/>
    </w:pPr>
  </w:style>
  <w:style w:type="paragraph" w:customStyle="1" w:styleId="360">
    <w:name w:val="箇条書き 36"/>
    <w:basedOn w:val="261"/>
    <w:uiPriority w:val="99"/>
    <w:qFormat/>
    <w:rsid w:val="003D7394"/>
    <w:pPr>
      <w:ind w:left="1135"/>
    </w:pPr>
  </w:style>
  <w:style w:type="paragraph" w:customStyle="1" w:styleId="262">
    <w:name w:val="一覧 26"/>
    <w:basedOn w:val="List"/>
    <w:uiPriority w:val="99"/>
    <w:qFormat/>
    <w:rsid w:val="003D73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3D7394"/>
    <w:pPr>
      <w:ind w:left="1135"/>
    </w:pPr>
  </w:style>
  <w:style w:type="paragraph" w:customStyle="1" w:styleId="460">
    <w:name w:val="一覧 46"/>
    <w:basedOn w:val="361"/>
    <w:uiPriority w:val="99"/>
    <w:qFormat/>
    <w:rsid w:val="003D7394"/>
    <w:pPr>
      <w:ind w:left="1418"/>
    </w:pPr>
  </w:style>
  <w:style w:type="paragraph" w:customStyle="1" w:styleId="560">
    <w:name w:val="一覧 56"/>
    <w:basedOn w:val="460"/>
    <w:uiPriority w:val="99"/>
    <w:qFormat/>
    <w:rsid w:val="003D7394"/>
  </w:style>
  <w:style w:type="paragraph" w:customStyle="1" w:styleId="461">
    <w:name w:val="箇条書き 46"/>
    <w:basedOn w:val="360"/>
    <w:uiPriority w:val="99"/>
    <w:qFormat/>
    <w:rsid w:val="003D7394"/>
    <w:pPr>
      <w:ind w:left="1418"/>
    </w:pPr>
  </w:style>
  <w:style w:type="paragraph" w:customStyle="1" w:styleId="561">
    <w:name w:val="箇条書き 56"/>
    <w:basedOn w:val="461"/>
    <w:uiPriority w:val="99"/>
    <w:qFormat/>
    <w:rsid w:val="003D7394"/>
    <w:pPr>
      <w:ind w:left="1702"/>
    </w:pPr>
  </w:style>
  <w:style w:type="paragraph" w:customStyle="1" w:styleId="6a">
    <w:name w:val="コメント文字列6"/>
    <w:basedOn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3D7394"/>
    <w:rPr>
      <w:b/>
      <w:bCs/>
    </w:rPr>
  </w:style>
  <w:style w:type="paragraph" w:customStyle="1" w:styleId="6c">
    <w:name w:val="見出しマップ6"/>
    <w:basedOn w:val="Normal"/>
    <w:uiPriority w:val="99"/>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D7394"/>
    <w:rPr>
      <w:rFonts w:ascii="Times New Roman" w:eastAsia="MS Mincho" w:hAnsi="Times New Roman"/>
      <w:lang w:val="sv-SE" w:eastAsia="sv-SE"/>
    </w:rPr>
    <w:tblPr/>
  </w:style>
  <w:style w:type="table" w:customStyle="1" w:styleId="Tabellengitternetz113">
    <w:name w:val="Tabellengitternetz1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D7394"/>
    <w:rPr>
      <w:rFonts w:ascii="Times New Roman" w:eastAsia="PMingLiU" w:hAnsi="Times New Roman"/>
      <w:lang w:val="sv-SE" w:eastAsia="sv-SE"/>
    </w:rPr>
    <w:tblPr/>
  </w:style>
  <w:style w:type="table" w:customStyle="1" w:styleId="TableGrid44">
    <w:name w:val="Table Grid44"/>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7394"/>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7394"/>
    <w:rPr>
      <w:rFonts w:ascii="Times New Roman" w:eastAsia="PMingLiU" w:hAnsi="Times New Roman"/>
      <w:lang w:val="sv-SE" w:eastAsia="sv-SE"/>
    </w:rPr>
    <w:tblPr/>
  </w:style>
  <w:style w:type="table" w:customStyle="1" w:styleId="TableGrid422">
    <w:name w:val="Table Grid4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7394"/>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3D7394"/>
    <w:pPr>
      <w:numPr>
        <w:numId w:val="22"/>
      </w:numPr>
    </w:pPr>
  </w:style>
  <w:style w:type="table" w:customStyle="1" w:styleId="SGSTableBasic211">
    <w:name w:val="SGS Table Basic 21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7394"/>
    <w:pPr>
      <w:numPr>
        <w:numId w:val="21"/>
      </w:numPr>
    </w:pPr>
  </w:style>
  <w:style w:type="table" w:customStyle="1" w:styleId="TableClassic213">
    <w:name w:val="Table Classic 213"/>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7394"/>
    <w:rPr>
      <w:rFonts w:ascii="Times New Roman" w:eastAsia="PMingLiU" w:hAnsi="Times New Roman"/>
      <w:lang w:val="sv-SE" w:eastAsia="sv-SE"/>
    </w:rPr>
    <w:tblPr/>
  </w:style>
  <w:style w:type="table" w:customStyle="1" w:styleId="TableGrid431">
    <w:name w:val="Table Grid43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7394"/>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3D739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D739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739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7394"/>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7394"/>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739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739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739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739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D739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739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739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7394"/>
    <w:rPr>
      <w:rFonts w:ascii="Times New Roman" w:eastAsia="Times New Roman" w:hAnsi="Times New Roman"/>
      <w:lang w:val="en-GB" w:eastAsia="ko-KR"/>
    </w:rPr>
  </w:style>
  <w:style w:type="character" w:customStyle="1" w:styleId="CharChar113">
    <w:name w:val="Char Char113"/>
    <w:rsid w:val="003D7394"/>
    <w:rPr>
      <w:lang w:val="en-GB" w:eastAsia="ja-JP" w:bidi="ar-SA"/>
    </w:rPr>
  </w:style>
  <w:style w:type="paragraph" w:customStyle="1" w:styleId="334">
    <w:name w:val="(文字) (文字)3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3D7394"/>
    <w:rPr>
      <w:color w:val="808080"/>
      <w:shd w:val="clear" w:color="auto" w:fill="E6E6E6"/>
    </w:rPr>
  </w:style>
  <w:style w:type="table" w:customStyle="1" w:styleId="116">
    <w:name w:val="表格格線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D7394"/>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D7394"/>
    <w:rPr>
      <w:rFonts w:ascii="Times New Roman" w:hAnsi="Times New Roman"/>
      <w:i/>
      <w:iCs/>
      <w:color w:val="4F81BD" w:themeColor="accent1"/>
      <w:lang w:val="en-GB" w:eastAsia="en-US"/>
    </w:rPr>
  </w:style>
  <w:style w:type="table" w:customStyle="1" w:styleId="2fa">
    <w:name w:val="网格型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394"/>
    <w:rPr>
      <w:rFonts w:ascii="Times New Roman" w:hAnsi="Times New Roman"/>
      <w:i/>
      <w:iCs/>
      <w:color w:val="4F81BD" w:themeColor="accent1"/>
      <w:lang w:val="en-GB" w:eastAsia="en-US"/>
    </w:rPr>
  </w:style>
  <w:style w:type="table" w:customStyle="1" w:styleId="TableGrid8">
    <w:name w:val="Table Grid8"/>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D7394"/>
    <w:rPr>
      <w:rFonts w:ascii="Times New Roman" w:eastAsia="Times New Roman" w:hAnsi="Times New Roman"/>
      <w:lang w:val="en-GB" w:eastAsia="en-GB"/>
    </w:rPr>
  </w:style>
  <w:style w:type="paragraph" w:customStyle="1" w:styleId="Doc-text2">
    <w:name w:val="Doc-text2"/>
    <w:basedOn w:val="Normal"/>
    <w:link w:val="Doc-text2Char"/>
    <w:qFormat/>
    <w:rsid w:val="003D73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D7394"/>
    <w:rPr>
      <w:rFonts w:ascii="Arial" w:eastAsia="MS Mincho" w:hAnsi="Arial" w:cs="Arial"/>
      <w:lang w:val="en-GB" w:eastAsia="en-GB"/>
    </w:rPr>
  </w:style>
  <w:style w:type="paragraph" w:customStyle="1" w:styleId="117">
    <w:name w:val="1.1"/>
    <w:basedOn w:val="Heading3"/>
    <w:link w:val="11Char"/>
    <w:qFormat/>
    <w:rsid w:val="003D7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394"/>
    <w:rPr>
      <w:rFonts w:ascii="Arial" w:eastAsia="MS Mincho" w:hAnsi="Arial"/>
      <w:b/>
      <w:bCs/>
      <w:sz w:val="24"/>
      <w:szCs w:val="26"/>
      <w:lang w:val="en-US" w:eastAsia="en-GB"/>
    </w:rPr>
  </w:style>
  <w:style w:type="character" w:customStyle="1" w:styleId="1ffd">
    <w:name w:val="明显强调1"/>
    <w:uiPriority w:val="21"/>
    <w:qFormat/>
    <w:rsid w:val="003D7394"/>
    <w:rPr>
      <w:b/>
      <w:bCs/>
      <w:i/>
      <w:iCs/>
      <w:color w:val="4F81BD"/>
    </w:rPr>
  </w:style>
  <w:style w:type="paragraph" w:customStyle="1" w:styleId="Paragraphedeliste">
    <w:name w:val="Paragraphe de liste"/>
    <w:basedOn w:val="Normal"/>
    <w:uiPriority w:val="34"/>
    <w:qFormat/>
    <w:rsid w:val="003D739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D7394"/>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D739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D7394"/>
    <w:rPr>
      <w:rFonts w:ascii="Arial" w:eastAsia="MS Mincho" w:hAnsi="Arial" w:cs="Arial"/>
      <w:b/>
      <w:sz w:val="24"/>
      <w:szCs w:val="24"/>
      <w:lang w:val="en-GB" w:eastAsia="en-GB"/>
    </w:rPr>
  </w:style>
  <w:style w:type="character" w:customStyle="1" w:styleId="Char29">
    <w:name w:val="明显引用 Char2"/>
    <w:basedOn w:val="DefaultParagraphFont"/>
    <w:uiPriority w:val="30"/>
    <w:rsid w:val="003D7394"/>
    <w:rPr>
      <w:rFonts w:ascii="Times New Roman" w:hAnsi="Times New Roman"/>
      <w:i/>
      <w:iCs/>
      <w:color w:val="4F81BD" w:themeColor="accent1"/>
      <w:lang w:val="en-GB" w:eastAsia="en-US"/>
    </w:rPr>
  </w:style>
  <w:style w:type="table" w:customStyle="1" w:styleId="5f3">
    <w:name w:val="网格型5"/>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D73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3D7394"/>
    <w:rPr>
      <w:rFonts w:ascii="Times New Roman" w:eastAsia="Batang" w:hAnsi="Times New Roman"/>
      <w:lang w:val="en-GB" w:eastAsia="en-US"/>
    </w:rPr>
  </w:style>
  <w:style w:type="table" w:customStyle="1" w:styleId="TableGrid100">
    <w:name w:val="Table Grid10"/>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3D7394"/>
    <w:rPr>
      <w:rFonts w:ascii="Cambria" w:hAnsi="Cambria" w:cs="Times New Roman" w:hint="default"/>
      <w:b/>
      <w:bCs/>
      <w:kern w:val="28"/>
      <w:sz w:val="32"/>
      <w:szCs w:val="32"/>
      <w:lang w:val="en-GB" w:eastAsia="en-US"/>
    </w:rPr>
  </w:style>
  <w:style w:type="character" w:customStyle="1" w:styleId="1fff0">
    <w:name w:val="副標題 字元1"/>
    <w:rsid w:val="003D7394"/>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3D7394"/>
    <w:rPr>
      <w:rFonts w:ascii="Times New Roman" w:hAnsi="Times New Roman" w:cs="Times New Roman" w:hint="default"/>
      <w:i/>
      <w:iCs/>
      <w:color w:val="4F81BD"/>
      <w:lang w:val="en-GB" w:eastAsia="en-US"/>
    </w:rPr>
  </w:style>
  <w:style w:type="table" w:customStyle="1" w:styleId="TableGrid712">
    <w:name w:val="Table Grid712"/>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3D7394"/>
  </w:style>
  <w:style w:type="numbering" w:customStyle="1" w:styleId="1fff3">
    <w:name w:val="リストなし1"/>
    <w:next w:val="NoList"/>
    <w:uiPriority w:val="99"/>
    <w:semiHidden/>
    <w:unhideWhenUsed/>
    <w:rsid w:val="003D7394"/>
  </w:style>
  <w:style w:type="numbering" w:customStyle="1" w:styleId="NoList1">
    <w:name w:val="No List1"/>
    <w:next w:val="NoList"/>
    <w:uiPriority w:val="99"/>
    <w:semiHidden/>
    <w:unhideWhenUsed/>
    <w:rsid w:val="003D7394"/>
  </w:style>
  <w:style w:type="numbering" w:customStyle="1" w:styleId="118">
    <w:name w:val="无列表11"/>
    <w:next w:val="NoList"/>
    <w:semiHidden/>
    <w:rsid w:val="003D7394"/>
  </w:style>
  <w:style w:type="numbering" w:customStyle="1" w:styleId="119">
    <w:name w:val="リストなし11"/>
    <w:next w:val="NoList"/>
    <w:uiPriority w:val="99"/>
    <w:semiHidden/>
    <w:unhideWhenUsed/>
    <w:rsid w:val="003D7394"/>
  </w:style>
  <w:style w:type="numbering" w:customStyle="1" w:styleId="NoList2">
    <w:name w:val="No List2"/>
    <w:next w:val="NoList"/>
    <w:uiPriority w:val="99"/>
    <w:semiHidden/>
    <w:unhideWhenUsed/>
    <w:rsid w:val="003D7394"/>
  </w:style>
  <w:style w:type="numbering" w:customStyle="1" w:styleId="NoList3">
    <w:name w:val="No List3"/>
    <w:next w:val="NoList"/>
    <w:semiHidden/>
    <w:unhideWhenUsed/>
    <w:rsid w:val="003D7394"/>
  </w:style>
  <w:style w:type="numbering" w:customStyle="1" w:styleId="NoList11">
    <w:name w:val="No List11"/>
    <w:next w:val="NoList"/>
    <w:semiHidden/>
    <w:unhideWhenUsed/>
    <w:rsid w:val="003D7394"/>
  </w:style>
  <w:style w:type="numbering" w:customStyle="1" w:styleId="NoList4">
    <w:name w:val="No List4"/>
    <w:next w:val="NoList"/>
    <w:semiHidden/>
    <w:unhideWhenUsed/>
    <w:rsid w:val="003D7394"/>
  </w:style>
  <w:style w:type="numbering" w:customStyle="1" w:styleId="NoList5">
    <w:name w:val="No List5"/>
    <w:next w:val="NoList"/>
    <w:semiHidden/>
    <w:unhideWhenUsed/>
    <w:rsid w:val="003D7394"/>
  </w:style>
  <w:style w:type="numbering" w:customStyle="1" w:styleId="NoList111">
    <w:name w:val="No List111"/>
    <w:next w:val="NoList"/>
    <w:semiHidden/>
    <w:unhideWhenUsed/>
    <w:rsid w:val="003D7394"/>
  </w:style>
  <w:style w:type="numbering" w:customStyle="1" w:styleId="NoList21">
    <w:name w:val="No List21"/>
    <w:next w:val="NoList"/>
    <w:semiHidden/>
    <w:unhideWhenUsed/>
    <w:rsid w:val="003D7394"/>
  </w:style>
  <w:style w:type="numbering" w:customStyle="1" w:styleId="NoList31">
    <w:name w:val="No List31"/>
    <w:next w:val="NoList"/>
    <w:semiHidden/>
    <w:unhideWhenUsed/>
    <w:rsid w:val="003D7394"/>
  </w:style>
  <w:style w:type="numbering" w:customStyle="1" w:styleId="NoList41">
    <w:name w:val="No List41"/>
    <w:next w:val="NoList"/>
    <w:semiHidden/>
    <w:unhideWhenUsed/>
    <w:rsid w:val="003D7394"/>
  </w:style>
  <w:style w:type="numbering" w:customStyle="1" w:styleId="NoList6">
    <w:name w:val="No List6"/>
    <w:next w:val="NoList"/>
    <w:semiHidden/>
    <w:unhideWhenUsed/>
    <w:rsid w:val="003D7394"/>
  </w:style>
  <w:style w:type="numbering" w:customStyle="1" w:styleId="NoList7">
    <w:name w:val="No List7"/>
    <w:next w:val="NoList"/>
    <w:semiHidden/>
    <w:unhideWhenUsed/>
    <w:rsid w:val="003D7394"/>
  </w:style>
  <w:style w:type="numbering" w:customStyle="1" w:styleId="NoList12">
    <w:name w:val="No List12"/>
    <w:next w:val="NoList"/>
    <w:semiHidden/>
    <w:unhideWhenUsed/>
    <w:rsid w:val="003D7394"/>
  </w:style>
  <w:style w:type="numbering" w:customStyle="1" w:styleId="NoList22">
    <w:name w:val="No List22"/>
    <w:next w:val="NoList"/>
    <w:semiHidden/>
    <w:unhideWhenUsed/>
    <w:rsid w:val="003D7394"/>
  </w:style>
  <w:style w:type="numbering" w:customStyle="1" w:styleId="NoList32">
    <w:name w:val="No List32"/>
    <w:next w:val="NoList"/>
    <w:uiPriority w:val="99"/>
    <w:semiHidden/>
    <w:unhideWhenUsed/>
    <w:rsid w:val="003D7394"/>
  </w:style>
  <w:style w:type="numbering" w:customStyle="1" w:styleId="NoList8">
    <w:name w:val="No List8"/>
    <w:next w:val="NoList"/>
    <w:semiHidden/>
    <w:rsid w:val="003D7394"/>
  </w:style>
  <w:style w:type="numbering" w:customStyle="1" w:styleId="NoList9">
    <w:name w:val="No List9"/>
    <w:next w:val="NoList"/>
    <w:semiHidden/>
    <w:rsid w:val="003D7394"/>
  </w:style>
  <w:style w:type="numbering" w:customStyle="1" w:styleId="NoList13">
    <w:name w:val="No List13"/>
    <w:next w:val="NoList"/>
    <w:semiHidden/>
    <w:rsid w:val="003D7394"/>
  </w:style>
  <w:style w:type="numbering" w:customStyle="1" w:styleId="NoList23">
    <w:name w:val="No List23"/>
    <w:next w:val="NoList"/>
    <w:semiHidden/>
    <w:rsid w:val="003D7394"/>
  </w:style>
  <w:style w:type="numbering" w:customStyle="1" w:styleId="NoList10">
    <w:name w:val="No List10"/>
    <w:next w:val="NoList"/>
    <w:semiHidden/>
    <w:rsid w:val="003D7394"/>
  </w:style>
  <w:style w:type="numbering" w:customStyle="1" w:styleId="NoList14">
    <w:name w:val="No List14"/>
    <w:next w:val="NoList"/>
    <w:semiHidden/>
    <w:rsid w:val="003D7394"/>
  </w:style>
  <w:style w:type="numbering" w:customStyle="1" w:styleId="NoList24">
    <w:name w:val="No List24"/>
    <w:next w:val="NoList"/>
    <w:semiHidden/>
    <w:rsid w:val="003D7394"/>
  </w:style>
  <w:style w:type="numbering" w:customStyle="1" w:styleId="NoList51">
    <w:name w:val="No List51"/>
    <w:next w:val="NoList"/>
    <w:semiHidden/>
    <w:rsid w:val="003D7394"/>
  </w:style>
  <w:style w:type="numbering" w:customStyle="1" w:styleId="NoList15">
    <w:name w:val="No List15"/>
    <w:next w:val="NoList"/>
    <w:semiHidden/>
    <w:rsid w:val="003D7394"/>
  </w:style>
  <w:style w:type="numbering" w:customStyle="1" w:styleId="NoList16">
    <w:name w:val="No List16"/>
    <w:next w:val="NoList"/>
    <w:semiHidden/>
    <w:rsid w:val="003D7394"/>
  </w:style>
  <w:style w:type="numbering" w:customStyle="1" w:styleId="1fff4">
    <w:name w:val="목록 없음1"/>
    <w:next w:val="NoList"/>
    <w:semiHidden/>
    <w:unhideWhenUsed/>
    <w:rsid w:val="003D7394"/>
  </w:style>
  <w:style w:type="numbering" w:customStyle="1" w:styleId="2fb">
    <w:name w:val="목록 없음2"/>
    <w:next w:val="NoList"/>
    <w:semiHidden/>
    <w:rsid w:val="003D7394"/>
  </w:style>
  <w:style w:type="numbering" w:customStyle="1" w:styleId="NoList17">
    <w:name w:val="No List17"/>
    <w:next w:val="NoList"/>
    <w:uiPriority w:val="99"/>
    <w:semiHidden/>
    <w:unhideWhenUsed/>
    <w:rsid w:val="003D7394"/>
  </w:style>
  <w:style w:type="numbering" w:customStyle="1" w:styleId="NoList19">
    <w:name w:val="No List19"/>
    <w:next w:val="NoList"/>
    <w:uiPriority w:val="99"/>
    <w:semiHidden/>
    <w:unhideWhenUsed/>
    <w:rsid w:val="003D7394"/>
  </w:style>
  <w:style w:type="numbering" w:customStyle="1" w:styleId="128">
    <w:name w:val="无列表12"/>
    <w:next w:val="NoList"/>
    <w:semiHidden/>
    <w:rsid w:val="003D7394"/>
  </w:style>
  <w:style w:type="numbering" w:customStyle="1" w:styleId="NoList18">
    <w:name w:val="No List18"/>
    <w:next w:val="NoList"/>
    <w:semiHidden/>
    <w:rsid w:val="003D7394"/>
  </w:style>
  <w:style w:type="numbering" w:customStyle="1" w:styleId="NoList110">
    <w:name w:val="No List110"/>
    <w:next w:val="NoList"/>
    <w:uiPriority w:val="99"/>
    <w:semiHidden/>
    <w:rsid w:val="003D7394"/>
  </w:style>
  <w:style w:type="numbering" w:customStyle="1" w:styleId="136">
    <w:name w:val="无列表13"/>
    <w:next w:val="NoList"/>
    <w:semiHidden/>
    <w:rsid w:val="003D7394"/>
  </w:style>
  <w:style w:type="numbering" w:customStyle="1" w:styleId="129">
    <w:name w:val="リストなし12"/>
    <w:next w:val="NoList"/>
    <w:uiPriority w:val="99"/>
    <w:semiHidden/>
    <w:unhideWhenUsed/>
    <w:rsid w:val="003D7394"/>
  </w:style>
  <w:style w:type="numbering" w:customStyle="1" w:styleId="NoList25">
    <w:name w:val="No List25"/>
    <w:next w:val="NoList"/>
    <w:uiPriority w:val="99"/>
    <w:semiHidden/>
    <w:rsid w:val="003D7394"/>
  </w:style>
  <w:style w:type="numbering" w:customStyle="1" w:styleId="1117">
    <w:name w:val="无列表111"/>
    <w:next w:val="NoList"/>
    <w:semiHidden/>
    <w:rsid w:val="003D7394"/>
  </w:style>
  <w:style w:type="numbering" w:customStyle="1" w:styleId="1118">
    <w:name w:val="リストなし111"/>
    <w:next w:val="NoList"/>
    <w:uiPriority w:val="99"/>
    <w:semiHidden/>
    <w:unhideWhenUsed/>
    <w:rsid w:val="003D7394"/>
  </w:style>
  <w:style w:type="numbering" w:customStyle="1" w:styleId="1216">
    <w:name w:val="无列表121"/>
    <w:next w:val="NoList"/>
    <w:semiHidden/>
    <w:rsid w:val="003D7394"/>
  </w:style>
  <w:style w:type="numbering" w:customStyle="1" w:styleId="1217">
    <w:name w:val="リストなし121"/>
    <w:next w:val="NoList"/>
    <w:uiPriority w:val="99"/>
    <w:semiHidden/>
    <w:unhideWhenUsed/>
    <w:rsid w:val="003D7394"/>
  </w:style>
  <w:style w:type="numbering" w:customStyle="1" w:styleId="NoList112">
    <w:name w:val="No List112"/>
    <w:next w:val="NoList"/>
    <w:uiPriority w:val="99"/>
    <w:semiHidden/>
    <w:unhideWhenUsed/>
    <w:rsid w:val="003D7394"/>
  </w:style>
  <w:style w:type="numbering" w:customStyle="1" w:styleId="11115">
    <w:name w:val="无列表1111"/>
    <w:next w:val="NoList"/>
    <w:semiHidden/>
    <w:rsid w:val="003D7394"/>
  </w:style>
  <w:style w:type="numbering" w:customStyle="1" w:styleId="11116">
    <w:name w:val="リストなし1111"/>
    <w:next w:val="NoList"/>
    <w:uiPriority w:val="99"/>
    <w:semiHidden/>
    <w:unhideWhenUsed/>
    <w:rsid w:val="003D7394"/>
  </w:style>
  <w:style w:type="numbering" w:customStyle="1" w:styleId="NoList42">
    <w:name w:val="No List42"/>
    <w:next w:val="NoList"/>
    <w:uiPriority w:val="99"/>
    <w:semiHidden/>
    <w:unhideWhenUsed/>
    <w:rsid w:val="003D7394"/>
  </w:style>
  <w:style w:type="numbering" w:customStyle="1" w:styleId="1312">
    <w:name w:val="无列表131"/>
    <w:next w:val="NoList"/>
    <w:semiHidden/>
    <w:rsid w:val="003D7394"/>
  </w:style>
  <w:style w:type="numbering" w:customStyle="1" w:styleId="137">
    <w:name w:val="リストなし13"/>
    <w:next w:val="NoList"/>
    <w:uiPriority w:val="99"/>
    <w:semiHidden/>
    <w:unhideWhenUsed/>
    <w:rsid w:val="003D7394"/>
  </w:style>
  <w:style w:type="numbering" w:customStyle="1" w:styleId="NoList121">
    <w:name w:val="No List121"/>
    <w:next w:val="NoList"/>
    <w:uiPriority w:val="99"/>
    <w:semiHidden/>
    <w:unhideWhenUsed/>
    <w:rsid w:val="003D7394"/>
  </w:style>
  <w:style w:type="numbering" w:customStyle="1" w:styleId="1126">
    <w:name w:val="无列表112"/>
    <w:next w:val="NoList"/>
    <w:semiHidden/>
    <w:rsid w:val="003D7394"/>
  </w:style>
  <w:style w:type="numbering" w:customStyle="1" w:styleId="1127">
    <w:name w:val="リストなし112"/>
    <w:next w:val="NoList"/>
    <w:uiPriority w:val="99"/>
    <w:semiHidden/>
    <w:unhideWhenUsed/>
    <w:rsid w:val="003D7394"/>
  </w:style>
  <w:style w:type="numbering" w:customStyle="1" w:styleId="NoList20">
    <w:name w:val="No List20"/>
    <w:next w:val="NoList"/>
    <w:uiPriority w:val="99"/>
    <w:semiHidden/>
    <w:unhideWhenUsed/>
    <w:rsid w:val="003D7394"/>
  </w:style>
  <w:style w:type="numbering" w:customStyle="1" w:styleId="NoList113">
    <w:name w:val="No List113"/>
    <w:next w:val="NoList"/>
    <w:uiPriority w:val="99"/>
    <w:semiHidden/>
    <w:rsid w:val="003D7394"/>
  </w:style>
  <w:style w:type="numbering" w:customStyle="1" w:styleId="146">
    <w:name w:val="无列表14"/>
    <w:next w:val="NoList"/>
    <w:semiHidden/>
    <w:rsid w:val="003D7394"/>
  </w:style>
  <w:style w:type="numbering" w:customStyle="1" w:styleId="147">
    <w:name w:val="リストなし14"/>
    <w:next w:val="NoList"/>
    <w:uiPriority w:val="99"/>
    <w:semiHidden/>
    <w:unhideWhenUsed/>
    <w:rsid w:val="003D7394"/>
  </w:style>
  <w:style w:type="numbering" w:customStyle="1" w:styleId="NoList26">
    <w:name w:val="No List26"/>
    <w:next w:val="NoList"/>
    <w:uiPriority w:val="99"/>
    <w:semiHidden/>
    <w:rsid w:val="003D7394"/>
  </w:style>
  <w:style w:type="numbering" w:customStyle="1" w:styleId="1135">
    <w:name w:val="无列表113"/>
    <w:next w:val="NoList"/>
    <w:semiHidden/>
    <w:rsid w:val="003D7394"/>
  </w:style>
  <w:style w:type="numbering" w:customStyle="1" w:styleId="1136">
    <w:name w:val="リストなし113"/>
    <w:next w:val="NoList"/>
    <w:uiPriority w:val="99"/>
    <w:semiHidden/>
    <w:unhideWhenUsed/>
    <w:rsid w:val="003D7394"/>
  </w:style>
  <w:style w:type="numbering" w:customStyle="1" w:styleId="NoList33">
    <w:name w:val="No List33"/>
    <w:next w:val="NoList"/>
    <w:uiPriority w:val="99"/>
    <w:semiHidden/>
    <w:unhideWhenUsed/>
    <w:rsid w:val="003D7394"/>
  </w:style>
  <w:style w:type="numbering" w:customStyle="1" w:styleId="1226">
    <w:name w:val="无列表122"/>
    <w:next w:val="NoList"/>
    <w:semiHidden/>
    <w:rsid w:val="003D7394"/>
  </w:style>
  <w:style w:type="numbering" w:customStyle="1" w:styleId="1227">
    <w:name w:val="リストなし122"/>
    <w:next w:val="NoList"/>
    <w:uiPriority w:val="99"/>
    <w:semiHidden/>
    <w:unhideWhenUsed/>
    <w:rsid w:val="003D7394"/>
  </w:style>
  <w:style w:type="numbering" w:customStyle="1" w:styleId="NoList114">
    <w:name w:val="No List114"/>
    <w:next w:val="NoList"/>
    <w:uiPriority w:val="99"/>
    <w:semiHidden/>
    <w:unhideWhenUsed/>
    <w:rsid w:val="003D7394"/>
  </w:style>
  <w:style w:type="numbering" w:customStyle="1" w:styleId="11120">
    <w:name w:val="无列表1112"/>
    <w:next w:val="NoList"/>
    <w:semiHidden/>
    <w:rsid w:val="003D7394"/>
  </w:style>
  <w:style w:type="numbering" w:customStyle="1" w:styleId="11124">
    <w:name w:val="リストなし1112"/>
    <w:next w:val="NoList"/>
    <w:uiPriority w:val="99"/>
    <w:semiHidden/>
    <w:unhideWhenUsed/>
    <w:rsid w:val="003D7394"/>
  </w:style>
  <w:style w:type="numbering" w:customStyle="1" w:styleId="NoList43">
    <w:name w:val="No List43"/>
    <w:next w:val="NoList"/>
    <w:uiPriority w:val="99"/>
    <w:semiHidden/>
    <w:unhideWhenUsed/>
    <w:rsid w:val="003D7394"/>
  </w:style>
  <w:style w:type="numbering" w:customStyle="1" w:styleId="1320">
    <w:name w:val="无列表132"/>
    <w:next w:val="NoList"/>
    <w:semiHidden/>
    <w:rsid w:val="003D7394"/>
  </w:style>
  <w:style w:type="numbering" w:customStyle="1" w:styleId="1313">
    <w:name w:val="リストなし131"/>
    <w:next w:val="NoList"/>
    <w:uiPriority w:val="99"/>
    <w:semiHidden/>
    <w:unhideWhenUsed/>
    <w:rsid w:val="003D7394"/>
  </w:style>
  <w:style w:type="numbering" w:customStyle="1" w:styleId="NoList122">
    <w:name w:val="No List122"/>
    <w:next w:val="NoList"/>
    <w:uiPriority w:val="99"/>
    <w:semiHidden/>
    <w:unhideWhenUsed/>
    <w:rsid w:val="003D7394"/>
  </w:style>
  <w:style w:type="numbering" w:customStyle="1" w:styleId="11210">
    <w:name w:val="无列表1121"/>
    <w:next w:val="NoList"/>
    <w:semiHidden/>
    <w:rsid w:val="003D7394"/>
  </w:style>
  <w:style w:type="numbering" w:customStyle="1" w:styleId="11212">
    <w:name w:val="リストなし1121"/>
    <w:next w:val="NoList"/>
    <w:uiPriority w:val="99"/>
    <w:semiHidden/>
    <w:unhideWhenUsed/>
    <w:rsid w:val="003D7394"/>
  </w:style>
  <w:style w:type="numbering" w:customStyle="1" w:styleId="NoList27">
    <w:name w:val="No List27"/>
    <w:next w:val="NoList"/>
    <w:uiPriority w:val="99"/>
    <w:semiHidden/>
    <w:unhideWhenUsed/>
    <w:rsid w:val="003D7394"/>
  </w:style>
  <w:style w:type="numbering" w:customStyle="1" w:styleId="NoList115">
    <w:name w:val="No List115"/>
    <w:next w:val="NoList"/>
    <w:uiPriority w:val="99"/>
    <w:semiHidden/>
    <w:rsid w:val="003D7394"/>
  </w:style>
  <w:style w:type="numbering" w:customStyle="1" w:styleId="155">
    <w:name w:val="无列表15"/>
    <w:next w:val="NoList"/>
    <w:semiHidden/>
    <w:rsid w:val="003D7394"/>
  </w:style>
  <w:style w:type="numbering" w:customStyle="1" w:styleId="156">
    <w:name w:val="リストなし15"/>
    <w:next w:val="NoList"/>
    <w:uiPriority w:val="99"/>
    <w:semiHidden/>
    <w:unhideWhenUsed/>
    <w:rsid w:val="003D7394"/>
  </w:style>
  <w:style w:type="numbering" w:customStyle="1" w:styleId="NoList28">
    <w:name w:val="No List28"/>
    <w:next w:val="NoList"/>
    <w:uiPriority w:val="99"/>
    <w:semiHidden/>
    <w:rsid w:val="003D7394"/>
  </w:style>
  <w:style w:type="numbering" w:customStyle="1" w:styleId="1142">
    <w:name w:val="无列表114"/>
    <w:next w:val="NoList"/>
    <w:semiHidden/>
    <w:rsid w:val="003D7394"/>
  </w:style>
  <w:style w:type="numbering" w:customStyle="1" w:styleId="1143">
    <w:name w:val="リストなし114"/>
    <w:next w:val="NoList"/>
    <w:uiPriority w:val="99"/>
    <w:semiHidden/>
    <w:unhideWhenUsed/>
    <w:rsid w:val="003D7394"/>
  </w:style>
  <w:style w:type="numbering" w:customStyle="1" w:styleId="NoList34">
    <w:name w:val="No List34"/>
    <w:next w:val="NoList"/>
    <w:uiPriority w:val="99"/>
    <w:semiHidden/>
    <w:unhideWhenUsed/>
    <w:rsid w:val="003D7394"/>
  </w:style>
  <w:style w:type="numbering" w:customStyle="1" w:styleId="1235">
    <w:name w:val="无列表123"/>
    <w:next w:val="NoList"/>
    <w:semiHidden/>
    <w:rsid w:val="003D7394"/>
  </w:style>
  <w:style w:type="numbering" w:customStyle="1" w:styleId="1236">
    <w:name w:val="リストなし123"/>
    <w:next w:val="NoList"/>
    <w:uiPriority w:val="99"/>
    <w:semiHidden/>
    <w:unhideWhenUsed/>
    <w:rsid w:val="003D7394"/>
  </w:style>
  <w:style w:type="numbering" w:customStyle="1" w:styleId="NoList116">
    <w:name w:val="No List116"/>
    <w:next w:val="NoList"/>
    <w:uiPriority w:val="99"/>
    <w:semiHidden/>
    <w:unhideWhenUsed/>
    <w:rsid w:val="003D7394"/>
  </w:style>
  <w:style w:type="numbering" w:customStyle="1" w:styleId="11130">
    <w:name w:val="无列表1113"/>
    <w:next w:val="NoList"/>
    <w:semiHidden/>
    <w:rsid w:val="003D7394"/>
  </w:style>
  <w:style w:type="numbering" w:customStyle="1" w:styleId="11131">
    <w:name w:val="リストなし1113"/>
    <w:next w:val="NoList"/>
    <w:uiPriority w:val="99"/>
    <w:semiHidden/>
    <w:unhideWhenUsed/>
    <w:rsid w:val="003D7394"/>
  </w:style>
  <w:style w:type="numbering" w:customStyle="1" w:styleId="NoList44">
    <w:name w:val="No List44"/>
    <w:next w:val="NoList"/>
    <w:uiPriority w:val="99"/>
    <w:semiHidden/>
    <w:unhideWhenUsed/>
    <w:rsid w:val="003D7394"/>
  </w:style>
  <w:style w:type="numbering" w:customStyle="1" w:styleId="1331">
    <w:name w:val="无列表133"/>
    <w:next w:val="NoList"/>
    <w:semiHidden/>
    <w:rsid w:val="003D7394"/>
  </w:style>
  <w:style w:type="numbering" w:customStyle="1" w:styleId="1321">
    <w:name w:val="リストなし132"/>
    <w:next w:val="NoList"/>
    <w:uiPriority w:val="99"/>
    <w:semiHidden/>
    <w:unhideWhenUsed/>
    <w:rsid w:val="003D7394"/>
  </w:style>
  <w:style w:type="numbering" w:customStyle="1" w:styleId="NoList123">
    <w:name w:val="No List123"/>
    <w:next w:val="NoList"/>
    <w:uiPriority w:val="99"/>
    <w:semiHidden/>
    <w:unhideWhenUsed/>
    <w:rsid w:val="003D7394"/>
  </w:style>
  <w:style w:type="numbering" w:customStyle="1" w:styleId="11220">
    <w:name w:val="无列表1122"/>
    <w:next w:val="NoList"/>
    <w:semiHidden/>
    <w:rsid w:val="003D7394"/>
  </w:style>
  <w:style w:type="numbering" w:customStyle="1" w:styleId="11221">
    <w:name w:val="リストなし1122"/>
    <w:next w:val="NoList"/>
    <w:uiPriority w:val="99"/>
    <w:semiHidden/>
    <w:unhideWhenUsed/>
    <w:rsid w:val="003D7394"/>
  </w:style>
  <w:style w:type="numbering" w:customStyle="1" w:styleId="NoList29">
    <w:name w:val="No List29"/>
    <w:next w:val="NoList"/>
    <w:uiPriority w:val="99"/>
    <w:semiHidden/>
    <w:unhideWhenUsed/>
    <w:rsid w:val="003D7394"/>
  </w:style>
  <w:style w:type="numbering" w:customStyle="1" w:styleId="NoList117">
    <w:name w:val="No List117"/>
    <w:next w:val="NoList"/>
    <w:uiPriority w:val="99"/>
    <w:semiHidden/>
    <w:rsid w:val="003D7394"/>
  </w:style>
  <w:style w:type="numbering" w:customStyle="1" w:styleId="163">
    <w:name w:val="无列表16"/>
    <w:next w:val="NoList"/>
    <w:semiHidden/>
    <w:rsid w:val="003D7394"/>
  </w:style>
  <w:style w:type="numbering" w:customStyle="1" w:styleId="164">
    <w:name w:val="リストなし16"/>
    <w:next w:val="NoList"/>
    <w:uiPriority w:val="99"/>
    <w:semiHidden/>
    <w:unhideWhenUsed/>
    <w:rsid w:val="003D7394"/>
  </w:style>
  <w:style w:type="numbering" w:customStyle="1" w:styleId="NoList210">
    <w:name w:val="No List210"/>
    <w:next w:val="NoList"/>
    <w:uiPriority w:val="99"/>
    <w:semiHidden/>
    <w:rsid w:val="003D7394"/>
  </w:style>
  <w:style w:type="numbering" w:customStyle="1" w:styleId="1151">
    <w:name w:val="无列表115"/>
    <w:next w:val="NoList"/>
    <w:semiHidden/>
    <w:rsid w:val="003D7394"/>
  </w:style>
  <w:style w:type="numbering" w:customStyle="1" w:styleId="1152">
    <w:name w:val="リストなし115"/>
    <w:next w:val="NoList"/>
    <w:uiPriority w:val="99"/>
    <w:semiHidden/>
    <w:unhideWhenUsed/>
    <w:rsid w:val="003D7394"/>
  </w:style>
  <w:style w:type="numbering" w:customStyle="1" w:styleId="NoList35">
    <w:name w:val="No List35"/>
    <w:next w:val="NoList"/>
    <w:uiPriority w:val="99"/>
    <w:semiHidden/>
    <w:unhideWhenUsed/>
    <w:rsid w:val="003D7394"/>
  </w:style>
  <w:style w:type="numbering" w:customStyle="1" w:styleId="1241">
    <w:name w:val="无列表124"/>
    <w:next w:val="NoList"/>
    <w:semiHidden/>
    <w:rsid w:val="003D7394"/>
  </w:style>
  <w:style w:type="numbering" w:customStyle="1" w:styleId="1242">
    <w:name w:val="リストなし124"/>
    <w:next w:val="NoList"/>
    <w:uiPriority w:val="99"/>
    <w:semiHidden/>
    <w:unhideWhenUsed/>
    <w:rsid w:val="003D7394"/>
  </w:style>
  <w:style w:type="numbering" w:customStyle="1" w:styleId="NoList118">
    <w:name w:val="No List118"/>
    <w:next w:val="NoList"/>
    <w:uiPriority w:val="99"/>
    <w:semiHidden/>
    <w:unhideWhenUsed/>
    <w:rsid w:val="003D7394"/>
  </w:style>
  <w:style w:type="numbering" w:customStyle="1" w:styleId="11141">
    <w:name w:val="无列表1114"/>
    <w:next w:val="NoList"/>
    <w:semiHidden/>
    <w:rsid w:val="003D7394"/>
  </w:style>
  <w:style w:type="numbering" w:customStyle="1" w:styleId="11142">
    <w:name w:val="リストなし1114"/>
    <w:next w:val="NoList"/>
    <w:uiPriority w:val="99"/>
    <w:semiHidden/>
    <w:unhideWhenUsed/>
    <w:rsid w:val="003D7394"/>
  </w:style>
  <w:style w:type="numbering" w:customStyle="1" w:styleId="NoList45">
    <w:name w:val="No List45"/>
    <w:next w:val="NoList"/>
    <w:uiPriority w:val="99"/>
    <w:semiHidden/>
    <w:unhideWhenUsed/>
    <w:rsid w:val="003D7394"/>
  </w:style>
  <w:style w:type="numbering" w:customStyle="1" w:styleId="1340">
    <w:name w:val="无列表134"/>
    <w:next w:val="NoList"/>
    <w:semiHidden/>
    <w:rsid w:val="003D7394"/>
  </w:style>
  <w:style w:type="numbering" w:customStyle="1" w:styleId="1332">
    <w:name w:val="リストなし133"/>
    <w:next w:val="NoList"/>
    <w:uiPriority w:val="99"/>
    <w:semiHidden/>
    <w:unhideWhenUsed/>
    <w:rsid w:val="003D7394"/>
  </w:style>
  <w:style w:type="numbering" w:customStyle="1" w:styleId="NoList124">
    <w:name w:val="No List124"/>
    <w:next w:val="NoList"/>
    <w:uiPriority w:val="99"/>
    <w:semiHidden/>
    <w:unhideWhenUsed/>
    <w:rsid w:val="003D7394"/>
  </w:style>
  <w:style w:type="numbering" w:customStyle="1" w:styleId="11231">
    <w:name w:val="无列表1123"/>
    <w:next w:val="NoList"/>
    <w:semiHidden/>
    <w:rsid w:val="003D7394"/>
  </w:style>
  <w:style w:type="numbering" w:customStyle="1" w:styleId="11232">
    <w:name w:val="リストなし1123"/>
    <w:next w:val="NoList"/>
    <w:uiPriority w:val="99"/>
    <w:semiHidden/>
    <w:unhideWhenUsed/>
    <w:rsid w:val="003D7394"/>
  </w:style>
  <w:style w:type="paragraph" w:customStyle="1" w:styleId="74">
    <w:name w:val="変更箇所7"/>
    <w:uiPriority w:val="99"/>
    <w:semiHidden/>
    <w:qFormat/>
    <w:rsid w:val="003D7394"/>
    <w:pPr>
      <w:autoSpaceDN w:val="0"/>
    </w:pPr>
    <w:rPr>
      <w:rFonts w:ascii="Times New Roman" w:eastAsia="MS Mincho" w:hAnsi="Times New Roman"/>
      <w:lang w:val="en-GB" w:eastAsia="en-US"/>
    </w:rPr>
  </w:style>
  <w:style w:type="paragraph" w:customStyle="1" w:styleId="95">
    <w:name w:val="吹き出し9"/>
    <w:basedOn w:val="Normal"/>
    <w:uiPriority w:val="99"/>
    <w:qFormat/>
    <w:rsid w:val="003D739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3D7394"/>
  </w:style>
  <w:style w:type="paragraph" w:customStyle="1" w:styleId="77">
    <w:name w:val="箇条書き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3D7394"/>
    <w:pPr>
      <w:tabs>
        <w:tab w:val="clear" w:pos="644"/>
        <w:tab w:val="num" w:pos="1494"/>
      </w:tabs>
      <w:ind w:left="851" w:hanging="284"/>
    </w:pPr>
  </w:style>
  <w:style w:type="paragraph" w:customStyle="1" w:styleId="371">
    <w:name w:val="箇条書き 37"/>
    <w:basedOn w:val="271"/>
    <w:uiPriority w:val="99"/>
    <w:qFormat/>
    <w:rsid w:val="003D7394"/>
    <w:pPr>
      <w:ind w:left="1135"/>
    </w:pPr>
  </w:style>
  <w:style w:type="paragraph" w:customStyle="1" w:styleId="272">
    <w:name w:val="一覧 27"/>
    <w:basedOn w:val="List"/>
    <w:uiPriority w:val="99"/>
    <w:qFormat/>
    <w:rsid w:val="003D7394"/>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3D7394"/>
    <w:pPr>
      <w:ind w:left="1135"/>
    </w:pPr>
  </w:style>
  <w:style w:type="paragraph" w:customStyle="1" w:styleId="471">
    <w:name w:val="一覧 47"/>
    <w:basedOn w:val="372"/>
    <w:uiPriority w:val="99"/>
    <w:qFormat/>
    <w:rsid w:val="003D7394"/>
    <w:pPr>
      <w:ind w:left="1418"/>
    </w:pPr>
  </w:style>
  <w:style w:type="paragraph" w:customStyle="1" w:styleId="570">
    <w:name w:val="一覧 57"/>
    <w:basedOn w:val="471"/>
    <w:uiPriority w:val="99"/>
    <w:qFormat/>
    <w:rsid w:val="003D7394"/>
    <w:pPr>
      <w:ind w:left="1702"/>
    </w:pPr>
  </w:style>
  <w:style w:type="paragraph" w:customStyle="1" w:styleId="472">
    <w:name w:val="箇条書き 47"/>
    <w:basedOn w:val="371"/>
    <w:uiPriority w:val="99"/>
    <w:qFormat/>
    <w:rsid w:val="003D7394"/>
  </w:style>
  <w:style w:type="paragraph" w:customStyle="1" w:styleId="571">
    <w:name w:val="箇条書き 57"/>
    <w:basedOn w:val="472"/>
    <w:uiPriority w:val="99"/>
    <w:qFormat/>
    <w:rsid w:val="003D7394"/>
    <w:pPr>
      <w:ind w:left="1702"/>
    </w:pPr>
  </w:style>
  <w:style w:type="paragraph" w:customStyle="1" w:styleId="78">
    <w:name w:val="コメント文字列7"/>
    <w:basedOn w:val="Normal"/>
    <w:uiPriority w:val="99"/>
    <w:qFormat/>
    <w:rsid w:val="003D7394"/>
    <w:pPr>
      <w:suppressAutoHyphens/>
      <w:autoSpaceDN w:val="0"/>
    </w:pPr>
    <w:rPr>
      <w:rFonts w:eastAsia="MS Mincho" w:cs="CG Times (WN)"/>
      <w:lang w:eastAsia="ar-SA"/>
    </w:rPr>
  </w:style>
  <w:style w:type="paragraph" w:customStyle="1" w:styleId="79">
    <w:name w:val="コメント内容7"/>
    <w:basedOn w:val="78"/>
    <w:next w:val="78"/>
    <w:uiPriority w:val="99"/>
    <w:qFormat/>
    <w:rsid w:val="003D7394"/>
    <w:rPr>
      <w:b/>
      <w:bCs/>
    </w:rPr>
  </w:style>
  <w:style w:type="paragraph" w:customStyle="1" w:styleId="7a">
    <w:name w:val="見出しマップ7"/>
    <w:basedOn w:val="Normal"/>
    <w:uiPriority w:val="99"/>
    <w:qFormat/>
    <w:rsid w:val="003D73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D73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D73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D73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D739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D7394"/>
    <w:pPr>
      <w:suppressAutoHyphens/>
      <w:autoSpaceDN w:val="0"/>
    </w:pPr>
    <w:rPr>
      <w:rFonts w:eastAsia="MS Mincho" w:cs="CG Times (WN)"/>
      <w:lang w:eastAsia="ar-SA"/>
    </w:rPr>
  </w:style>
  <w:style w:type="paragraph" w:customStyle="1" w:styleId="HTML7">
    <w:name w:val="HTML 書式付き7"/>
    <w:basedOn w:val="Normal"/>
    <w:uiPriority w:val="99"/>
    <w:qFormat/>
    <w:rsid w:val="003D739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D7394"/>
    <w:pPr>
      <w:suppressAutoHyphens/>
      <w:autoSpaceDN w:val="0"/>
      <w:spacing w:after="120"/>
    </w:pPr>
    <w:rPr>
      <w:rFonts w:eastAsia="MS Mincho" w:cs="CG Times (WN)"/>
      <w:lang w:eastAsia="ar-SA"/>
    </w:rPr>
  </w:style>
  <w:style w:type="paragraph" w:customStyle="1" w:styleId="373">
    <w:name w:val="本文 37"/>
    <w:basedOn w:val="Normal"/>
    <w:uiPriority w:val="99"/>
    <w:qFormat/>
    <w:rsid w:val="003D7394"/>
    <w:pPr>
      <w:suppressAutoHyphens/>
      <w:autoSpaceDN w:val="0"/>
      <w:spacing w:after="120"/>
    </w:pPr>
    <w:rPr>
      <w:rFonts w:eastAsia="MS Mincho" w:cs="CG Times (WN)"/>
      <w:lang w:eastAsia="ar-SA"/>
    </w:rPr>
  </w:style>
  <w:style w:type="paragraph" w:customStyle="1" w:styleId="940">
    <w:name w:val="目录 94"/>
    <w:basedOn w:val="TOC8"/>
    <w:uiPriority w:val="99"/>
    <w:qFormat/>
    <w:rsid w:val="003D7394"/>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3D73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3D7394"/>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3D7394"/>
    <w:pPr>
      <w:autoSpaceDN w:val="0"/>
    </w:pPr>
    <w:rPr>
      <w:rFonts w:ascii="Times New Roman" w:hAnsi="Times New Roman"/>
      <w:lang w:val="en-GB" w:eastAsia="en-US"/>
    </w:rPr>
  </w:style>
  <w:style w:type="character" w:customStyle="1" w:styleId="ColorfulList-Accent1Char1">
    <w:name w:val="Colorful List - Accent 1 Char1"/>
    <w:uiPriority w:val="34"/>
    <w:locked/>
    <w:rsid w:val="003D7394"/>
    <w:rPr>
      <w:rFonts w:ascii="Calibri" w:eastAsia="Calibri" w:hAnsi="Calibri" w:cs="Calibri"/>
    </w:rPr>
  </w:style>
  <w:style w:type="paragraph" w:customStyle="1" w:styleId="TN">
    <w:name w:val="TN"/>
    <w:basedOn w:val="Normal"/>
    <w:uiPriority w:val="99"/>
    <w:qFormat/>
    <w:rsid w:val="003D7394"/>
    <w:pPr>
      <w:keepNext/>
      <w:keepLines/>
      <w:autoSpaceDN w:val="0"/>
      <w:spacing w:after="0"/>
      <w:ind w:left="851" w:hanging="851"/>
    </w:pPr>
    <w:rPr>
      <w:rFonts w:ascii="Arial" w:hAnsi="Arial"/>
      <w:sz w:val="18"/>
    </w:rPr>
  </w:style>
  <w:style w:type="character" w:customStyle="1" w:styleId="ListChar6">
    <w:name w:val="List Char6"/>
    <w:semiHidden/>
    <w:locked/>
    <w:rsid w:val="003D7394"/>
    <w:rPr>
      <w:rFonts w:ascii="Times New Roman" w:hAnsi="Times New Roman" w:cs="Times New Roman" w:hint="default"/>
    </w:rPr>
  </w:style>
  <w:style w:type="character" w:customStyle="1" w:styleId="PlainTextChar6">
    <w:name w:val="Plain Text Char6"/>
    <w:basedOn w:val="DefaultParagraphFont"/>
    <w:semiHidden/>
    <w:locked/>
    <w:rsid w:val="003D7394"/>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3D7394"/>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3D739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3D7394"/>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3D7394"/>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3D7394"/>
    <w:rPr>
      <w:rFonts w:ascii="Courier New" w:eastAsia="MS Mincho" w:hAnsi="Courier New" w:cs="Times New Roman" w:hint="default"/>
      <w:sz w:val="20"/>
      <w:szCs w:val="20"/>
      <w:lang w:eastAsia="ja-JP"/>
    </w:rPr>
  </w:style>
  <w:style w:type="character" w:customStyle="1" w:styleId="Char35">
    <w:name w:val="批注框文本 Char3"/>
    <w:rsid w:val="003D7394"/>
    <w:rPr>
      <w:rFonts w:ascii="Segoe UI" w:hAnsi="Segoe UI" w:cs="Segoe UI" w:hint="default"/>
      <w:sz w:val="18"/>
      <w:szCs w:val="18"/>
      <w:lang w:val="en-GB"/>
    </w:rPr>
  </w:style>
  <w:style w:type="character" w:customStyle="1" w:styleId="Char36">
    <w:name w:val="文档结构图 Char3"/>
    <w:rsid w:val="003D7394"/>
    <w:rPr>
      <w:rFonts w:ascii="Tahoma" w:hAnsi="Tahoma" w:cs="Tahoma" w:hint="default"/>
      <w:shd w:val="clear" w:color="auto" w:fill="000080"/>
      <w:lang w:val="en-GB"/>
    </w:rPr>
  </w:style>
  <w:style w:type="character" w:customStyle="1" w:styleId="8Char3">
    <w:name w:val="标题 8 Char3"/>
    <w:rsid w:val="003D7394"/>
    <w:rPr>
      <w:rFonts w:ascii="Arial" w:eastAsia="SimSun" w:hAnsi="Arial" w:cs="Arial" w:hint="default"/>
      <w:sz w:val="36"/>
      <w:lang w:eastAsia="zh-CN"/>
    </w:rPr>
  </w:style>
  <w:style w:type="character" w:customStyle="1" w:styleId="9Char3">
    <w:name w:val="标题 9 Char3"/>
    <w:rsid w:val="003D7394"/>
    <w:rPr>
      <w:rFonts w:ascii="Arial" w:eastAsia="SimSun" w:hAnsi="Arial" w:cs="Arial" w:hint="default"/>
      <w:sz w:val="36"/>
      <w:lang w:eastAsia="zh-CN"/>
    </w:rPr>
  </w:style>
  <w:style w:type="character" w:customStyle="1" w:styleId="Char37">
    <w:name w:val="纯文本 Char3"/>
    <w:rsid w:val="003D7394"/>
    <w:rPr>
      <w:rFonts w:ascii="Courier New" w:hAnsi="Courier New" w:cs="Courier New" w:hint="default"/>
      <w:lang w:val="nb-NO"/>
    </w:rPr>
  </w:style>
  <w:style w:type="character" w:customStyle="1" w:styleId="Char1f7">
    <w:name w:val="列表 Char1"/>
    <w:rsid w:val="003D7394"/>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3D7394"/>
    <w:rPr>
      <w:rFonts w:ascii="Times New Roman" w:eastAsia="Times New Roman" w:hAnsi="Times New Roman" w:cs="Times New Roman" w:hint="default"/>
      <w:lang w:eastAsia="en-GB"/>
    </w:rPr>
  </w:style>
  <w:style w:type="character" w:customStyle="1" w:styleId="1fff6">
    <w:name w:val="表題 (文字)1"/>
    <w:aliases w:val="Section Header (文字)1"/>
    <w:rsid w:val="003D7394"/>
    <w:rPr>
      <w:rFonts w:ascii="Calibri Light" w:eastAsia="Yu Gothic Light" w:hAnsi="Calibri Light" w:cs="Times New Roman" w:hint="default"/>
      <w:b/>
      <w:bCs/>
      <w:kern w:val="28"/>
      <w:sz w:val="32"/>
      <w:szCs w:val="32"/>
      <w:lang w:eastAsia="en-US"/>
    </w:rPr>
  </w:style>
  <w:style w:type="character" w:customStyle="1" w:styleId="7e">
    <w:name w:val="段落フォント7"/>
    <w:rsid w:val="003D7394"/>
  </w:style>
  <w:style w:type="character" w:customStyle="1" w:styleId="7f">
    <w:name w:val="コメント参照7"/>
    <w:rsid w:val="003D739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39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394"/>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D739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39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39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3D739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3D7394"/>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394"/>
    <w:rPr>
      <w:rFonts w:ascii="Times New Roman" w:hAnsi="Times New Roman" w:cs="Times New Roman" w:hint="default"/>
      <w:lang w:val="en-GB" w:eastAsia="en-US"/>
    </w:rPr>
  </w:style>
  <w:style w:type="character" w:customStyle="1" w:styleId="MediumGrid2Char2">
    <w:name w:val="Medium Grid 2 Char2"/>
    <w:uiPriority w:val="1"/>
    <w:locked/>
    <w:rsid w:val="003D7394"/>
    <w:rPr>
      <w:rFonts w:ascii="Arial" w:eastAsia="PMingLiU" w:hAnsi="Arial" w:cs="Arial" w:hint="default"/>
      <w:lang w:val="x-none" w:eastAsia="x-none"/>
    </w:rPr>
  </w:style>
  <w:style w:type="character" w:customStyle="1" w:styleId="ColorfulGrid-Accent1Char2">
    <w:name w:val="Colorful Grid - Accent 1 Char2"/>
    <w:uiPriority w:val="29"/>
    <w:rsid w:val="003D73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7394"/>
    <w:rPr>
      <w:rFonts w:ascii="Arial" w:eastAsia="PMingLiU" w:hAnsi="Arial" w:cs="Arial" w:hint="default"/>
      <w:b/>
      <w:bCs/>
      <w:i/>
      <w:iCs/>
      <w:color w:val="4F81BD"/>
      <w:lang w:val="en-GB" w:eastAsia="en-GB"/>
    </w:rPr>
  </w:style>
  <w:style w:type="character" w:customStyle="1" w:styleId="MediumGrid11">
    <w:name w:val="Medium Grid 11"/>
    <w:uiPriority w:val="99"/>
    <w:rsid w:val="003D7394"/>
    <w:rPr>
      <w:color w:val="808080"/>
    </w:rPr>
  </w:style>
  <w:style w:type="character" w:customStyle="1" w:styleId="5f4">
    <w:name w:val="未处理的提及5"/>
    <w:uiPriority w:val="52"/>
    <w:rsid w:val="003D7394"/>
    <w:rPr>
      <w:color w:val="808080"/>
      <w:shd w:val="clear" w:color="auto" w:fill="E6E6E6"/>
    </w:rPr>
  </w:style>
  <w:style w:type="character" w:customStyle="1" w:styleId="4f8">
    <w:name w:val="未处理的提及4"/>
    <w:uiPriority w:val="52"/>
    <w:rsid w:val="003D7394"/>
    <w:rPr>
      <w:color w:val="808080"/>
      <w:shd w:val="clear" w:color="auto" w:fill="E6E6E6"/>
    </w:rPr>
  </w:style>
  <w:style w:type="character" w:customStyle="1" w:styleId="search-word-mail">
    <w:name w:val="search-word-mail"/>
    <w:rsid w:val="003D7394"/>
  </w:style>
  <w:style w:type="character" w:customStyle="1" w:styleId="Char2b">
    <w:name w:val="列表 Char2"/>
    <w:locked/>
    <w:rsid w:val="003D7394"/>
    <w:rPr>
      <w:rFonts w:ascii="Times New Roman" w:eastAsia="Times New Roman" w:hAnsi="Times New Roman" w:cs="Times New Roman" w:hint="default"/>
    </w:rPr>
  </w:style>
  <w:style w:type="character" w:customStyle="1" w:styleId="Char51">
    <w:name w:val="批注文字 Char5"/>
    <w:uiPriority w:val="99"/>
    <w:qFormat/>
    <w:locked/>
    <w:rsid w:val="003D7394"/>
    <w:rPr>
      <w:rFonts w:ascii="Times New Roman" w:eastAsia="Times New Roman" w:hAnsi="Times New Roman" w:cs="Times New Roman" w:hint="default"/>
      <w:lang w:val="x-none" w:eastAsia="en-GB"/>
    </w:rPr>
  </w:style>
  <w:style w:type="character" w:customStyle="1" w:styleId="Char60">
    <w:name w:val="批注主题 Char6"/>
    <w:locked/>
    <w:rsid w:val="003D73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D73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D7394"/>
    <w:rPr>
      <w:rFonts w:ascii="Tahoma" w:eastAsia="PMingLiU" w:hAnsi="Tahoma" w:cs="Tahoma" w:hint="default"/>
      <w:shd w:val="clear" w:color="auto" w:fill="000080"/>
      <w:lang w:val="en-GB" w:eastAsia="en-GB"/>
    </w:rPr>
  </w:style>
  <w:style w:type="character" w:customStyle="1" w:styleId="Char44">
    <w:name w:val="纯文本 Char4"/>
    <w:uiPriority w:val="99"/>
    <w:locked/>
    <w:rsid w:val="003D7394"/>
    <w:rPr>
      <w:rFonts w:ascii="Courier New" w:eastAsia="PMingLiU" w:hAnsi="Courier New" w:cs="Courier New" w:hint="default"/>
      <w:kern w:val="2"/>
      <w:sz w:val="24"/>
      <w:szCs w:val="22"/>
      <w:lang w:val="nb-NO" w:eastAsia="zh-TW"/>
    </w:rPr>
  </w:style>
  <w:style w:type="character" w:customStyle="1" w:styleId="7Char1">
    <w:name w:val="标题 7 Char1"/>
    <w:locked/>
    <w:rsid w:val="003D73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D73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D7394"/>
    <w:rPr>
      <w:rFonts w:ascii="Times New Roman" w:eastAsia="Times New Roman" w:hAnsi="Times New Roman" w:cs="Times New Roman" w:hint="default"/>
      <w:lang w:val="en-GB" w:eastAsia="en-US"/>
    </w:rPr>
  </w:style>
  <w:style w:type="character" w:customStyle="1" w:styleId="8Char4">
    <w:name w:val="标题 8 Char4"/>
    <w:locked/>
    <w:rsid w:val="003D739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3D739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3D7394"/>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3D739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D739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D739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3D7394"/>
  </w:style>
  <w:style w:type="character" w:customStyle="1" w:styleId="ui-provider">
    <w:name w:val="ui-provider"/>
    <w:basedOn w:val="DefaultParagraphFont"/>
    <w:rsid w:val="003D7394"/>
  </w:style>
  <w:style w:type="table" w:styleId="MediumShading1-Accent2">
    <w:name w:val="Medium Shading 1 Accent 2"/>
    <w:basedOn w:val="TableNormal"/>
    <w:uiPriority w:val="1"/>
    <w:semiHidden/>
    <w:unhideWhenUsed/>
    <w:qFormat/>
    <w:rsid w:val="003D73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73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3D73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73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3D7394"/>
  </w:style>
  <w:style w:type="numbering" w:customStyle="1" w:styleId="Style13">
    <w:name w:val="Style13"/>
    <w:uiPriority w:val="99"/>
    <w:rsid w:val="003D7394"/>
    <w:pPr>
      <w:numPr>
        <w:numId w:val="38"/>
      </w:numPr>
    </w:pPr>
  </w:style>
  <w:style w:type="numbering" w:customStyle="1" w:styleId="SGS21">
    <w:name w:val="SGS21"/>
    <w:uiPriority w:val="99"/>
    <w:rsid w:val="003D7394"/>
    <w:pPr>
      <w:numPr>
        <w:numId w:val="27"/>
      </w:numPr>
    </w:pPr>
  </w:style>
  <w:style w:type="character" w:customStyle="1" w:styleId="eop">
    <w:name w:val="eop"/>
    <w:basedOn w:val="DefaultParagraphFont"/>
    <w:qFormat/>
    <w:rsid w:val="003D7394"/>
  </w:style>
  <w:style w:type="paragraph" w:customStyle="1" w:styleId="paragraph">
    <w:name w:val="paragraph"/>
    <w:basedOn w:val="Normal"/>
    <w:rsid w:val="003D7394"/>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D7394"/>
  </w:style>
  <w:style w:type="character" w:customStyle="1" w:styleId="scxw151582526">
    <w:name w:val="scxw151582526"/>
    <w:basedOn w:val="DefaultParagraphFont"/>
    <w:rsid w:val="003D7394"/>
  </w:style>
  <w:style w:type="numbering" w:customStyle="1" w:styleId="SGS3">
    <w:name w:val="SGS3"/>
    <w:uiPriority w:val="99"/>
    <w:rsid w:val="003D7394"/>
  </w:style>
  <w:style w:type="table" w:customStyle="1" w:styleId="TableGrid616">
    <w:name w:val="Table Grid616"/>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3D7394"/>
  </w:style>
  <w:style w:type="numbering" w:customStyle="1" w:styleId="SGS22">
    <w:name w:val="SGS22"/>
    <w:uiPriority w:val="99"/>
    <w:rsid w:val="003D7394"/>
  </w:style>
  <w:style w:type="numbering" w:customStyle="1" w:styleId="Style1111">
    <w:name w:val="Style1111"/>
    <w:uiPriority w:val="99"/>
    <w:rsid w:val="003D7394"/>
  </w:style>
  <w:style w:type="table" w:customStyle="1" w:styleId="336">
    <w:name w:val="网格型3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3D7394"/>
  </w:style>
  <w:style w:type="numbering" w:customStyle="1" w:styleId="SGS4">
    <w:name w:val="SGS4"/>
    <w:uiPriority w:val="99"/>
    <w:rsid w:val="003D7394"/>
  </w:style>
  <w:style w:type="table" w:customStyle="1" w:styleId="TableGrid617">
    <w:name w:val="Table Grid617"/>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D7394"/>
  </w:style>
  <w:style w:type="numbering" w:customStyle="1" w:styleId="Style113">
    <w:name w:val="Style113"/>
    <w:uiPriority w:val="99"/>
    <w:rsid w:val="003D7394"/>
  </w:style>
  <w:style w:type="numbering" w:customStyle="1" w:styleId="SGS112">
    <w:name w:val="SGS112"/>
    <w:uiPriority w:val="99"/>
    <w:rsid w:val="003D7394"/>
  </w:style>
  <w:style w:type="numbering" w:customStyle="1" w:styleId="SGS23">
    <w:name w:val="SGS23"/>
    <w:uiPriority w:val="99"/>
    <w:rsid w:val="003D7394"/>
  </w:style>
  <w:style w:type="numbering" w:customStyle="1" w:styleId="Style1112">
    <w:name w:val="Style1112"/>
    <w:uiPriority w:val="99"/>
    <w:rsid w:val="003D7394"/>
  </w:style>
  <w:style w:type="table" w:customStyle="1" w:styleId="337">
    <w:name w:val="网格型3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3D739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Pages>
  <Words>9790</Words>
  <Characters>55804</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78</cp:revision>
  <cp:lastPrinted>1899-12-31T23:00:00Z</cp:lastPrinted>
  <dcterms:created xsi:type="dcterms:W3CDTF">2020-02-03T08:32:00Z</dcterms:created>
  <dcterms:modified xsi:type="dcterms:W3CDTF">2024-11-15T14:41:00Z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